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B5" w:rsidRPr="00B31EB5" w:rsidRDefault="00B31EB5" w:rsidP="00B31EB5">
      <w:pPr>
        <w:adjustRightInd w:val="0"/>
        <w:jc w:val="center"/>
        <w:rPr>
          <w:b/>
          <w:sz w:val="24"/>
          <w:szCs w:val="24"/>
          <w:lang w:eastAsia="ru-RU"/>
        </w:rPr>
      </w:pPr>
      <w:r w:rsidRPr="00B31EB5">
        <w:rPr>
          <w:b/>
          <w:sz w:val="24"/>
          <w:szCs w:val="24"/>
          <w:lang w:eastAsia="ru-RU"/>
        </w:rPr>
        <w:t>СОВЕТ ДЕПУТАТОВ</w:t>
      </w:r>
    </w:p>
    <w:p w:rsidR="00B31EB5" w:rsidRPr="00B31EB5" w:rsidRDefault="00B31EB5" w:rsidP="00B31EB5">
      <w:pPr>
        <w:adjustRightInd w:val="0"/>
        <w:jc w:val="center"/>
        <w:rPr>
          <w:b/>
          <w:sz w:val="24"/>
          <w:szCs w:val="24"/>
          <w:lang w:eastAsia="ru-RU"/>
        </w:rPr>
      </w:pPr>
      <w:r w:rsidRPr="00B31EB5">
        <w:rPr>
          <w:b/>
          <w:sz w:val="24"/>
          <w:szCs w:val="24"/>
          <w:lang w:eastAsia="ru-RU"/>
        </w:rPr>
        <w:t>ЛЕВЧУНОВСКОГО СЕЛЬСКОГО ПОСЕЛЕНИЯ</w:t>
      </w:r>
    </w:p>
    <w:p w:rsidR="00B31EB5" w:rsidRPr="00B31EB5" w:rsidRDefault="00B31EB5" w:rsidP="00B31EB5">
      <w:pPr>
        <w:adjustRightInd w:val="0"/>
        <w:jc w:val="center"/>
        <w:rPr>
          <w:b/>
          <w:sz w:val="24"/>
          <w:szCs w:val="24"/>
          <w:lang w:eastAsia="ru-RU"/>
        </w:rPr>
      </w:pPr>
      <w:r w:rsidRPr="00B31EB5">
        <w:rPr>
          <w:b/>
          <w:sz w:val="24"/>
          <w:szCs w:val="24"/>
          <w:lang w:eastAsia="ru-RU"/>
        </w:rPr>
        <w:t>НИКОЛАЕВСКОГО МУНИЦИПАЛЬНОГО РАЙОНА</w:t>
      </w:r>
      <w:r w:rsidRPr="00B31EB5">
        <w:rPr>
          <w:b/>
          <w:sz w:val="24"/>
          <w:szCs w:val="24"/>
          <w:lang w:eastAsia="ru-RU"/>
        </w:rPr>
        <w:br/>
        <w:t>ВОЛГОГРАДСКОЙ ОБЛАСТИ</w:t>
      </w:r>
      <w:r w:rsidRPr="00B31EB5">
        <w:rPr>
          <w:b/>
          <w:sz w:val="24"/>
          <w:szCs w:val="24"/>
          <w:lang w:eastAsia="ru-RU"/>
        </w:rPr>
        <w:br/>
      </w:r>
    </w:p>
    <w:p w:rsidR="00B31EB5" w:rsidRPr="00B31EB5" w:rsidRDefault="00D26042" w:rsidP="00B31EB5">
      <w:pPr>
        <w:adjustRightInd w:val="0"/>
        <w:jc w:val="center"/>
        <w:rPr>
          <w:b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line id="_x0000_s1026" style="position:absolute;left:0;text-align:left;z-index:251659264" from="-3.3pt,4.3pt" to="457.95pt,4.3pt" strokeweight="3pt">
            <v:stroke linestyle="thinThin"/>
          </v:line>
        </w:pict>
      </w:r>
    </w:p>
    <w:p w:rsidR="00B31EB5" w:rsidRPr="00B31EB5" w:rsidRDefault="00B31EB5" w:rsidP="00B31EB5">
      <w:pPr>
        <w:adjustRightInd w:val="0"/>
        <w:jc w:val="center"/>
        <w:rPr>
          <w:b/>
          <w:sz w:val="24"/>
          <w:szCs w:val="24"/>
          <w:lang w:eastAsia="ru-RU"/>
        </w:rPr>
      </w:pPr>
      <w:r w:rsidRPr="00B31EB5">
        <w:rPr>
          <w:b/>
          <w:sz w:val="24"/>
          <w:szCs w:val="24"/>
          <w:lang w:eastAsia="ru-RU"/>
        </w:rPr>
        <w:t>РЕШЕНИЕ</w:t>
      </w:r>
    </w:p>
    <w:p w:rsidR="00A1083D" w:rsidRPr="00B31EB5" w:rsidRDefault="00A1083D">
      <w:pPr>
        <w:pStyle w:val="a3"/>
        <w:spacing w:before="4"/>
        <w:rPr>
          <w:b/>
        </w:rPr>
      </w:pPr>
    </w:p>
    <w:p w:rsidR="00A1083D" w:rsidRPr="00B31EB5" w:rsidRDefault="00601607">
      <w:pPr>
        <w:pStyle w:val="a3"/>
        <w:tabs>
          <w:tab w:val="left" w:pos="8039"/>
        </w:tabs>
        <w:ind w:left="105"/>
        <w:jc w:val="both"/>
      </w:pPr>
      <w:proofErr w:type="gramStart"/>
      <w:r w:rsidRPr="00B31EB5">
        <w:t>от</w:t>
      </w:r>
      <w:proofErr w:type="gramEnd"/>
      <w:r w:rsidRPr="00B31EB5">
        <w:rPr>
          <w:spacing w:val="1"/>
        </w:rPr>
        <w:t xml:space="preserve"> </w:t>
      </w:r>
      <w:r w:rsidR="0050684B" w:rsidRPr="00B31EB5">
        <w:t>25</w:t>
      </w:r>
      <w:r w:rsidRPr="00B31EB5">
        <w:t>.</w:t>
      </w:r>
      <w:r w:rsidR="0050684B" w:rsidRPr="00B31EB5">
        <w:t>08</w:t>
      </w:r>
      <w:r w:rsidRPr="00B31EB5">
        <w:t>.202</w:t>
      </w:r>
      <w:r w:rsidR="0050684B" w:rsidRPr="00B31EB5">
        <w:t>2</w:t>
      </w:r>
      <w:r w:rsidRPr="00B31EB5">
        <w:rPr>
          <w:spacing w:val="11"/>
        </w:rPr>
        <w:t xml:space="preserve"> </w:t>
      </w:r>
      <w:r w:rsidRPr="00B31EB5">
        <w:t>г.</w:t>
      </w:r>
      <w:r w:rsidRPr="00B31EB5">
        <w:rPr>
          <w:spacing w:val="68"/>
        </w:rPr>
        <w:t xml:space="preserve"> </w:t>
      </w:r>
      <w:r w:rsidR="00B31EB5" w:rsidRPr="00B31EB5">
        <w:rPr>
          <w:spacing w:val="68"/>
        </w:rPr>
        <w:t xml:space="preserve">                   </w:t>
      </w:r>
      <w:r w:rsidRPr="00B31EB5">
        <w:t>№</w:t>
      </w:r>
      <w:r w:rsidR="0050684B" w:rsidRPr="00B31EB5">
        <w:t>74</w:t>
      </w:r>
      <w:r w:rsidRPr="00B31EB5">
        <w:t>/</w:t>
      </w:r>
      <w:r w:rsidR="00B31EB5" w:rsidRPr="00B31EB5">
        <w:t>11</w:t>
      </w:r>
      <w:r w:rsidR="00D26042">
        <w:t>6</w:t>
      </w:r>
      <w:bookmarkStart w:id="0" w:name="_GoBack"/>
      <w:bookmarkEnd w:id="0"/>
      <w:r w:rsidR="00B31EB5" w:rsidRPr="00B31EB5">
        <w:t xml:space="preserve">                                           </w:t>
      </w:r>
      <w:r w:rsidR="00422E00" w:rsidRPr="00B31EB5">
        <w:rPr>
          <w:position w:val="1"/>
        </w:rPr>
        <w:t>с</w:t>
      </w:r>
      <w:r w:rsidRPr="00B31EB5">
        <w:rPr>
          <w:position w:val="1"/>
        </w:rPr>
        <w:t>.</w:t>
      </w:r>
      <w:r w:rsidRPr="00B31EB5">
        <w:rPr>
          <w:spacing w:val="3"/>
          <w:position w:val="1"/>
        </w:rPr>
        <w:t xml:space="preserve"> </w:t>
      </w:r>
      <w:r w:rsidR="0050684B" w:rsidRPr="00B31EB5">
        <w:rPr>
          <w:spacing w:val="3"/>
          <w:position w:val="1"/>
        </w:rPr>
        <w:t>Левчуновка</w:t>
      </w:r>
    </w:p>
    <w:p w:rsidR="00A1083D" w:rsidRPr="00B31EB5" w:rsidRDefault="00A1083D">
      <w:pPr>
        <w:pStyle w:val="a3"/>
      </w:pPr>
    </w:p>
    <w:p w:rsidR="00A1083D" w:rsidRPr="00B31EB5" w:rsidRDefault="00601607" w:rsidP="00B31EB5">
      <w:pPr>
        <w:pStyle w:val="11"/>
        <w:spacing w:before="188" w:line="276" w:lineRule="auto"/>
        <w:ind w:left="109" w:firstLine="611"/>
        <w:jc w:val="both"/>
      </w:pPr>
      <w:r w:rsidRPr="00B31EB5">
        <w:t>О передаче имущества</w:t>
      </w:r>
      <w:r w:rsidRPr="00B31EB5">
        <w:rPr>
          <w:spacing w:val="1"/>
        </w:rPr>
        <w:t xml:space="preserve"> </w:t>
      </w:r>
      <w:r w:rsidRPr="00B31EB5">
        <w:t>из</w:t>
      </w:r>
      <w:r w:rsidRPr="00B31EB5">
        <w:rPr>
          <w:spacing w:val="1"/>
        </w:rPr>
        <w:t xml:space="preserve"> </w:t>
      </w:r>
      <w:r w:rsidRPr="00B31EB5">
        <w:t>муниципальной</w:t>
      </w:r>
      <w:r w:rsidRPr="00B31EB5">
        <w:rPr>
          <w:spacing w:val="1"/>
        </w:rPr>
        <w:t xml:space="preserve"> </w:t>
      </w:r>
      <w:r w:rsidRPr="00B31EB5">
        <w:t xml:space="preserve">собственности </w:t>
      </w:r>
      <w:r w:rsidR="0050684B" w:rsidRPr="00B31EB5">
        <w:t>Левчуновского</w:t>
      </w:r>
      <w:r w:rsidRPr="00B31EB5">
        <w:rPr>
          <w:spacing w:val="1"/>
        </w:rPr>
        <w:t xml:space="preserve"> </w:t>
      </w:r>
      <w:r w:rsidRPr="00B31EB5">
        <w:t>сельского</w:t>
      </w:r>
      <w:r w:rsidRPr="00B31EB5">
        <w:rPr>
          <w:spacing w:val="1"/>
        </w:rPr>
        <w:t xml:space="preserve"> </w:t>
      </w:r>
      <w:r w:rsidRPr="00B31EB5">
        <w:t>поселения</w:t>
      </w:r>
      <w:r w:rsidRPr="00B31EB5">
        <w:rPr>
          <w:spacing w:val="1"/>
        </w:rPr>
        <w:t xml:space="preserve"> </w:t>
      </w:r>
      <w:r w:rsidR="0050684B" w:rsidRPr="00B31EB5">
        <w:t>Николаевского</w:t>
      </w:r>
      <w:r w:rsidRPr="00B31EB5">
        <w:rPr>
          <w:spacing w:val="1"/>
        </w:rPr>
        <w:t xml:space="preserve"> </w:t>
      </w:r>
      <w:r w:rsidRPr="00B31EB5">
        <w:t>муниципального</w:t>
      </w:r>
      <w:r w:rsidRPr="00B31EB5">
        <w:rPr>
          <w:spacing w:val="1"/>
        </w:rPr>
        <w:t xml:space="preserve"> </w:t>
      </w:r>
      <w:r w:rsidRPr="00B31EB5">
        <w:t>района</w:t>
      </w:r>
      <w:r w:rsidRPr="00B31EB5">
        <w:rPr>
          <w:spacing w:val="1"/>
        </w:rPr>
        <w:t xml:space="preserve"> </w:t>
      </w:r>
      <w:r w:rsidRPr="00B31EB5">
        <w:t>Волгоградской</w:t>
      </w:r>
      <w:r w:rsidRPr="00B31EB5">
        <w:rPr>
          <w:spacing w:val="1"/>
        </w:rPr>
        <w:t xml:space="preserve"> </w:t>
      </w:r>
      <w:r w:rsidRPr="00B31EB5">
        <w:t>области</w:t>
      </w:r>
      <w:r w:rsidRPr="00B31EB5">
        <w:rPr>
          <w:spacing w:val="1"/>
        </w:rPr>
        <w:t xml:space="preserve"> </w:t>
      </w:r>
      <w:r w:rsidRPr="00B31EB5">
        <w:t>в</w:t>
      </w:r>
      <w:r w:rsidRPr="00B31EB5">
        <w:rPr>
          <w:spacing w:val="1"/>
        </w:rPr>
        <w:t xml:space="preserve"> </w:t>
      </w:r>
      <w:r w:rsidRPr="00B31EB5">
        <w:t>собственность</w:t>
      </w:r>
      <w:r w:rsidRPr="00B31EB5">
        <w:rPr>
          <w:spacing w:val="5"/>
        </w:rPr>
        <w:t xml:space="preserve"> </w:t>
      </w:r>
      <w:r w:rsidRPr="00B31EB5">
        <w:t>Волгоградской</w:t>
      </w:r>
      <w:r w:rsidRPr="00B31EB5">
        <w:rPr>
          <w:spacing w:val="7"/>
        </w:rPr>
        <w:t xml:space="preserve"> </w:t>
      </w:r>
      <w:r w:rsidRPr="00B31EB5">
        <w:t>области</w:t>
      </w:r>
    </w:p>
    <w:p w:rsidR="00A1083D" w:rsidRPr="00B31EB5" w:rsidRDefault="00A1083D" w:rsidP="00B31EB5">
      <w:pPr>
        <w:pStyle w:val="a3"/>
        <w:spacing w:line="276" w:lineRule="auto"/>
        <w:jc w:val="both"/>
        <w:rPr>
          <w:b/>
        </w:rPr>
      </w:pPr>
    </w:p>
    <w:p w:rsidR="00A1083D" w:rsidRPr="00B31EB5" w:rsidRDefault="00601607" w:rsidP="00B31EB5">
      <w:pPr>
        <w:pStyle w:val="a3"/>
        <w:spacing w:before="233" w:line="276" w:lineRule="auto"/>
        <w:ind w:left="100" w:right="106" w:firstLine="705"/>
        <w:jc w:val="both"/>
        <w:rPr>
          <w:b/>
        </w:rPr>
      </w:pPr>
      <w:r w:rsidRPr="00B31EB5">
        <w:t>Руководствуясь</w:t>
      </w:r>
      <w:r w:rsidRPr="00B31EB5">
        <w:rPr>
          <w:spacing w:val="1"/>
        </w:rPr>
        <w:t xml:space="preserve"> </w:t>
      </w:r>
      <w:r w:rsidR="00422E00" w:rsidRPr="00B31EB5">
        <w:rPr>
          <w:spacing w:val="1"/>
        </w:rPr>
        <w:t xml:space="preserve">положениями </w:t>
      </w:r>
      <w:r w:rsidR="00422E00" w:rsidRPr="00B31EB5">
        <w:t xml:space="preserve">Федерального закона от 22 августа </w:t>
      </w:r>
      <w:smartTag w:uri="urn:schemas-microsoft-com:office:smarttags" w:element="metricconverter">
        <w:smartTagPr>
          <w:attr w:name="ProductID" w:val="2004 г"/>
        </w:smartTagPr>
        <w:r w:rsidR="00422E00" w:rsidRPr="00B31EB5">
          <w:t>2004 г</w:t>
        </w:r>
      </w:smartTag>
      <w:r w:rsidR="00422E00" w:rsidRPr="00B31EB5">
        <w:t>. № 122-ФЗ "О внесении  изменений в  законодательные  акты  Российской  Федерации и признании  утратившими  силу некоторых законодательных актов Российской Федерации  в связи с принятием 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Федерации, "</w:t>
      </w:r>
      <w:r w:rsidRPr="00B31EB5">
        <w:t>Положением</w:t>
      </w:r>
      <w:r w:rsidRPr="00B31EB5">
        <w:rPr>
          <w:spacing w:val="1"/>
        </w:rPr>
        <w:t xml:space="preserve"> </w:t>
      </w:r>
      <w:r w:rsidR="00422E00" w:rsidRPr="00B31EB5">
        <w:rPr>
          <w:spacing w:val="1"/>
        </w:rPr>
        <w:t>"</w:t>
      </w:r>
      <w:r w:rsidRPr="00B31EB5">
        <w:t>О</w:t>
      </w:r>
      <w:r w:rsidRPr="00B31EB5">
        <w:rPr>
          <w:spacing w:val="1"/>
        </w:rPr>
        <w:t xml:space="preserve"> </w:t>
      </w:r>
      <w:r w:rsidRPr="00B31EB5">
        <w:t>порядке</w:t>
      </w:r>
      <w:r w:rsidRPr="00B31EB5">
        <w:rPr>
          <w:spacing w:val="1"/>
        </w:rPr>
        <w:t xml:space="preserve"> </w:t>
      </w:r>
      <w:r w:rsidRPr="00B31EB5">
        <w:t>управления</w:t>
      </w:r>
      <w:r w:rsidRPr="00B31EB5">
        <w:rPr>
          <w:spacing w:val="1"/>
        </w:rPr>
        <w:t xml:space="preserve"> </w:t>
      </w:r>
      <w:r w:rsidRPr="00B31EB5">
        <w:t>и распоряжения</w:t>
      </w:r>
      <w:r w:rsidRPr="00B31EB5">
        <w:rPr>
          <w:spacing w:val="1"/>
        </w:rPr>
        <w:t xml:space="preserve"> </w:t>
      </w:r>
      <w:r w:rsidRPr="00B31EB5">
        <w:t>муниципальной</w:t>
      </w:r>
      <w:r w:rsidRPr="00B31EB5">
        <w:rPr>
          <w:spacing w:val="1"/>
        </w:rPr>
        <w:t xml:space="preserve"> </w:t>
      </w:r>
      <w:r w:rsidRPr="00B31EB5">
        <w:t>собственностью</w:t>
      </w:r>
      <w:r w:rsidRPr="00B31EB5">
        <w:rPr>
          <w:spacing w:val="1"/>
        </w:rPr>
        <w:t xml:space="preserve"> </w:t>
      </w:r>
      <w:r w:rsidR="0050684B" w:rsidRPr="00B31EB5">
        <w:t>Левчуновского</w:t>
      </w:r>
      <w:r w:rsidRPr="00B31EB5">
        <w:rPr>
          <w:spacing w:val="1"/>
        </w:rPr>
        <w:t xml:space="preserve"> </w:t>
      </w:r>
      <w:r w:rsidRPr="00B31EB5">
        <w:t>сельского</w:t>
      </w:r>
      <w:r w:rsidRPr="00B31EB5">
        <w:rPr>
          <w:spacing w:val="1"/>
        </w:rPr>
        <w:t xml:space="preserve"> </w:t>
      </w:r>
      <w:r w:rsidRPr="00B31EB5">
        <w:t>поселения</w:t>
      </w:r>
      <w:r w:rsidRPr="00B31EB5">
        <w:rPr>
          <w:spacing w:val="1"/>
        </w:rPr>
        <w:t xml:space="preserve"> </w:t>
      </w:r>
      <w:r w:rsidR="0050684B" w:rsidRPr="00B31EB5">
        <w:t>Николаевского</w:t>
      </w:r>
      <w:r w:rsidRPr="00B31EB5">
        <w:rPr>
          <w:spacing w:val="1"/>
        </w:rPr>
        <w:t xml:space="preserve"> </w:t>
      </w:r>
      <w:r w:rsidRPr="00B31EB5">
        <w:t>муниципального</w:t>
      </w:r>
      <w:r w:rsidRPr="00B31EB5">
        <w:rPr>
          <w:spacing w:val="1"/>
        </w:rPr>
        <w:t xml:space="preserve"> </w:t>
      </w:r>
      <w:r w:rsidRPr="00B31EB5">
        <w:t>района</w:t>
      </w:r>
      <w:r w:rsidRPr="00B31EB5">
        <w:rPr>
          <w:spacing w:val="1"/>
        </w:rPr>
        <w:t xml:space="preserve"> </w:t>
      </w:r>
      <w:r w:rsidRPr="00B31EB5">
        <w:t>Волгоградской</w:t>
      </w:r>
      <w:r w:rsidRPr="00B31EB5">
        <w:rPr>
          <w:spacing w:val="1"/>
        </w:rPr>
        <w:t xml:space="preserve"> </w:t>
      </w:r>
      <w:r w:rsidRPr="00B31EB5">
        <w:t>области</w:t>
      </w:r>
      <w:r w:rsidR="00422E00" w:rsidRPr="00B31EB5">
        <w:t>"</w:t>
      </w:r>
      <w:r w:rsidRPr="00B31EB5">
        <w:t>,</w:t>
      </w:r>
      <w:r w:rsidR="00422E00" w:rsidRPr="00B31EB5">
        <w:t xml:space="preserve"> </w:t>
      </w:r>
      <w:r w:rsidRPr="00B31EB5">
        <w:t>Уставом</w:t>
      </w:r>
      <w:r w:rsidRPr="00B31EB5">
        <w:rPr>
          <w:spacing w:val="1"/>
        </w:rPr>
        <w:t xml:space="preserve"> </w:t>
      </w:r>
      <w:r w:rsidR="0050684B" w:rsidRPr="00B31EB5">
        <w:t>Левчуновского</w:t>
      </w:r>
      <w:r w:rsidRPr="00B31EB5">
        <w:rPr>
          <w:spacing w:val="1"/>
        </w:rPr>
        <w:t xml:space="preserve"> </w:t>
      </w:r>
      <w:r w:rsidRPr="00B31EB5">
        <w:t>сельского</w:t>
      </w:r>
      <w:r w:rsidRPr="00B31EB5">
        <w:rPr>
          <w:spacing w:val="1"/>
        </w:rPr>
        <w:t xml:space="preserve"> </w:t>
      </w:r>
      <w:r w:rsidRPr="00B31EB5">
        <w:t xml:space="preserve">поселения, Совет депутатов </w:t>
      </w:r>
      <w:r w:rsidR="0050684B" w:rsidRPr="00B31EB5">
        <w:t>Левчуновского</w:t>
      </w:r>
      <w:r w:rsidRPr="00B31EB5">
        <w:t xml:space="preserve"> сельского поселения </w:t>
      </w:r>
      <w:r w:rsidR="0050684B" w:rsidRPr="00B31EB5">
        <w:t>Николаевского</w:t>
      </w:r>
      <w:r w:rsidRPr="00B31EB5">
        <w:rPr>
          <w:spacing w:val="1"/>
        </w:rPr>
        <w:t xml:space="preserve"> </w:t>
      </w:r>
      <w:r w:rsidRPr="00B31EB5">
        <w:rPr>
          <w:spacing w:val="-1"/>
        </w:rPr>
        <w:t>муниципального</w:t>
      </w:r>
      <w:r w:rsidRPr="00B31EB5">
        <w:rPr>
          <w:spacing w:val="5"/>
        </w:rPr>
        <w:t xml:space="preserve"> </w:t>
      </w:r>
      <w:r w:rsidRPr="00B31EB5">
        <w:rPr>
          <w:spacing w:val="-1"/>
        </w:rPr>
        <w:t>района</w:t>
      </w:r>
      <w:r w:rsidRPr="00B31EB5">
        <w:rPr>
          <w:spacing w:val="1"/>
        </w:rPr>
        <w:t xml:space="preserve"> </w:t>
      </w:r>
      <w:r w:rsidRPr="00B31EB5">
        <w:rPr>
          <w:spacing w:val="-1"/>
        </w:rPr>
        <w:t>Волгоградской</w:t>
      </w:r>
      <w:r w:rsidRPr="00B31EB5">
        <w:rPr>
          <w:spacing w:val="6"/>
        </w:rPr>
        <w:t xml:space="preserve"> </w:t>
      </w:r>
      <w:r w:rsidR="00B31EB5">
        <w:t xml:space="preserve">области </w:t>
      </w:r>
      <w:r w:rsidRPr="00B31EB5">
        <w:rPr>
          <w:b/>
        </w:rPr>
        <w:t>р</w:t>
      </w:r>
      <w:r w:rsidRPr="00B31EB5">
        <w:rPr>
          <w:b/>
          <w:spacing w:val="-13"/>
        </w:rPr>
        <w:t xml:space="preserve"> </w:t>
      </w:r>
      <w:r w:rsidRPr="00B31EB5">
        <w:rPr>
          <w:b/>
        </w:rPr>
        <w:t>е</w:t>
      </w:r>
      <w:r w:rsidRPr="00B31EB5">
        <w:rPr>
          <w:b/>
          <w:spacing w:val="-14"/>
        </w:rPr>
        <w:t xml:space="preserve"> </w:t>
      </w:r>
      <w:r w:rsidRPr="00B31EB5">
        <w:rPr>
          <w:b/>
        </w:rPr>
        <w:t>ш</w:t>
      </w:r>
      <w:r w:rsidRPr="00B31EB5">
        <w:rPr>
          <w:b/>
          <w:spacing w:val="-16"/>
        </w:rPr>
        <w:t xml:space="preserve"> </w:t>
      </w:r>
      <w:r w:rsidRPr="00B31EB5">
        <w:rPr>
          <w:b/>
        </w:rPr>
        <w:t>и</w:t>
      </w:r>
      <w:r w:rsidRPr="00B31EB5">
        <w:rPr>
          <w:b/>
          <w:spacing w:val="-14"/>
        </w:rPr>
        <w:t xml:space="preserve"> </w:t>
      </w:r>
      <w:r w:rsidRPr="00B31EB5">
        <w:rPr>
          <w:b/>
        </w:rPr>
        <w:t>л</w:t>
      </w:r>
      <w:r w:rsidRPr="00B31EB5">
        <w:rPr>
          <w:b/>
          <w:spacing w:val="-14"/>
        </w:rPr>
        <w:t xml:space="preserve"> </w:t>
      </w:r>
      <w:r w:rsidRPr="00B31EB5">
        <w:rPr>
          <w:b/>
        </w:rPr>
        <w:t>:</w:t>
      </w:r>
    </w:p>
    <w:p w:rsidR="00A1083D" w:rsidRPr="00B31EB5" w:rsidRDefault="00A1083D" w:rsidP="00B31EB5">
      <w:pPr>
        <w:pStyle w:val="a3"/>
        <w:spacing w:before="1" w:line="276" w:lineRule="auto"/>
      </w:pPr>
    </w:p>
    <w:p w:rsidR="00A1083D" w:rsidRPr="00B31EB5" w:rsidRDefault="00422E00" w:rsidP="00B31EB5">
      <w:pPr>
        <w:pStyle w:val="a4"/>
        <w:tabs>
          <w:tab w:val="left" w:pos="808"/>
        </w:tabs>
        <w:spacing w:line="276" w:lineRule="auto"/>
        <w:ind w:left="0" w:right="113" w:firstLine="0"/>
        <w:jc w:val="both"/>
        <w:rPr>
          <w:sz w:val="24"/>
          <w:szCs w:val="24"/>
        </w:rPr>
      </w:pPr>
      <w:r w:rsidRPr="00B31EB5">
        <w:rPr>
          <w:sz w:val="24"/>
          <w:szCs w:val="24"/>
        </w:rPr>
        <w:tab/>
        <w:t xml:space="preserve">1. </w:t>
      </w:r>
      <w:r w:rsidR="00601607" w:rsidRPr="00B31EB5">
        <w:rPr>
          <w:sz w:val="24"/>
          <w:szCs w:val="24"/>
        </w:rPr>
        <w:t xml:space="preserve">Передать безвозмездно из муниципальной собственности </w:t>
      </w:r>
      <w:r w:rsidR="0050684B" w:rsidRPr="00B31EB5">
        <w:rPr>
          <w:sz w:val="24"/>
          <w:szCs w:val="24"/>
        </w:rPr>
        <w:t>Левчуновского</w:t>
      </w:r>
      <w:r w:rsidR="00601607" w:rsidRPr="00B31EB5">
        <w:rPr>
          <w:sz w:val="24"/>
          <w:szCs w:val="24"/>
        </w:rPr>
        <w:t xml:space="preserve"> сельского</w:t>
      </w:r>
      <w:r w:rsidR="00601607" w:rsidRPr="00B31EB5">
        <w:rPr>
          <w:spacing w:val="1"/>
          <w:sz w:val="24"/>
          <w:szCs w:val="24"/>
        </w:rPr>
        <w:t xml:space="preserve"> </w:t>
      </w:r>
      <w:r w:rsidR="00601607" w:rsidRPr="00B31EB5">
        <w:rPr>
          <w:sz w:val="24"/>
          <w:szCs w:val="24"/>
        </w:rPr>
        <w:t>поселения</w:t>
      </w:r>
      <w:r w:rsidR="00601607" w:rsidRPr="00B31EB5">
        <w:rPr>
          <w:spacing w:val="1"/>
          <w:sz w:val="24"/>
          <w:szCs w:val="24"/>
        </w:rPr>
        <w:t xml:space="preserve"> </w:t>
      </w:r>
      <w:r w:rsidR="0050684B" w:rsidRPr="00B31EB5">
        <w:rPr>
          <w:sz w:val="24"/>
          <w:szCs w:val="24"/>
        </w:rPr>
        <w:t>Николаевского</w:t>
      </w:r>
      <w:r w:rsidR="00601607" w:rsidRPr="00B31EB5">
        <w:rPr>
          <w:spacing w:val="1"/>
          <w:sz w:val="24"/>
          <w:szCs w:val="24"/>
        </w:rPr>
        <w:t xml:space="preserve"> </w:t>
      </w:r>
      <w:r w:rsidR="00601607" w:rsidRPr="00B31EB5">
        <w:rPr>
          <w:sz w:val="24"/>
          <w:szCs w:val="24"/>
        </w:rPr>
        <w:t>муниципального</w:t>
      </w:r>
      <w:r w:rsidR="00601607" w:rsidRPr="00B31EB5">
        <w:rPr>
          <w:spacing w:val="1"/>
          <w:sz w:val="24"/>
          <w:szCs w:val="24"/>
        </w:rPr>
        <w:t xml:space="preserve"> </w:t>
      </w:r>
      <w:r w:rsidR="00601607" w:rsidRPr="00B31EB5">
        <w:rPr>
          <w:sz w:val="24"/>
          <w:szCs w:val="24"/>
        </w:rPr>
        <w:t>района</w:t>
      </w:r>
      <w:r w:rsidR="00601607" w:rsidRPr="00B31EB5">
        <w:rPr>
          <w:spacing w:val="1"/>
          <w:sz w:val="24"/>
          <w:szCs w:val="24"/>
        </w:rPr>
        <w:t xml:space="preserve"> </w:t>
      </w:r>
      <w:r w:rsidR="00601607" w:rsidRPr="00B31EB5">
        <w:rPr>
          <w:sz w:val="24"/>
          <w:szCs w:val="24"/>
        </w:rPr>
        <w:t>Волгоградской</w:t>
      </w:r>
      <w:r w:rsidR="00601607" w:rsidRPr="00B31EB5">
        <w:rPr>
          <w:spacing w:val="1"/>
          <w:sz w:val="24"/>
          <w:szCs w:val="24"/>
        </w:rPr>
        <w:t xml:space="preserve"> </w:t>
      </w:r>
      <w:r w:rsidR="00601607" w:rsidRPr="00B31EB5">
        <w:rPr>
          <w:sz w:val="24"/>
          <w:szCs w:val="24"/>
        </w:rPr>
        <w:t>области</w:t>
      </w:r>
      <w:r w:rsidR="00601607" w:rsidRPr="00B31EB5">
        <w:rPr>
          <w:spacing w:val="1"/>
          <w:sz w:val="24"/>
          <w:szCs w:val="24"/>
        </w:rPr>
        <w:t xml:space="preserve"> </w:t>
      </w:r>
      <w:r w:rsidR="00601607" w:rsidRPr="00B31EB5">
        <w:rPr>
          <w:sz w:val="24"/>
          <w:szCs w:val="24"/>
        </w:rPr>
        <w:t>в</w:t>
      </w:r>
      <w:r w:rsidR="00601607" w:rsidRPr="00B31EB5">
        <w:rPr>
          <w:spacing w:val="1"/>
          <w:sz w:val="24"/>
          <w:szCs w:val="24"/>
        </w:rPr>
        <w:t xml:space="preserve"> </w:t>
      </w:r>
      <w:r w:rsidR="00601607" w:rsidRPr="00B31EB5">
        <w:rPr>
          <w:sz w:val="24"/>
          <w:szCs w:val="24"/>
        </w:rPr>
        <w:t>собственность</w:t>
      </w:r>
      <w:r w:rsidR="00601607" w:rsidRPr="00B31EB5">
        <w:rPr>
          <w:spacing w:val="-57"/>
          <w:sz w:val="24"/>
          <w:szCs w:val="24"/>
        </w:rPr>
        <w:t xml:space="preserve"> </w:t>
      </w:r>
      <w:r w:rsidR="00B31EB5">
        <w:rPr>
          <w:spacing w:val="-57"/>
          <w:sz w:val="24"/>
          <w:szCs w:val="24"/>
        </w:rPr>
        <w:t xml:space="preserve">        </w:t>
      </w:r>
      <w:r w:rsidR="00601607" w:rsidRPr="00B31EB5">
        <w:rPr>
          <w:sz w:val="24"/>
          <w:szCs w:val="24"/>
        </w:rPr>
        <w:t xml:space="preserve">Волгоградской </w:t>
      </w:r>
      <w:r w:rsidR="00363482" w:rsidRPr="00B31EB5">
        <w:rPr>
          <w:sz w:val="24"/>
          <w:szCs w:val="24"/>
        </w:rPr>
        <w:t>области</w:t>
      </w:r>
      <w:r w:rsidR="00B31EB5">
        <w:rPr>
          <w:sz w:val="24"/>
          <w:szCs w:val="24"/>
        </w:rPr>
        <w:t xml:space="preserve"> </w:t>
      </w:r>
      <w:r w:rsidR="00363482" w:rsidRPr="00B31EB5">
        <w:rPr>
          <w:sz w:val="24"/>
          <w:szCs w:val="24"/>
        </w:rPr>
        <w:t>муниципальное имущество</w:t>
      </w:r>
      <w:r w:rsidR="00601607" w:rsidRPr="00B31EB5">
        <w:rPr>
          <w:sz w:val="24"/>
          <w:szCs w:val="24"/>
        </w:rPr>
        <w:t xml:space="preserve"> согласно </w:t>
      </w:r>
      <w:r w:rsidR="00B54FDD" w:rsidRPr="00B31EB5">
        <w:rPr>
          <w:sz w:val="24"/>
          <w:szCs w:val="24"/>
        </w:rPr>
        <w:t>приложению к</w:t>
      </w:r>
      <w:r w:rsidR="00601607" w:rsidRPr="00B31EB5">
        <w:rPr>
          <w:sz w:val="24"/>
          <w:szCs w:val="24"/>
        </w:rPr>
        <w:t xml:space="preserve"> настоящему</w:t>
      </w:r>
      <w:r w:rsidR="00601607" w:rsidRPr="00B31EB5">
        <w:rPr>
          <w:spacing w:val="1"/>
          <w:sz w:val="24"/>
          <w:szCs w:val="24"/>
        </w:rPr>
        <w:t xml:space="preserve"> </w:t>
      </w:r>
      <w:r w:rsidR="00601607" w:rsidRPr="00B31EB5">
        <w:rPr>
          <w:sz w:val="24"/>
          <w:szCs w:val="24"/>
        </w:rPr>
        <w:t>решению.</w:t>
      </w:r>
    </w:p>
    <w:p w:rsidR="009C1767" w:rsidRPr="00B31EB5" w:rsidRDefault="00422E00" w:rsidP="00B31EB5">
      <w:pPr>
        <w:tabs>
          <w:tab w:val="left" w:pos="802"/>
        </w:tabs>
        <w:spacing w:line="276" w:lineRule="auto"/>
        <w:jc w:val="both"/>
        <w:rPr>
          <w:sz w:val="24"/>
          <w:szCs w:val="24"/>
        </w:rPr>
      </w:pPr>
      <w:r w:rsidRPr="00B31EB5">
        <w:rPr>
          <w:sz w:val="24"/>
          <w:szCs w:val="24"/>
        </w:rPr>
        <w:tab/>
        <w:t xml:space="preserve">2. </w:t>
      </w:r>
      <w:proofErr w:type="gramStart"/>
      <w:r w:rsidR="009C1767" w:rsidRPr="00B31EB5">
        <w:rPr>
          <w:sz w:val="24"/>
          <w:szCs w:val="24"/>
        </w:rPr>
        <w:t>Контроль</w:t>
      </w:r>
      <w:r w:rsidR="009C1767" w:rsidRPr="00B31EB5">
        <w:rPr>
          <w:spacing w:val="-2"/>
          <w:sz w:val="24"/>
          <w:szCs w:val="24"/>
        </w:rPr>
        <w:t xml:space="preserve"> </w:t>
      </w:r>
      <w:r w:rsidR="0050684B" w:rsidRPr="00B31EB5">
        <w:rPr>
          <w:spacing w:val="-2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за</w:t>
      </w:r>
      <w:proofErr w:type="gramEnd"/>
      <w:r w:rsidR="009C1767" w:rsidRPr="00B31EB5">
        <w:rPr>
          <w:spacing w:val="-4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исполнением</w:t>
      </w:r>
      <w:r w:rsidR="009C1767" w:rsidRPr="00B31EB5">
        <w:rPr>
          <w:spacing w:val="-1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настоящего</w:t>
      </w:r>
      <w:r w:rsidR="009C1767" w:rsidRPr="00B31EB5">
        <w:rPr>
          <w:spacing w:val="-2"/>
          <w:sz w:val="24"/>
          <w:szCs w:val="24"/>
        </w:rPr>
        <w:t xml:space="preserve"> </w:t>
      </w:r>
      <w:r w:rsidR="00B54FDD">
        <w:rPr>
          <w:spacing w:val="-2"/>
          <w:sz w:val="24"/>
          <w:szCs w:val="24"/>
        </w:rPr>
        <w:t>р</w:t>
      </w:r>
      <w:r w:rsidR="009C1767" w:rsidRPr="00B31EB5">
        <w:rPr>
          <w:sz w:val="24"/>
          <w:szCs w:val="24"/>
        </w:rPr>
        <w:t>ешения</w:t>
      </w:r>
      <w:r w:rsidR="009C1767" w:rsidRPr="00B31EB5">
        <w:rPr>
          <w:spacing w:val="-1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оставляю</w:t>
      </w:r>
      <w:r w:rsidR="009C1767" w:rsidRPr="00B31EB5">
        <w:rPr>
          <w:spacing w:val="-2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за</w:t>
      </w:r>
      <w:r w:rsidR="009C1767" w:rsidRPr="00B31EB5">
        <w:rPr>
          <w:spacing w:val="-6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собой.</w:t>
      </w:r>
    </w:p>
    <w:p w:rsidR="009C1767" w:rsidRPr="00B31EB5" w:rsidRDefault="00422E00" w:rsidP="00B31EB5">
      <w:pPr>
        <w:tabs>
          <w:tab w:val="left" w:pos="803"/>
        </w:tabs>
        <w:spacing w:line="276" w:lineRule="auto"/>
        <w:jc w:val="both"/>
        <w:rPr>
          <w:sz w:val="24"/>
          <w:szCs w:val="24"/>
        </w:rPr>
      </w:pPr>
      <w:r w:rsidRPr="00B31EB5">
        <w:rPr>
          <w:sz w:val="24"/>
          <w:szCs w:val="24"/>
        </w:rPr>
        <w:tab/>
        <w:t xml:space="preserve">3. </w:t>
      </w:r>
      <w:r w:rsidR="009C1767" w:rsidRPr="00B31EB5">
        <w:rPr>
          <w:sz w:val="24"/>
          <w:szCs w:val="24"/>
        </w:rPr>
        <w:t>Настоящее</w:t>
      </w:r>
      <w:r w:rsidR="009C1767" w:rsidRPr="00B31EB5">
        <w:rPr>
          <w:spacing w:val="-4"/>
          <w:sz w:val="24"/>
          <w:szCs w:val="24"/>
        </w:rPr>
        <w:t xml:space="preserve"> </w:t>
      </w:r>
      <w:r w:rsidR="00B54FDD">
        <w:rPr>
          <w:spacing w:val="-4"/>
          <w:sz w:val="24"/>
          <w:szCs w:val="24"/>
        </w:rPr>
        <w:t>р</w:t>
      </w:r>
      <w:r w:rsidR="009C1767" w:rsidRPr="00B31EB5">
        <w:rPr>
          <w:sz w:val="24"/>
          <w:szCs w:val="24"/>
        </w:rPr>
        <w:t>ешение</w:t>
      </w:r>
      <w:r w:rsidR="009C1767" w:rsidRPr="00B31EB5">
        <w:rPr>
          <w:spacing w:val="2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вступает</w:t>
      </w:r>
      <w:r w:rsidR="009C1767" w:rsidRPr="00B31EB5">
        <w:rPr>
          <w:spacing w:val="-4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в</w:t>
      </w:r>
      <w:r w:rsidR="009C1767" w:rsidRPr="00B31EB5">
        <w:rPr>
          <w:spacing w:val="2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силу</w:t>
      </w:r>
      <w:r w:rsidR="009C1767" w:rsidRPr="00B31EB5">
        <w:rPr>
          <w:spacing w:val="-6"/>
          <w:sz w:val="24"/>
          <w:szCs w:val="24"/>
        </w:rPr>
        <w:t xml:space="preserve"> </w:t>
      </w:r>
      <w:r w:rsidR="009C1767" w:rsidRPr="00B31EB5">
        <w:rPr>
          <w:sz w:val="24"/>
          <w:szCs w:val="24"/>
        </w:rPr>
        <w:t>с</w:t>
      </w:r>
      <w:r w:rsidRPr="00B31EB5">
        <w:rPr>
          <w:sz w:val="24"/>
          <w:szCs w:val="24"/>
        </w:rPr>
        <w:t xml:space="preserve">о дня его </w:t>
      </w:r>
      <w:r w:rsidR="009C1767" w:rsidRPr="00B31EB5">
        <w:rPr>
          <w:sz w:val="24"/>
          <w:szCs w:val="24"/>
        </w:rPr>
        <w:t>подписания.</w:t>
      </w:r>
    </w:p>
    <w:p w:rsidR="009C1767" w:rsidRPr="00B31EB5" w:rsidRDefault="009C1767" w:rsidP="00B31EB5">
      <w:pPr>
        <w:tabs>
          <w:tab w:val="left" w:pos="808"/>
        </w:tabs>
        <w:spacing w:line="276" w:lineRule="auto"/>
        <w:ind w:left="-582" w:right="115"/>
        <w:jc w:val="both"/>
        <w:rPr>
          <w:sz w:val="24"/>
          <w:szCs w:val="24"/>
        </w:rPr>
      </w:pPr>
    </w:p>
    <w:p w:rsidR="00A1083D" w:rsidRDefault="00A1083D" w:rsidP="00B31EB5">
      <w:pPr>
        <w:pStyle w:val="a3"/>
        <w:spacing w:line="276" w:lineRule="auto"/>
      </w:pPr>
    </w:p>
    <w:p w:rsidR="00B54FDD" w:rsidRPr="00B31EB5" w:rsidRDefault="00B54FDD" w:rsidP="00B31EB5">
      <w:pPr>
        <w:pStyle w:val="a3"/>
        <w:spacing w:line="276" w:lineRule="auto"/>
      </w:pPr>
    </w:p>
    <w:p w:rsidR="0050684B" w:rsidRPr="00B31EB5" w:rsidRDefault="00B31EB5" w:rsidP="00B31EB5">
      <w:pPr>
        <w:pStyle w:val="a3"/>
        <w:spacing w:line="276" w:lineRule="auto"/>
        <w:ind w:right="72"/>
      </w:pPr>
      <w:r>
        <w:t xml:space="preserve">  </w:t>
      </w:r>
      <w:proofErr w:type="gramStart"/>
      <w:r w:rsidR="00601607" w:rsidRPr="00B31EB5">
        <w:t xml:space="preserve">Глава </w:t>
      </w:r>
      <w:r w:rsidR="0050684B" w:rsidRPr="00B31EB5">
        <w:t xml:space="preserve"> Левчуновского</w:t>
      </w:r>
      <w:proofErr w:type="gramEnd"/>
      <w:r w:rsidR="0050684B" w:rsidRPr="00B31EB5">
        <w:t xml:space="preserve"> сельского поселения </w:t>
      </w:r>
      <w:r w:rsidR="0050684B" w:rsidRPr="00B31EB5">
        <w:tab/>
      </w:r>
      <w:r w:rsidR="0050684B" w:rsidRPr="00B31EB5">
        <w:tab/>
      </w:r>
      <w:r w:rsidR="0050684B" w:rsidRPr="00B31EB5">
        <w:tab/>
      </w:r>
      <w:r w:rsidR="0050684B" w:rsidRPr="00B31EB5">
        <w:tab/>
        <w:t>В.В. Дикан</w:t>
      </w:r>
      <w:r>
        <w:t>ё</w:t>
      </w:r>
      <w:r w:rsidR="0050684B" w:rsidRPr="00B31EB5">
        <w:t xml:space="preserve">в    </w:t>
      </w:r>
    </w:p>
    <w:p w:rsidR="00A1083D" w:rsidRPr="00B31EB5" w:rsidRDefault="0050684B" w:rsidP="00B31EB5">
      <w:pPr>
        <w:pStyle w:val="a3"/>
        <w:spacing w:line="276" w:lineRule="auto"/>
        <w:ind w:left="100" w:right="4892"/>
      </w:pPr>
      <w:proofErr w:type="gramStart"/>
      <w:r w:rsidRPr="00B31EB5">
        <w:t xml:space="preserve">Николаевского </w:t>
      </w:r>
      <w:r w:rsidR="00601607" w:rsidRPr="00B31EB5">
        <w:rPr>
          <w:spacing w:val="3"/>
        </w:rPr>
        <w:t xml:space="preserve"> </w:t>
      </w:r>
      <w:r w:rsidR="00601607" w:rsidRPr="00B31EB5">
        <w:t>муниципального</w:t>
      </w:r>
      <w:proofErr w:type="gramEnd"/>
      <w:r w:rsidR="00601607" w:rsidRPr="00B31EB5">
        <w:rPr>
          <w:spacing w:val="7"/>
        </w:rPr>
        <w:t xml:space="preserve"> </w:t>
      </w:r>
      <w:r w:rsidR="00601607" w:rsidRPr="00B31EB5">
        <w:t>района</w:t>
      </w:r>
    </w:p>
    <w:p w:rsidR="00A1083D" w:rsidRPr="00B31EB5" w:rsidRDefault="00601607" w:rsidP="00B31EB5">
      <w:pPr>
        <w:pStyle w:val="a3"/>
        <w:tabs>
          <w:tab w:val="left" w:pos="8313"/>
        </w:tabs>
        <w:spacing w:line="276" w:lineRule="auto"/>
        <w:ind w:left="100"/>
      </w:pPr>
      <w:r w:rsidRPr="00B31EB5">
        <w:t>Волгоградской</w:t>
      </w:r>
      <w:r w:rsidRPr="00B31EB5">
        <w:rPr>
          <w:spacing w:val="-2"/>
        </w:rPr>
        <w:t xml:space="preserve"> </w:t>
      </w:r>
      <w:r w:rsidRPr="00B31EB5">
        <w:t>области</w:t>
      </w:r>
      <w:r w:rsidRPr="00B31EB5">
        <w:tab/>
      </w:r>
    </w:p>
    <w:p w:rsidR="00A1083D" w:rsidRPr="00B31EB5" w:rsidRDefault="00A1083D">
      <w:pPr>
        <w:spacing w:line="233" w:lineRule="exact"/>
        <w:rPr>
          <w:sz w:val="24"/>
          <w:szCs w:val="24"/>
        </w:rPr>
        <w:sectPr w:rsidR="00A1083D" w:rsidRPr="00B31EB5" w:rsidSect="00B31EB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5812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363482" w:rsidRPr="00B31EB5" w:rsidTr="00B31EB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63482" w:rsidRPr="00B31EB5" w:rsidRDefault="00363482" w:rsidP="00B31EB5">
            <w:pPr>
              <w:spacing w:line="240" w:lineRule="exact"/>
              <w:ind w:left="-250" w:firstLine="284"/>
              <w:jc w:val="both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363482" w:rsidRDefault="00363482" w:rsidP="00B31EB5">
            <w:pPr>
              <w:spacing w:line="240" w:lineRule="exact"/>
              <w:ind w:left="-250" w:firstLine="284"/>
              <w:rPr>
                <w:sz w:val="24"/>
                <w:szCs w:val="24"/>
              </w:rPr>
            </w:pPr>
            <w:proofErr w:type="gramStart"/>
            <w:r w:rsidRPr="00B31EB5">
              <w:rPr>
                <w:sz w:val="24"/>
                <w:szCs w:val="24"/>
              </w:rPr>
              <w:t>к</w:t>
            </w:r>
            <w:proofErr w:type="gramEnd"/>
            <w:r w:rsidRPr="00B31EB5">
              <w:rPr>
                <w:sz w:val="24"/>
                <w:szCs w:val="24"/>
              </w:rPr>
              <w:t xml:space="preserve"> </w:t>
            </w:r>
            <w:r w:rsidR="00B31EB5">
              <w:rPr>
                <w:sz w:val="24"/>
                <w:szCs w:val="24"/>
              </w:rPr>
              <w:t>р</w:t>
            </w:r>
            <w:r w:rsidRPr="00B31EB5">
              <w:rPr>
                <w:sz w:val="24"/>
                <w:szCs w:val="24"/>
              </w:rPr>
              <w:t xml:space="preserve">ешению </w:t>
            </w:r>
            <w:r w:rsidR="00B31EB5">
              <w:rPr>
                <w:sz w:val="24"/>
                <w:szCs w:val="24"/>
              </w:rPr>
              <w:t>Совета депутатов</w:t>
            </w:r>
          </w:p>
          <w:p w:rsidR="00B31EB5" w:rsidRDefault="00B31EB5" w:rsidP="00B31EB5">
            <w:pPr>
              <w:spacing w:line="240" w:lineRule="exact"/>
              <w:ind w:left="-25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Левчуновского сельского поселения</w:t>
            </w:r>
          </w:p>
          <w:p w:rsidR="00B31EB5" w:rsidRDefault="00B31EB5" w:rsidP="00B31EB5">
            <w:pPr>
              <w:spacing w:line="240" w:lineRule="exact"/>
              <w:ind w:left="-25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Николаевского муниципального района</w:t>
            </w:r>
          </w:p>
          <w:p w:rsidR="00B31EB5" w:rsidRPr="00B31EB5" w:rsidRDefault="00B31EB5" w:rsidP="00B31EB5">
            <w:pPr>
              <w:spacing w:line="240" w:lineRule="exact"/>
              <w:ind w:left="-250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Волгоградской области</w:t>
            </w:r>
          </w:p>
          <w:p w:rsidR="00363482" w:rsidRPr="00B31EB5" w:rsidRDefault="00363482" w:rsidP="00B31EB5">
            <w:pPr>
              <w:spacing w:line="240" w:lineRule="exact"/>
              <w:ind w:left="-250" w:firstLine="284"/>
              <w:rPr>
                <w:sz w:val="24"/>
                <w:szCs w:val="24"/>
              </w:rPr>
            </w:pPr>
            <w:proofErr w:type="gramStart"/>
            <w:r w:rsidRPr="00B31EB5">
              <w:rPr>
                <w:sz w:val="24"/>
                <w:szCs w:val="24"/>
              </w:rPr>
              <w:t>от</w:t>
            </w:r>
            <w:proofErr w:type="gramEnd"/>
            <w:r w:rsidRPr="00B31EB5">
              <w:rPr>
                <w:sz w:val="24"/>
                <w:szCs w:val="24"/>
              </w:rPr>
              <w:t xml:space="preserve">   </w:t>
            </w:r>
            <w:r w:rsidR="0050684B" w:rsidRPr="00B31EB5">
              <w:rPr>
                <w:sz w:val="24"/>
                <w:szCs w:val="24"/>
              </w:rPr>
              <w:t>25.08.2022</w:t>
            </w:r>
            <w:r w:rsidRPr="00B31EB5">
              <w:rPr>
                <w:sz w:val="24"/>
                <w:szCs w:val="24"/>
              </w:rPr>
              <w:t xml:space="preserve">  №</w:t>
            </w:r>
            <w:r w:rsidR="0050684B" w:rsidRPr="00B31EB5">
              <w:rPr>
                <w:sz w:val="24"/>
                <w:szCs w:val="24"/>
              </w:rPr>
              <w:t xml:space="preserve"> 74/116</w:t>
            </w:r>
          </w:p>
        </w:tc>
      </w:tr>
      <w:tr w:rsidR="00363482" w:rsidRPr="00B31EB5" w:rsidTr="00B31EB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63482" w:rsidRPr="00B31EB5" w:rsidRDefault="00363482" w:rsidP="00B31EB5">
            <w:pPr>
              <w:spacing w:line="240" w:lineRule="exact"/>
              <w:ind w:left="-250" w:firstLine="284"/>
              <w:jc w:val="both"/>
              <w:rPr>
                <w:sz w:val="24"/>
                <w:szCs w:val="24"/>
              </w:rPr>
            </w:pPr>
          </w:p>
          <w:p w:rsidR="00363482" w:rsidRPr="00B31EB5" w:rsidRDefault="00363482" w:rsidP="00B31EB5">
            <w:pPr>
              <w:spacing w:line="240" w:lineRule="exact"/>
              <w:ind w:left="-250" w:firstLine="284"/>
              <w:jc w:val="both"/>
              <w:rPr>
                <w:sz w:val="24"/>
                <w:szCs w:val="24"/>
              </w:rPr>
            </w:pPr>
          </w:p>
          <w:p w:rsidR="00363482" w:rsidRPr="00B31EB5" w:rsidRDefault="00363482" w:rsidP="00B31EB5">
            <w:pPr>
              <w:spacing w:line="240" w:lineRule="exact"/>
              <w:ind w:left="-250" w:firstLine="284"/>
              <w:jc w:val="both"/>
              <w:rPr>
                <w:sz w:val="24"/>
                <w:szCs w:val="24"/>
              </w:rPr>
            </w:pPr>
          </w:p>
        </w:tc>
      </w:tr>
    </w:tbl>
    <w:p w:rsidR="00363482" w:rsidRPr="00B31EB5" w:rsidRDefault="00363482" w:rsidP="00363482">
      <w:pPr>
        <w:spacing w:line="312" w:lineRule="auto"/>
        <w:jc w:val="center"/>
        <w:rPr>
          <w:sz w:val="24"/>
          <w:szCs w:val="24"/>
        </w:rPr>
      </w:pPr>
      <w:r w:rsidRPr="00B31EB5">
        <w:rPr>
          <w:sz w:val="24"/>
          <w:szCs w:val="24"/>
        </w:rPr>
        <w:t>ПЕРЕЧЕНЬ</w:t>
      </w:r>
    </w:p>
    <w:p w:rsidR="00363482" w:rsidRPr="00B31EB5" w:rsidRDefault="00363482" w:rsidP="00363482">
      <w:pPr>
        <w:spacing w:line="240" w:lineRule="exact"/>
        <w:jc w:val="center"/>
        <w:rPr>
          <w:sz w:val="24"/>
          <w:szCs w:val="24"/>
        </w:rPr>
      </w:pPr>
      <w:r w:rsidRPr="00B31EB5">
        <w:rPr>
          <w:spacing w:val="-4"/>
          <w:sz w:val="24"/>
          <w:szCs w:val="24"/>
        </w:rPr>
        <w:t xml:space="preserve">  </w:t>
      </w:r>
      <w:proofErr w:type="gramStart"/>
      <w:r w:rsidRPr="00B31EB5">
        <w:rPr>
          <w:spacing w:val="-4"/>
          <w:sz w:val="24"/>
          <w:szCs w:val="24"/>
        </w:rPr>
        <w:t>имущества</w:t>
      </w:r>
      <w:proofErr w:type="gramEnd"/>
      <w:r w:rsidRPr="00B31EB5">
        <w:rPr>
          <w:spacing w:val="-4"/>
          <w:sz w:val="24"/>
          <w:szCs w:val="24"/>
        </w:rPr>
        <w:t xml:space="preserve">, предлагаемого к безвозмездной передаче из муниципальной собственности </w:t>
      </w:r>
      <w:r w:rsidR="0050684B" w:rsidRPr="00B31EB5">
        <w:rPr>
          <w:spacing w:val="-4"/>
          <w:sz w:val="24"/>
          <w:szCs w:val="24"/>
        </w:rPr>
        <w:t xml:space="preserve">Левчуновского </w:t>
      </w:r>
      <w:r w:rsidRPr="00B31EB5">
        <w:rPr>
          <w:spacing w:val="-4"/>
          <w:sz w:val="24"/>
          <w:szCs w:val="24"/>
        </w:rPr>
        <w:t>сельского поселения</w:t>
      </w:r>
      <w:r w:rsidR="00CA08B5" w:rsidRPr="00B31EB5">
        <w:rPr>
          <w:spacing w:val="-4"/>
          <w:sz w:val="24"/>
          <w:szCs w:val="24"/>
        </w:rPr>
        <w:t xml:space="preserve"> Николаевского</w:t>
      </w:r>
      <w:r w:rsidRPr="00B31EB5">
        <w:rPr>
          <w:spacing w:val="-4"/>
          <w:sz w:val="24"/>
          <w:szCs w:val="24"/>
        </w:rPr>
        <w:t xml:space="preserve"> муниципального района </w:t>
      </w:r>
      <w:r w:rsidRPr="00B31EB5">
        <w:rPr>
          <w:sz w:val="24"/>
          <w:szCs w:val="24"/>
        </w:rPr>
        <w:t>Волгоградской области в собственность  Волгоградской области</w:t>
      </w:r>
    </w:p>
    <w:p w:rsidR="00363482" w:rsidRPr="00B31EB5" w:rsidRDefault="00363482" w:rsidP="00363482">
      <w:pPr>
        <w:spacing w:line="240" w:lineRule="atLeast"/>
        <w:jc w:val="center"/>
        <w:rPr>
          <w:spacing w:val="-4"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2551"/>
        <w:gridCol w:w="2552"/>
        <w:gridCol w:w="3402"/>
        <w:gridCol w:w="3402"/>
      </w:tblGrid>
      <w:tr w:rsidR="00363482" w:rsidRPr="00B31EB5" w:rsidTr="00B31EB5">
        <w:trPr>
          <w:trHeight w:val="110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Адрес места</w:t>
            </w:r>
          </w:p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B31EB5">
              <w:rPr>
                <w:sz w:val="24"/>
                <w:szCs w:val="24"/>
              </w:rPr>
              <w:t>нахождения</w:t>
            </w:r>
            <w:proofErr w:type="gramEnd"/>
            <w:r w:rsidRPr="00B31EB5">
              <w:rPr>
                <w:sz w:val="24"/>
                <w:szCs w:val="24"/>
              </w:rPr>
              <w:t xml:space="preserve"> организации, </w:t>
            </w:r>
          </w:p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Наименование</w:t>
            </w:r>
          </w:p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B31EB5">
              <w:rPr>
                <w:sz w:val="24"/>
                <w:szCs w:val="24"/>
              </w:rPr>
              <w:t>имущества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Адрес места</w:t>
            </w:r>
          </w:p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B31EB5">
              <w:rPr>
                <w:sz w:val="24"/>
                <w:szCs w:val="24"/>
              </w:rPr>
              <w:t>нахождения</w:t>
            </w:r>
            <w:proofErr w:type="gramEnd"/>
            <w:r w:rsidRPr="00B31EB5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363482" w:rsidRPr="00B31EB5" w:rsidTr="00B31EB5">
        <w:trPr>
          <w:trHeight w:val="292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363482" w:rsidP="00C83D9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5</w:t>
            </w:r>
          </w:p>
        </w:tc>
      </w:tr>
      <w:tr w:rsidR="00363482" w:rsidRPr="00B31EB5" w:rsidTr="00B31EB5">
        <w:trPr>
          <w:trHeight w:val="15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82" w:rsidRPr="00B31EB5" w:rsidRDefault="00CA08B5" w:rsidP="00C83D9A">
            <w:pPr>
              <w:spacing w:line="240" w:lineRule="exact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 xml:space="preserve">Администрация </w:t>
            </w:r>
          </w:p>
          <w:p w:rsidR="00CA08B5" w:rsidRPr="00B31EB5" w:rsidRDefault="00CA08B5" w:rsidP="00C83D9A">
            <w:pPr>
              <w:spacing w:line="240" w:lineRule="exact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Левчуновского сельского</w:t>
            </w:r>
          </w:p>
          <w:p w:rsidR="00CA08B5" w:rsidRPr="00B31EB5" w:rsidRDefault="00CA08B5" w:rsidP="00C83D9A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B31EB5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5" w:rsidRDefault="00B31EB5" w:rsidP="00C83D9A">
            <w:pPr>
              <w:overflowPunct w:val="0"/>
              <w:adjustRightInd w:val="0"/>
              <w:spacing w:line="240" w:lineRule="exact"/>
              <w:textAlignment w:val="baseli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</w:t>
            </w:r>
            <w:r w:rsidR="00CA08B5" w:rsidRPr="00B31EB5">
              <w:rPr>
                <w:sz w:val="24"/>
                <w:szCs w:val="24"/>
                <w:u w:val="single"/>
              </w:rPr>
              <w:t>. Левчуновка</w:t>
            </w:r>
            <w:r>
              <w:rPr>
                <w:sz w:val="24"/>
                <w:szCs w:val="24"/>
                <w:u w:val="single"/>
              </w:rPr>
              <w:t>,</w:t>
            </w:r>
          </w:p>
          <w:p w:rsidR="00363482" w:rsidRPr="00B31EB5" w:rsidRDefault="00CA08B5" w:rsidP="00C83D9A">
            <w:pPr>
              <w:overflowPunct w:val="0"/>
              <w:adjustRightInd w:val="0"/>
              <w:spacing w:line="240" w:lineRule="exact"/>
              <w:textAlignment w:val="baseline"/>
              <w:rPr>
                <w:sz w:val="24"/>
                <w:szCs w:val="24"/>
                <w:u w:val="single"/>
              </w:rPr>
            </w:pPr>
            <w:r w:rsidRPr="00B31EB5">
              <w:rPr>
                <w:sz w:val="24"/>
                <w:szCs w:val="24"/>
                <w:u w:val="single"/>
              </w:rPr>
              <w:t>ул. Советская</w:t>
            </w:r>
            <w:r w:rsidR="00B31EB5">
              <w:rPr>
                <w:sz w:val="24"/>
                <w:szCs w:val="24"/>
                <w:u w:val="single"/>
              </w:rPr>
              <w:t>, д.</w:t>
            </w:r>
            <w:r w:rsidRPr="00B31EB5">
              <w:rPr>
                <w:sz w:val="24"/>
                <w:szCs w:val="24"/>
                <w:u w:val="single"/>
              </w:rPr>
              <w:t>19</w:t>
            </w:r>
          </w:p>
          <w:p w:rsidR="00CA08B5" w:rsidRPr="00B31EB5" w:rsidRDefault="00CA08B5" w:rsidP="00C83D9A">
            <w:pPr>
              <w:overflowPunct w:val="0"/>
              <w:adjustRightInd w:val="0"/>
              <w:spacing w:line="240" w:lineRule="exact"/>
              <w:textAlignment w:val="baseline"/>
              <w:rPr>
                <w:sz w:val="24"/>
                <w:szCs w:val="24"/>
                <w:u w:val="single"/>
              </w:rPr>
            </w:pPr>
            <w:r w:rsidRPr="00B31EB5">
              <w:rPr>
                <w:sz w:val="24"/>
                <w:szCs w:val="24"/>
                <w:u w:val="single"/>
              </w:rPr>
              <w:t>ИНН - 341801881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Недвижимое имущество</w:t>
            </w:r>
          </w:p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(</w:t>
            </w:r>
            <w:proofErr w:type="gramStart"/>
            <w:r w:rsidRPr="00B31EB5">
              <w:rPr>
                <w:sz w:val="24"/>
                <w:szCs w:val="24"/>
              </w:rPr>
              <w:t>по</w:t>
            </w:r>
            <w:proofErr w:type="gramEnd"/>
            <w:r w:rsidRPr="00B31EB5">
              <w:rPr>
                <w:sz w:val="24"/>
                <w:szCs w:val="24"/>
              </w:rPr>
              <w:t xml:space="preserve"> выписке из ЕГРН)</w:t>
            </w:r>
          </w:p>
          <w:p w:rsidR="00CA08B5" w:rsidRPr="00B31EB5" w:rsidRDefault="00CA08B5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Нежилое</w:t>
            </w:r>
          </w:p>
          <w:p w:rsidR="00CA08B5" w:rsidRPr="00B31EB5" w:rsidRDefault="00CA08B5" w:rsidP="00C83D9A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31EB5">
              <w:rPr>
                <w:sz w:val="24"/>
                <w:szCs w:val="24"/>
              </w:rPr>
              <w:t>котельная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2" w:rsidRPr="00B31EB5" w:rsidRDefault="00CA08B5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Волгоградская область, Николаевский район</w:t>
            </w:r>
            <w:r w:rsidR="00B31EB5">
              <w:rPr>
                <w:sz w:val="24"/>
                <w:szCs w:val="24"/>
              </w:rPr>
              <w:t>,</w:t>
            </w:r>
            <w:r w:rsidRPr="00B31EB5">
              <w:rPr>
                <w:sz w:val="24"/>
                <w:szCs w:val="24"/>
              </w:rPr>
              <w:t xml:space="preserve"> </w:t>
            </w:r>
          </w:p>
          <w:p w:rsidR="00B31EB5" w:rsidRDefault="00CA08B5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с. Левчуновка</w:t>
            </w:r>
            <w:r w:rsidR="00B31EB5">
              <w:rPr>
                <w:sz w:val="24"/>
                <w:szCs w:val="24"/>
              </w:rPr>
              <w:t>,</w:t>
            </w:r>
          </w:p>
          <w:p w:rsidR="00CA08B5" w:rsidRPr="00B31EB5" w:rsidRDefault="00CA08B5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 xml:space="preserve"> ул. Чайковского</w:t>
            </w:r>
            <w:r w:rsidR="00B31EB5">
              <w:rPr>
                <w:sz w:val="24"/>
                <w:szCs w:val="24"/>
              </w:rPr>
              <w:t>,</w:t>
            </w:r>
            <w:r w:rsidRPr="00B31EB5">
              <w:rPr>
                <w:sz w:val="24"/>
                <w:szCs w:val="24"/>
              </w:rPr>
              <w:t xml:space="preserve">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82" w:rsidRPr="00B31EB5" w:rsidRDefault="00363482" w:rsidP="00C83D9A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B31EB5">
              <w:rPr>
                <w:sz w:val="24"/>
                <w:szCs w:val="24"/>
              </w:rPr>
              <w:t>площадь</w:t>
            </w:r>
            <w:proofErr w:type="gramEnd"/>
            <w:r w:rsidRPr="00B31EB5">
              <w:rPr>
                <w:sz w:val="24"/>
                <w:szCs w:val="24"/>
              </w:rPr>
              <w:t xml:space="preserve"> </w:t>
            </w:r>
            <w:r w:rsidR="00CA08B5" w:rsidRPr="00B31EB5">
              <w:rPr>
                <w:sz w:val="24"/>
                <w:szCs w:val="24"/>
              </w:rPr>
              <w:t>278,4</w:t>
            </w:r>
            <w:r w:rsidRPr="00B31EB5">
              <w:rPr>
                <w:sz w:val="24"/>
                <w:szCs w:val="24"/>
              </w:rPr>
              <w:t xml:space="preserve"> кв.метров,</w:t>
            </w:r>
          </w:p>
          <w:p w:rsidR="00363482" w:rsidRPr="00B31EB5" w:rsidRDefault="00363482" w:rsidP="00C83D9A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B31EB5">
              <w:rPr>
                <w:sz w:val="24"/>
                <w:szCs w:val="24"/>
              </w:rPr>
              <w:t>кадастровый</w:t>
            </w:r>
            <w:proofErr w:type="gramEnd"/>
            <w:r w:rsidRPr="00B31EB5">
              <w:rPr>
                <w:sz w:val="24"/>
                <w:szCs w:val="24"/>
              </w:rPr>
              <w:t xml:space="preserve"> номер</w:t>
            </w:r>
          </w:p>
          <w:p w:rsidR="00363482" w:rsidRPr="00B31EB5" w:rsidRDefault="00CA08B5" w:rsidP="00C83D9A">
            <w:pPr>
              <w:spacing w:line="240" w:lineRule="exact"/>
              <w:rPr>
                <w:sz w:val="24"/>
                <w:szCs w:val="24"/>
              </w:rPr>
            </w:pPr>
            <w:r w:rsidRPr="00B31EB5">
              <w:rPr>
                <w:sz w:val="24"/>
                <w:szCs w:val="24"/>
              </w:rPr>
              <w:t>34:18:090006:754</w:t>
            </w:r>
          </w:p>
          <w:p w:rsidR="00363482" w:rsidRPr="00B31EB5" w:rsidRDefault="00363482" w:rsidP="00C83D9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63482" w:rsidRPr="00B31EB5" w:rsidTr="00B31EB5">
        <w:trPr>
          <w:trHeight w:val="1589"/>
        </w:trPr>
        <w:tc>
          <w:tcPr>
            <w:tcW w:w="2977" w:type="dxa"/>
            <w:tcBorders>
              <w:top w:val="single" w:sz="4" w:space="0" w:color="auto"/>
            </w:tcBorders>
          </w:tcPr>
          <w:p w:rsidR="00363482" w:rsidRPr="00B31EB5" w:rsidRDefault="00363482" w:rsidP="00C83D9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3482" w:rsidRPr="00B31EB5" w:rsidRDefault="00363482" w:rsidP="00C83D9A">
            <w:pPr>
              <w:overflowPunct w:val="0"/>
              <w:adjustRightInd w:val="0"/>
              <w:spacing w:line="240" w:lineRule="exact"/>
              <w:textAlignment w:val="baseline"/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63482" w:rsidRPr="00B31EB5" w:rsidRDefault="00363482" w:rsidP="00C83D9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63482" w:rsidRPr="00B31EB5" w:rsidRDefault="00363482" w:rsidP="00C83D9A">
            <w:pPr>
              <w:rPr>
                <w:sz w:val="24"/>
                <w:szCs w:val="24"/>
              </w:rPr>
            </w:pPr>
          </w:p>
        </w:tc>
      </w:tr>
      <w:tr w:rsidR="00363482" w:rsidRPr="00B31EB5" w:rsidTr="00B31EB5">
        <w:trPr>
          <w:trHeight w:val="1589"/>
        </w:trPr>
        <w:tc>
          <w:tcPr>
            <w:tcW w:w="2977" w:type="dxa"/>
          </w:tcPr>
          <w:p w:rsidR="00363482" w:rsidRPr="00B31EB5" w:rsidRDefault="00363482" w:rsidP="00C83D9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3482" w:rsidRPr="00B31EB5" w:rsidRDefault="00363482" w:rsidP="00C83D9A">
            <w:pPr>
              <w:overflowPunct w:val="0"/>
              <w:adjustRightInd w:val="0"/>
              <w:spacing w:line="240" w:lineRule="exact"/>
              <w:textAlignment w:val="baseline"/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Align w:val="center"/>
          </w:tcPr>
          <w:p w:rsidR="00363482" w:rsidRPr="00B31EB5" w:rsidRDefault="00363482" w:rsidP="00C83D9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63482" w:rsidRPr="00B31EB5" w:rsidRDefault="00363482" w:rsidP="00C83D9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63482" w:rsidRPr="00B31EB5" w:rsidRDefault="00363482" w:rsidP="00C83D9A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363482" w:rsidRPr="00B31EB5" w:rsidRDefault="00363482" w:rsidP="00363482">
      <w:pPr>
        <w:spacing w:line="240" w:lineRule="exact"/>
        <w:rPr>
          <w:sz w:val="24"/>
          <w:szCs w:val="24"/>
        </w:rPr>
      </w:pPr>
      <w:r w:rsidRPr="00B31EB5">
        <w:rPr>
          <w:sz w:val="24"/>
          <w:szCs w:val="24"/>
        </w:rPr>
        <w:t xml:space="preserve">        Глава </w:t>
      </w:r>
      <w:r w:rsidR="00B31EB5">
        <w:rPr>
          <w:sz w:val="24"/>
          <w:szCs w:val="24"/>
        </w:rPr>
        <w:t xml:space="preserve">Левчуновского сельского поселения </w:t>
      </w:r>
      <w:r w:rsidR="00B31EB5">
        <w:rPr>
          <w:sz w:val="24"/>
          <w:szCs w:val="24"/>
        </w:rPr>
        <w:tab/>
      </w:r>
      <w:r w:rsidR="00B31EB5">
        <w:rPr>
          <w:sz w:val="24"/>
          <w:szCs w:val="24"/>
        </w:rPr>
        <w:tab/>
      </w:r>
      <w:r w:rsidR="00B31EB5">
        <w:rPr>
          <w:sz w:val="24"/>
          <w:szCs w:val="24"/>
        </w:rPr>
        <w:tab/>
      </w:r>
      <w:r w:rsidR="00B31EB5">
        <w:rPr>
          <w:sz w:val="24"/>
          <w:szCs w:val="24"/>
        </w:rPr>
        <w:tab/>
      </w:r>
      <w:r w:rsidR="00CA08B5" w:rsidRPr="00B31EB5">
        <w:rPr>
          <w:sz w:val="24"/>
          <w:szCs w:val="24"/>
        </w:rPr>
        <w:t>В.В. Дикан</w:t>
      </w:r>
      <w:r w:rsidR="00B31EB5">
        <w:rPr>
          <w:sz w:val="24"/>
          <w:szCs w:val="24"/>
        </w:rPr>
        <w:t>ё</w:t>
      </w:r>
      <w:r w:rsidR="00CA08B5" w:rsidRPr="00B31EB5">
        <w:rPr>
          <w:sz w:val="24"/>
          <w:szCs w:val="24"/>
        </w:rPr>
        <w:t>в</w:t>
      </w:r>
    </w:p>
    <w:p w:rsidR="00363482" w:rsidRPr="00B31EB5" w:rsidRDefault="00363482" w:rsidP="00363482">
      <w:pPr>
        <w:spacing w:line="240" w:lineRule="exact"/>
        <w:rPr>
          <w:sz w:val="24"/>
          <w:szCs w:val="24"/>
        </w:rPr>
      </w:pPr>
      <w:r w:rsidRPr="00B31EB5">
        <w:rPr>
          <w:sz w:val="24"/>
          <w:szCs w:val="24"/>
        </w:rPr>
        <w:t xml:space="preserve">         </w:t>
      </w:r>
    </w:p>
    <w:sectPr w:rsidR="00363482" w:rsidRPr="00B31EB5" w:rsidSect="008F7CD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C48A8"/>
    <w:multiLevelType w:val="hybridMultilevel"/>
    <w:tmpl w:val="E744D6AE"/>
    <w:lvl w:ilvl="0" w:tplc="6B2CE7AA">
      <w:start w:val="1"/>
      <w:numFmt w:val="decimal"/>
      <w:lvlText w:val="%1."/>
      <w:lvlJc w:val="left"/>
      <w:pPr>
        <w:ind w:left="101" w:hanging="683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17627DFA">
      <w:start w:val="1"/>
      <w:numFmt w:val="decimal"/>
      <w:lvlText w:val="%2."/>
      <w:lvlJc w:val="left"/>
      <w:pPr>
        <w:ind w:left="968" w:hanging="351"/>
        <w:jc w:val="left"/>
      </w:pPr>
      <w:rPr>
        <w:rFonts w:hint="default"/>
        <w:spacing w:val="-14"/>
        <w:w w:val="100"/>
        <w:lang w:val="ru-RU" w:eastAsia="en-US" w:bidi="ar-SA"/>
      </w:rPr>
    </w:lvl>
    <w:lvl w:ilvl="2" w:tplc="4D366478">
      <w:numFmt w:val="bullet"/>
      <w:lvlText w:val="•"/>
      <w:lvlJc w:val="left"/>
      <w:pPr>
        <w:ind w:left="1913" w:hanging="351"/>
      </w:pPr>
      <w:rPr>
        <w:rFonts w:hint="default"/>
        <w:lang w:val="ru-RU" w:eastAsia="en-US" w:bidi="ar-SA"/>
      </w:rPr>
    </w:lvl>
    <w:lvl w:ilvl="3" w:tplc="BB5EB352">
      <w:numFmt w:val="bullet"/>
      <w:lvlText w:val="•"/>
      <w:lvlJc w:val="left"/>
      <w:pPr>
        <w:ind w:left="2867" w:hanging="351"/>
      </w:pPr>
      <w:rPr>
        <w:rFonts w:hint="default"/>
        <w:lang w:val="ru-RU" w:eastAsia="en-US" w:bidi="ar-SA"/>
      </w:rPr>
    </w:lvl>
    <w:lvl w:ilvl="4" w:tplc="093A47B4">
      <w:numFmt w:val="bullet"/>
      <w:lvlText w:val="•"/>
      <w:lvlJc w:val="left"/>
      <w:pPr>
        <w:ind w:left="3821" w:hanging="351"/>
      </w:pPr>
      <w:rPr>
        <w:rFonts w:hint="default"/>
        <w:lang w:val="ru-RU" w:eastAsia="en-US" w:bidi="ar-SA"/>
      </w:rPr>
    </w:lvl>
    <w:lvl w:ilvl="5" w:tplc="1478B882">
      <w:numFmt w:val="bullet"/>
      <w:lvlText w:val="•"/>
      <w:lvlJc w:val="left"/>
      <w:pPr>
        <w:ind w:left="4775" w:hanging="351"/>
      </w:pPr>
      <w:rPr>
        <w:rFonts w:hint="default"/>
        <w:lang w:val="ru-RU" w:eastAsia="en-US" w:bidi="ar-SA"/>
      </w:rPr>
    </w:lvl>
    <w:lvl w:ilvl="6" w:tplc="D9E822DE">
      <w:numFmt w:val="bullet"/>
      <w:lvlText w:val="•"/>
      <w:lvlJc w:val="left"/>
      <w:pPr>
        <w:ind w:left="5728" w:hanging="351"/>
      </w:pPr>
      <w:rPr>
        <w:rFonts w:hint="default"/>
        <w:lang w:val="ru-RU" w:eastAsia="en-US" w:bidi="ar-SA"/>
      </w:rPr>
    </w:lvl>
    <w:lvl w:ilvl="7" w:tplc="F6D03B3E">
      <w:numFmt w:val="bullet"/>
      <w:lvlText w:val="•"/>
      <w:lvlJc w:val="left"/>
      <w:pPr>
        <w:ind w:left="6682" w:hanging="351"/>
      </w:pPr>
      <w:rPr>
        <w:rFonts w:hint="default"/>
        <w:lang w:val="ru-RU" w:eastAsia="en-US" w:bidi="ar-SA"/>
      </w:rPr>
    </w:lvl>
    <w:lvl w:ilvl="8" w:tplc="28A6BDF2">
      <w:numFmt w:val="bullet"/>
      <w:lvlText w:val="•"/>
      <w:lvlJc w:val="left"/>
      <w:pPr>
        <w:ind w:left="7636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083D"/>
    <w:rsid w:val="000E03E5"/>
    <w:rsid w:val="00100F1D"/>
    <w:rsid w:val="001F0F7A"/>
    <w:rsid w:val="00363482"/>
    <w:rsid w:val="00422E00"/>
    <w:rsid w:val="00481696"/>
    <w:rsid w:val="0050684B"/>
    <w:rsid w:val="005B065E"/>
    <w:rsid w:val="00601607"/>
    <w:rsid w:val="0060422C"/>
    <w:rsid w:val="00637284"/>
    <w:rsid w:val="006813A7"/>
    <w:rsid w:val="007F10DE"/>
    <w:rsid w:val="00864CEE"/>
    <w:rsid w:val="008F57DA"/>
    <w:rsid w:val="009C1767"/>
    <w:rsid w:val="00A024AC"/>
    <w:rsid w:val="00A1083D"/>
    <w:rsid w:val="00B06CB0"/>
    <w:rsid w:val="00B31EB5"/>
    <w:rsid w:val="00B54FDD"/>
    <w:rsid w:val="00B9626C"/>
    <w:rsid w:val="00BB57BE"/>
    <w:rsid w:val="00BF3E1A"/>
    <w:rsid w:val="00C90BAF"/>
    <w:rsid w:val="00CA08B5"/>
    <w:rsid w:val="00D26042"/>
    <w:rsid w:val="00D91EC9"/>
    <w:rsid w:val="00E2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9C4B302-93E8-4BC5-9667-6F202BE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08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8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83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083D"/>
    <w:pPr>
      <w:ind w:left="869" w:right="10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1083D"/>
    <w:pPr>
      <w:ind w:left="802" w:hanging="355"/>
    </w:pPr>
  </w:style>
  <w:style w:type="paragraph" w:customStyle="1" w:styleId="TableParagraph">
    <w:name w:val="Table Paragraph"/>
    <w:basedOn w:val="a"/>
    <w:uiPriority w:val="1"/>
    <w:qFormat/>
    <w:rsid w:val="00A1083D"/>
  </w:style>
  <w:style w:type="paragraph" w:styleId="a5">
    <w:name w:val="Balloon Text"/>
    <w:basedOn w:val="a"/>
    <w:link w:val="a6"/>
    <w:uiPriority w:val="99"/>
    <w:semiHidden/>
    <w:unhideWhenUsed/>
    <w:rsid w:val="00D260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04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3E6DC-90A5-47B4-91BE-4DF52EA8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KOBGN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Левчуновка</cp:lastModifiedBy>
  <cp:revision>6</cp:revision>
  <cp:lastPrinted>2022-12-22T07:57:00Z</cp:lastPrinted>
  <dcterms:created xsi:type="dcterms:W3CDTF">2022-08-24T11:58:00Z</dcterms:created>
  <dcterms:modified xsi:type="dcterms:W3CDTF">2022-12-22T07:58:00Z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2021-02-25T00:00:00Z</vt:filetime>
  </property>
</Properties>
</file>