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8C" w:rsidRPr="0078258C" w:rsidRDefault="0078258C" w:rsidP="0078258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  <w:r w:rsidRPr="0078258C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78258C" w:rsidRPr="0078258C" w:rsidRDefault="0078258C" w:rsidP="0078258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258C">
        <w:rPr>
          <w:rFonts w:ascii="Times New Roman" w:hAnsi="Times New Roman" w:cs="Times New Roman"/>
          <w:b/>
          <w:sz w:val="24"/>
          <w:szCs w:val="24"/>
        </w:rPr>
        <w:t>АДМИНИСТРАЦИИ ЛЕВЧУНОВСКОГО СЕЛЬСКОГО ПОСЕЛЕНИЯ НИКОЛАЕВСКОГО МУНИЦИПАЛЬНОГО РАЙОНА</w:t>
      </w:r>
    </w:p>
    <w:p w:rsidR="0078258C" w:rsidRPr="0078258C" w:rsidRDefault="0078258C" w:rsidP="0078258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78258C"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78258C" w:rsidRPr="0078258C" w:rsidRDefault="0078258C" w:rsidP="0078258C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16"/>
          <w:szCs w:val="16"/>
        </w:rPr>
      </w:pPr>
    </w:p>
    <w:p w:rsidR="0078258C" w:rsidRPr="0078258C" w:rsidRDefault="0078258C" w:rsidP="00782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58C" w:rsidRPr="0078258C" w:rsidRDefault="0078258C" w:rsidP="00782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258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825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5D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8258C">
        <w:rPr>
          <w:rFonts w:ascii="Times New Roman" w:hAnsi="Times New Roman" w:cs="Times New Roman"/>
          <w:color w:val="000000"/>
          <w:sz w:val="24"/>
          <w:szCs w:val="24"/>
        </w:rPr>
        <w:t xml:space="preserve">.09.2019г.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7825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8258C">
        <w:rPr>
          <w:rFonts w:ascii="Times New Roman" w:hAnsi="Times New Roman" w:cs="Times New Roman"/>
          <w:color w:val="000000"/>
          <w:sz w:val="24"/>
          <w:szCs w:val="24"/>
        </w:rPr>
        <w:t xml:space="preserve">  № 6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415246" w:rsidRPr="00464399" w:rsidRDefault="00415246" w:rsidP="00415246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5246" w:rsidRDefault="00415246" w:rsidP="009A1BF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О внесении </w:t>
      </w:r>
      <w:r w:rsidR="00464399"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изменений</w:t>
      </w:r>
      <w:r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в постановление </w:t>
      </w:r>
      <w:r w:rsidR="004D2DA8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А</w:t>
      </w:r>
      <w:r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дминистрации </w:t>
      </w:r>
      <w:r w:rsidR="00640155"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Левчуновского</w:t>
      </w:r>
      <w:r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сельского поселения от </w:t>
      </w:r>
      <w:r w:rsidR="008D35EA"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14.10.2015 № 69а «</w:t>
      </w:r>
      <w:r w:rsidR="008D35EA" w:rsidRPr="008D35E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  <w:r w:rsidR="008D35EA" w:rsidRPr="008D35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осуществлению муниципального жилищного контроля   на </w:t>
      </w:r>
      <w:proofErr w:type="gramStart"/>
      <w:r w:rsidR="008D35EA" w:rsidRPr="008D35E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  Левчуновского</w:t>
      </w:r>
      <w:proofErr w:type="gramEnd"/>
      <w:r w:rsidR="008D35EA" w:rsidRPr="008D35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  <w:r w:rsidR="008D35EA" w:rsidRPr="008D35EA">
        <w:rPr>
          <w:rFonts w:ascii="Times New Roman" w:hAnsi="Times New Roman" w:cs="Times New Roman"/>
          <w:b w:val="0"/>
          <w:sz w:val="24"/>
          <w:szCs w:val="24"/>
        </w:rPr>
        <w:t>Николаевского муниципального района»</w:t>
      </w:r>
    </w:p>
    <w:p w:rsidR="009A1BF5" w:rsidRPr="009A1BF5" w:rsidRDefault="009A1BF5" w:rsidP="009A1BF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220EA" w:rsidRDefault="00415246" w:rsidP="004152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39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78258C">
        <w:rPr>
          <w:rFonts w:ascii="Times New Roman" w:hAnsi="Times New Roman" w:cs="Times New Roman"/>
          <w:sz w:val="24"/>
          <w:szCs w:val="24"/>
        </w:rPr>
        <w:t>29.05.2019</w:t>
      </w:r>
      <w:r w:rsidRPr="00464399">
        <w:rPr>
          <w:rFonts w:ascii="Times New Roman" w:hAnsi="Times New Roman" w:cs="Times New Roman"/>
          <w:sz w:val="24"/>
          <w:szCs w:val="24"/>
        </w:rPr>
        <w:t xml:space="preserve"> № </w:t>
      </w:r>
      <w:r w:rsidR="0078258C">
        <w:rPr>
          <w:rFonts w:ascii="Times New Roman" w:hAnsi="Times New Roman" w:cs="Times New Roman"/>
          <w:sz w:val="24"/>
          <w:szCs w:val="24"/>
        </w:rPr>
        <w:t>116</w:t>
      </w:r>
      <w:r w:rsidRPr="00464399">
        <w:rPr>
          <w:rFonts w:ascii="Times New Roman" w:hAnsi="Times New Roman" w:cs="Times New Roman"/>
          <w:sz w:val="24"/>
          <w:szCs w:val="24"/>
        </w:rPr>
        <w:t xml:space="preserve">-ФЗ «О внесении изменений в </w:t>
      </w:r>
      <w:r w:rsidR="0078258C">
        <w:rPr>
          <w:rFonts w:ascii="Times New Roman" w:hAnsi="Times New Roman" w:cs="Times New Roman"/>
          <w:sz w:val="24"/>
          <w:szCs w:val="24"/>
        </w:rPr>
        <w:t>Жилищный кодекс Российской Федерации</w:t>
      </w:r>
      <w:r w:rsidR="007F7A37">
        <w:rPr>
          <w:rFonts w:ascii="Times New Roman" w:hAnsi="Times New Roman" w:cs="Times New Roman"/>
          <w:sz w:val="24"/>
          <w:szCs w:val="24"/>
        </w:rPr>
        <w:t>»</w:t>
      </w:r>
      <w:r w:rsidRPr="00464399">
        <w:rPr>
          <w:rFonts w:ascii="Times New Roman" w:hAnsi="Times New Roman" w:cs="Times New Roman"/>
          <w:sz w:val="24"/>
          <w:szCs w:val="24"/>
        </w:rPr>
        <w:t>,</w:t>
      </w:r>
      <w:r w:rsidR="007F7A37">
        <w:rPr>
          <w:rFonts w:ascii="Times New Roman" w:hAnsi="Times New Roman" w:cs="Times New Roman"/>
          <w:sz w:val="24"/>
          <w:szCs w:val="24"/>
        </w:rPr>
        <w:t xml:space="preserve"> законом Волгоградской области от 18.06.2019г. № 52-ОД «О внесении изменений в Закон Волгоградской области от 22.02.2013г. № 19-ОД «О муниципальном жилищном контроле»,</w:t>
      </w:r>
      <w:r w:rsidRPr="00464399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на основании протеста</w:t>
      </w:r>
      <w:r w:rsidRPr="00464399">
        <w:rPr>
          <w:rFonts w:ascii="Times New Roman" w:hAnsi="Times New Roman" w:cs="Times New Roman"/>
          <w:sz w:val="24"/>
          <w:szCs w:val="24"/>
        </w:rPr>
        <w:t xml:space="preserve"> прокуратуры Николаевского района, </w:t>
      </w:r>
    </w:p>
    <w:p w:rsidR="00415246" w:rsidRPr="00464399" w:rsidRDefault="00415246" w:rsidP="004152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3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о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с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т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а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н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о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в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л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я</w:t>
      </w:r>
      <w:r w:rsidR="004220EA">
        <w:rPr>
          <w:rFonts w:ascii="Times New Roman" w:hAnsi="Times New Roman" w:cs="Times New Roman"/>
          <w:sz w:val="24"/>
          <w:szCs w:val="24"/>
        </w:rPr>
        <w:t xml:space="preserve"> ю</w:t>
      </w:r>
      <w:r w:rsidR="009A1BF5">
        <w:rPr>
          <w:rFonts w:ascii="Times New Roman" w:hAnsi="Times New Roman" w:cs="Times New Roman"/>
          <w:sz w:val="24"/>
          <w:szCs w:val="24"/>
        </w:rPr>
        <w:t>: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9E0" w:rsidRDefault="004220EA" w:rsidP="004220EA">
      <w:pPr>
        <w:pStyle w:val="a4"/>
        <w:numPr>
          <w:ilvl w:val="0"/>
          <w:numId w:val="2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319E0" w:rsidRPr="008D35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Внести в </w:t>
      </w:r>
      <w:r w:rsidR="008D35EA" w:rsidRP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</w:t>
      </w:r>
      <w:r w:rsidR="004D2DA8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="008D35EA" w:rsidRP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>дминистрации Левчуновского сельского поселения от 14.10.2015 № 69а «</w:t>
      </w:r>
      <w:r w:rsidR="008D35EA" w:rsidRPr="008D35E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8D35EA" w:rsidRPr="008D35EA">
        <w:rPr>
          <w:rFonts w:ascii="Times New Roman" w:hAnsi="Times New Roman" w:cs="Times New Roman"/>
          <w:bCs/>
          <w:sz w:val="24"/>
          <w:szCs w:val="24"/>
        </w:rPr>
        <w:t xml:space="preserve">по осуществлению муниципального жилищного контроля   на </w:t>
      </w:r>
      <w:proofErr w:type="gramStart"/>
      <w:r w:rsidR="008D35EA" w:rsidRPr="008D35EA">
        <w:rPr>
          <w:rFonts w:ascii="Times New Roman" w:hAnsi="Times New Roman" w:cs="Times New Roman"/>
          <w:bCs/>
          <w:sz w:val="24"/>
          <w:szCs w:val="24"/>
        </w:rPr>
        <w:t>территории  Левчуновского</w:t>
      </w:r>
      <w:proofErr w:type="gramEnd"/>
      <w:r w:rsidR="008D35EA" w:rsidRPr="008D35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D35EA" w:rsidRPr="008D35EA">
        <w:rPr>
          <w:rFonts w:ascii="Times New Roman" w:hAnsi="Times New Roman" w:cs="Times New Roman"/>
          <w:sz w:val="24"/>
          <w:szCs w:val="24"/>
        </w:rPr>
        <w:t>Николаевского муниципального района»</w:t>
      </w:r>
      <w:r w:rsidR="004319E0" w:rsidRP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следующие </w:t>
      </w:r>
      <w:r w:rsidR="00464399" w:rsidRP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изменения</w:t>
      </w:r>
      <w:r w:rsidR="004319E0" w:rsidRP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D05AC4" w:rsidRDefault="00D05AC4" w:rsidP="00D05AC4">
      <w:pPr>
        <w:pStyle w:val="a4"/>
        <w:numPr>
          <w:ilvl w:val="1"/>
          <w:numId w:val="3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Раздел 3 Регламента дополнить пунктом 3.8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следующего</w:t>
      </w:r>
      <w:proofErr w:type="gramEnd"/>
      <w:r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содержания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D05AC4" w:rsidRPr="00D05AC4" w:rsidRDefault="00D05AC4" w:rsidP="00D820F3">
      <w:pPr>
        <w:jc w:val="both"/>
        <w:rPr>
          <w:rFonts w:ascii="Times New Roman" w:hAnsi="Times New Roman" w:cs="Times New Roman"/>
          <w:sz w:val="24"/>
          <w:szCs w:val="24"/>
        </w:rPr>
      </w:pPr>
      <w:r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 3.8. </w:t>
      </w:r>
      <w:proofErr w:type="gramStart"/>
      <w:r w:rsidRPr="00D05AC4">
        <w:rPr>
          <w:rFonts w:ascii="Times New Roman" w:hAnsi="Times New Roman" w:cs="Times New Roman"/>
          <w:sz w:val="24"/>
          <w:szCs w:val="24"/>
        </w:rPr>
        <w:t>При  проведении</w:t>
      </w:r>
      <w:proofErr w:type="gramEnd"/>
      <w:r w:rsidRPr="00D05AC4">
        <w:rPr>
          <w:rFonts w:ascii="Times New Roman" w:hAnsi="Times New Roman" w:cs="Times New Roman"/>
          <w:sz w:val="24"/>
          <w:szCs w:val="24"/>
        </w:rPr>
        <w:t xml:space="preserve">  плановых проверок юридических лиц, индивидуальных предпринимателей  должностные лица органа муниципального жилищного контроля обязаны использовать проверочные листы (списки контрольных вопросов).</w:t>
      </w:r>
    </w:p>
    <w:p w:rsidR="00464399" w:rsidRPr="00D05AC4" w:rsidRDefault="00D05AC4" w:rsidP="009D61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5AC4">
        <w:rPr>
          <w:rFonts w:ascii="Times New Roman" w:hAnsi="Times New Roman" w:cs="Times New Roman"/>
          <w:sz w:val="24"/>
          <w:szCs w:val="24"/>
        </w:rPr>
        <w:t xml:space="preserve">Проверочные листы (списки контрольных вопросов) разрабатываются и утверждаются органом муниципального жилищного контроля в соответствии с общими требованиями, определенными Правительством Российской Федерации, и включают в себя перечни </w:t>
      </w:r>
      <w:proofErr w:type="gramStart"/>
      <w:r w:rsidRPr="00D05AC4">
        <w:rPr>
          <w:rFonts w:ascii="Times New Roman" w:hAnsi="Times New Roman" w:cs="Times New Roman"/>
          <w:sz w:val="24"/>
          <w:szCs w:val="24"/>
        </w:rPr>
        <w:t>вопросов</w:t>
      </w:r>
      <w:proofErr w:type="gramEnd"/>
      <w:r w:rsidRPr="00D05AC4">
        <w:rPr>
          <w:rFonts w:ascii="Times New Roman" w:hAnsi="Times New Roman" w:cs="Times New Roman"/>
          <w:sz w:val="24"/>
          <w:szCs w:val="24"/>
        </w:rPr>
        <w:t>, ответы на которые однозначно свидетельствуют о соблюдении или несоблюдении юридическими лицами, индивидуальными предпринимателями обязательных требований, требований, установленных муниципальными правовыми актами, составляющих предмет проверки».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820F3" w:rsidRPr="005E388B">
        <w:rPr>
          <w:rFonts w:ascii="Times New Roman" w:hAnsi="Times New Roman" w:cs="Times New Roman"/>
          <w:b/>
          <w:sz w:val="24"/>
          <w:szCs w:val="24"/>
        </w:rPr>
        <w:t>1.2.</w:t>
      </w:r>
      <w:r w:rsidR="00D82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04F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Пункт </w:t>
      </w:r>
      <w:r w:rsidR="008D35EA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9304F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 w:rsidR="008D35EA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>.2</w:t>
      </w:r>
      <w:proofErr w:type="gramEnd"/>
      <w:r w:rsidR="004D2DA8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8D35EA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9304F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раздела</w:t>
      </w:r>
      <w:r w:rsidR="008D35EA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9304F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 w:rsidR="004319E0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Регламента </w:t>
      </w:r>
      <w:r w:rsidR="0039304F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дополнить подпунктом 5 следующего содержания</w:t>
      </w:r>
      <w:r w:rsidR="004319E0" w:rsidRPr="00D05AC4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  <w:r w:rsidR="00D820F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 </w:t>
      </w:r>
      <w:r w:rsidR="0039304F">
        <w:rPr>
          <w:rFonts w:ascii="Times New Roman" w:hAnsi="Times New Roman" w:cs="Times New Roman"/>
          <w:color w:val="000000"/>
          <w:spacing w:val="4"/>
          <w:sz w:val="24"/>
          <w:szCs w:val="24"/>
        </w:rPr>
        <w:t>5) поступление информации о фактах нарушения требований к порядку осуществления перевода жилого помещения в нежилое помещение в многоквартирном доме.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="009A1B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="009A1BF5" w:rsidRPr="009D611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2.</w:t>
      </w:r>
      <w:r w:rsidR="009A1B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A1BF5" w:rsidRPr="009A1BF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обнародованию.</w:t>
      </w:r>
      <w:r w:rsidR="009D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9D6116" w:rsidRPr="009D61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9D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399" w:rsidRPr="00D05AC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 w:rsidR="00A179D9" w:rsidRPr="00D0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A0" w:rsidRPr="005E388B" w:rsidRDefault="009D6116" w:rsidP="00640155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>Глава</w:t>
      </w:r>
      <w:r w:rsidR="00D83E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Левчуновского </w:t>
      </w:r>
      <w:r w:rsidR="00D83E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сельского поселения                                          </w:t>
      </w:r>
      <w:proofErr w:type="spellStart"/>
      <w:r w:rsidR="009A1BF5">
        <w:rPr>
          <w:rFonts w:ascii="Times New Roman" w:hAnsi="Times New Roman" w:cs="Times New Roman"/>
          <w:color w:val="000000"/>
          <w:spacing w:val="4"/>
          <w:sz w:val="24"/>
          <w:szCs w:val="24"/>
        </w:rPr>
        <w:t>В.В.Диканёв</w:t>
      </w:r>
      <w:proofErr w:type="spellEnd"/>
    </w:p>
    <w:sectPr w:rsidR="000D4FA0" w:rsidRPr="005E388B" w:rsidSect="0003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A30"/>
    <w:multiLevelType w:val="multilevel"/>
    <w:tmpl w:val="D834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3676B2"/>
    <w:multiLevelType w:val="multilevel"/>
    <w:tmpl w:val="B53A0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B61DD4"/>
    <w:multiLevelType w:val="hybridMultilevel"/>
    <w:tmpl w:val="DBBC5E2A"/>
    <w:lvl w:ilvl="0" w:tplc="46F6B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46"/>
    <w:rsid w:val="000376CF"/>
    <w:rsid w:val="000D4FA0"/>
    <w:rsid w:val="0039304F"/>
    <w:rsid w:val="00415246"/>
    <w:rsid w:val="004220EA"/>
    <w:rsid w:val="004319E0"/>
    <w:rsid w:val="00464399"/>
    <w:rsid w:val="004D2DA8"/>
    <w:rsid w:val="005A6A0E"/>
    <w:rsid w:val="005E388B"/>
    <w:rsid w:val="00640155"/>
    <w:rsid w:val="0078258C"/>
    <w:rsid w:val="007F7A37"/>
    <w:rsid w:val="0089338F"/>
    <w:rsid w:val="008D35EA"/>
    <w:rsid w:val="009A1BF5"/>
    <w:rsid w:val="009D6116"/>
    <w:rsid w:val="009E25D3"/>
    <w:rsid w:val="00A179D9"/>
    <w:rsid w:val="00D05AC4"/>
    <w:rsid w:val="00D820F3"/>
    <w:rsid w:val="00D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5F4F6-8A8A-4559-814D-6C8DBF8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CF"/>
  </w:style>
  <w:style w:type="paragraph" w:styleId="5">
    <w:name w:val="heading 5"/>
    <w:basedOn w:val="a"/>
    <w:next w:val="a"/>
    <w:link w:val="50"/>
    <w:qFormat/>
    <w:rsid w:val="00415246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524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415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4152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19E0"/>
    <w:pPr>
      <w:ind w:left="720"/>
      <w:contextualSpacing/>
    </w:pPr>
  </w:style>
  <w:style w:type="character" w:customStyle="1" w:styleId="a5">
    <w:name w:val="Гипертекстовая ссылка"/>
    <w:basedOn w:val="a0"/>
    <w:rsid w:val="004319E0"/>
    <w:rPr>
      <w:rFonts w:cs="Times New Roman"/>
      <w:color w:val="008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Левчуновка</cp:lastModifiedBy>
  <cp:revision>5</cp:revision>
  <cp:lastPrinted>2019-09-23T07:56:00Z</cp:lastPrinted>
  <dcterms:created xsi:type="dcterms:W3CDTF">2019-09-20T13:02:00Z</dcterms:created>
  <dcterms:modified xsi:type="dcterms:W3CDTF">2019-09-23T07:56:00Z</dcterms:modified>
</cp:coreProperties>
</file>