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BBF" w:rsidRPr="00B35632" w:rsidRDefault="00032BBF" w:rsidP="00E84136">
      <w:pPr>
        <w:keepNext/>
        <w:widowControl/>
        <w:suppressAutoHyphens/>
        <w:spacing w:line="276" w:lineRule="auto"/>
        <w:jc w:val="center"/>
        <w:outlineLvl w:val="8"/>
        <w:rPr>
          <w:rFonts w:ascii="Times New Roman" w:hAnsi="Times New Roman"/>
          <w:b/>
          <w:snapToGrid w:val="0"/>
          <w:color w:val="auto"/>
          <w:sz w:val="24"/>
          <w:szCs w:val="24"/>
          <w:lang w:eastAsia="zh-CN"/>
        </w:rPr>
      </w:pPr>
      <w:r w:rsidRPr="00B35632">
        <w:rPr>
          <w:rFonts w:ascii="Times New Roman" w:hAnsi="Times New Roman"/>
          <w:b/>
          <w:color w:val="auto"/>
          <w:sz w:val="24"/>
          <w:szCs w:val="24"/>
          <w:lang w:eastAsia="zh-CN"/>
        </w:rPr>
        <w:t>СОВЕТ ДЕПУТАТОВ</w:t>
      </w:r>
    </w:p>
    <w:p w:rsidR="00032BBF" w:rsidRPr="00B35632" w:rsidRDefault="00032BBF" w:rsidP="00E84136">
      <w:pPr>
        <w:widowControl/>
        <w:suppressAutoHyphens/>
        <w:spacing w:line="276" w:lineRule="auto"/>
        <w:jc w:val="center"/>
        <w:rPr>
          <w:rFonts w:ascii="Times New Roman" w:hAnsi="Times New Roman"/>
          <w:b/>
          <w:color w:val="auto"/>
          <w:sz w:val="24"/>
          <w:szCs w:val="24"/>
          <w:lang w:eastAsia="zh-CN"/>
        </w:rPr>
      </w:pPr>
      <w:r w:rsidRPr="00B35632">
        <w:rPr>
          <w:rFonts w:ascii="Times New Roman" w:hAnsi="Times New Roman"/>
          <w:b/>
          <w:color w:val="auto"/>
          <w:sz w:val="24"/>
          <w:szCs w:val="24"/>
          <w:lang w:eastAsia="zh-CN"/>
        </w:rPr>
        <w:t>ЛЕВЧУНОВСКОГО СЕЛЬСКОГО ПОСЕЛЕНИЯ</w:t>
      </w:r>
    </w:p>
    <w:p w:rsidR="00032BBF" w:rsidRPr="00B35632" w:rsidRDefault="00032BBF" w:rsidP="00E84136">
      <w:pPr>
        <w:widowControl/>
        <w:suppressAutoHyphens/>
        <w:spacing w:line="276" w:lineRule="auto"/>
        <w:jc w:val="center"/>
        <w:rPr>
          <w:rFonts w:ascii="Times New Roman" w:hAnsi="Times New Roman"/>
          <w:b/>
          <w:color w:val="auto"/>
          <w:sz w:val="24"/>
          <w:szCs w:val="24"/>
          <w:lang w:eastAsia="zh-CN"/>
        </w:rPr>
      </w:pPr>
      <w:r w:rsidRPr="00B35632">
        <w:rPr>
          <w:rFonts w:ascii="Times New Roman" w:hAnsi="Times New Roman"/>
          <w:b/>
          <w:color w:val="auto"/>
          <w:sz w:val="24"/>
          <w:szCs w:val="24"/>
          <w:lang w:eastAsia="zh-CN"/>
        </w:rPr>
        <w:t>НИКОЛАЕВСКОГО МУНИЦИПАЛЬНОГО РАЙОНА</w:t>
      </w:r>
      <w:r w:rsidRPr="00B35632">
        <w:rPr>
          <w:rFonts w:ascii="Times New Roman" w:hAnsi="Times New Roman"/>
          <w:b/>
          <w:color w:val="auto"/>
          <w:sz w:val="24"/>
          <w:szCs w:val="24"/>
          <w:lang w:eastAsia="zh-CN"/>
        </w:rPr>
        <w:br/>
        <w:t>ВОЛГОГРАДСКОЙ ОБЛАСТИ</w:t>
      </w:r>
    </w:p>
    <w:p w:rsidR="00032BBF" w:rsidRPr="00B35632" w:rsidRDefault="00032BBF" w:rsidP="00E84136">
      <w:pPr>
        <w:widowControl/>
        <w:suppressAutoHyphens/>
        <w:spacing w:line="276" w:lineRule="auto"/>
        <w:jc w:val="both"/>
        <w:rPr>
          <w:rFonts w:ascii="Times New Roman" w:hAnsi="Times New Roman"/>
          <w:b/>
          <w:color w:val="auto"/>
          <w:sz w:val="24"/>
          <w:szCs w:val="24"/>
          <w:lang w:eastAsia="zh-CN"/>
        </w:rPr>
      </w:pPr>
      <w:r w:rsidRPr="00B35632">
        <w:rPr>
          <w:rFonts w:ascii="Times New Roman" w:hAnsi="Times New Roman"/>
          <w:b/>
          <w:noProof/>
          <w:color w:val="auto"/>
          <w:sz w:val="24"/>
          <w:szCs w:val="24"/>
        </w:rPr>
        <mc:AlternateContent>
          <mc:Choice Requires="wps">
            <w:drawing>
              <wp:anchor distT="4294967294" distB="4294967294" distL="114300" distR="114300" simplePos="0" relativeHeight="251663360" behindDoc="0" locked="0" layoutInCell="1" allowOverlap="1" wp14:anchorId="33D274B8" wp14:editId="2BD48405">
                <wp:simplePos x="0" y="0"/>
                <wp:positionH relativeFrom="column">
                  <wp:posOffset>-152400</wp:posOffset>
                </wp:positionH>
                <wp:positionV relativeFrom="paragraph">
                  <wp:posOffset>54609</wp:posOffset>
                </wp:positionV>
                <wp:extent cx="6286500" cy="0"/>
                <wp:effectExtent l="0" t="1905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04265" id="Прямая соединительная линия 2"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pt,4.3pt" to="483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" strokeweight="3pt">
                <v:stroke linestyle="thinThin"/>
              </v:line>
            </w:pict>
          </mc:Fallback>
        </mc:AlternateContent>
      </w:r>
    </w:p>
    <w:p w:rsidR="00032BBF" w:rsidRPr="00B35632" w:rsidRDefault="00032BBF" w:rsidP="00E84136">
      <w:pPr>
        <w:widowControl/>
        <w:suppressAutoHyphens/>
        <w:spacing w:line="276" w:lineRule="auto"/>
        <w:jc w:val="center"/>
        <w:rPr>
          <w:rFonts w:ascii="Times New Roman" w:hAnsi="Times New Roman"/>
          <w:b/>
          <w:bCs/>
          <w:color w:val="auto"/>
          <w:sz w:val="24"/>
          <w:szCs w:val="24"/>
          <w:lang w:eastAsia="zh-CN"/>
        </w:rPr>
      </w:pPr>
      <w:r w:rsidRPr="00B35632">
        <w:rPr>
          <w:rFonts w:ascii="Times New Roman" w:hAnsi="Times New Roman"/>
          <w:b/>
          <w:bCs/>
          <w:color w:val="auto"/>
          <w:sz w:val="24"/>
          <w:szCs w:val="24"/>
          <w:lang w:eastAsia="zh-CN"/>
        </w:rPr>
        <w:t>Р Е Ш Е Н И Е</w:t>
      </w:r>
    </w:p>
    <w:p w:rsidR="00032BBF" w:rsidRPr="00B35632" w:rsidRDefault="00032BBF" w:rsidP="00E84136">
      <w:pPr>
        <w:widowControl/>
        <w:suppressAutoHyphens/>
        <w:spacing w:line="276" w:lineRule="auto"/>
        <w:contextualSpacing/>
        <w:jc w:val="right"/>
        <w:rPr>
          <w:rFonts w:ascii="Times New Roman" w:hAnsi="Times New Roman"/>
          <w:b/>
          <w:color w:val="auto"/>
          <w:sz w:val="24"/>
          <w:szCs w:val="24"/>
          <w:lang w:eastAsia="zh-CN"/>
        </w:rPr>
      </w:pPr>
    </w:p>
    <w:p w:rsidR="00032BBF" w:rsidRPr="00B35632" w:rsidRDefault="00E84136" w:rsidP="00E84136">
      <w:pPr>
        <w:widowControl/>
        <w:suppressAutoHyphens/>
        <w:spacing w:line="276" w:lineRule="auto"/>
        <w:contextualSpacing/>
        <w:jc w:val="both"/>
        <w:rPr>
          <w:rFonts w:ascii="Times New Roman" w:hAnsi="Times New Roman"/>
          <w:color w:val="auto"/>
          <w:sz w:val="24"/>
          <w:szCs w:val="24"/>
          <w:lang w:eastAsia="zh-CN"/>
        </w:rPr>
      </w:pPr>
      <w:r w:rsidRPr="00B35632">
        <w:rPr>
          <w:rFonts w:ascii="Times New Roman" w:hAnsi="Times New Roman"/>
          <w:color w:val="auto"/>
          <w:sz w:val="24"/>
          <w:szCs w:val="24"/>
          <w:lang w:eastAsia="zh-CN"/>
        </w:rPr>
        <w:t>о</w:t>
      </w:r>
      <w:r w:rsidR="00032BBF" w:rsidRPr="00B35632">
        <w:rPr>
          <w:rFonts w:ascii="Times New Roman" w:hAnsi="Times New Roman"/>
          <w:color w:val="auto"/>
          <w:sz w:val="24"/>
          <w:szCs w:val="24"/>
          <w:lang w:eastAsia="zh-CN"/>
        </w:rPr>
        <w:t xml:space="preserve">т  </w:t>
      </w:r>
      <w:r w:rsidR="00FC4655">
        <w:rPr>
          <w:rFonts w:ascii="Times New Roman" w:hAnsi="Times New Roman"/>
          <w:color w:val="auto"/>
          <w:sz w:val="24"/>
          <w:szCs w:val="24"/>
          <w:lang w:eastAsia="zh-CN"/>
        </w:rPr>
        <w:t>03.08.2021г</w:t>
      </w:r>
      <w:r w:rsidR="00032BBF" w:rsidRPr="00B35632">
        <w:rPr>
          <w:rFonts w:ascii="Times New Roman" w:hAnsi="Times New Roman"/>
          <w:color w:val="auto"/>
          <w:sz w:val="24"/>
          <w:szCs w:val="24"/>
          <w:lang w:eastAsia="zh-CN"/>
        </w:rPr>
        <w:t xml:space="preserve">.                                                                               </w:t>
      </w:r>
      <w:r w:rsidRPr="00B35632">
        <w:rPr>
          <w:rFonts w:ascii="Times New Roman" w:hAnsi="Times New Roman"/>
          <w:color w:val="auto"/>
          <w:sz w:val="24"/>
          <w:szCs w:val="24"/>
          <w:lang w:eastAsia="zh-CN"/>
        </w:rPr>
        <w:t xml:space="preserve">                         </w:t>
      </w:r>
      <w:r w:rsidR="00032BBF" w:rsidRPr="00B35632">
        <w:rPr>
          <w:rFonts w:ascii="Times New Roman" w:hAnsi="Times New Roman"/>
          <w:color w:val="auto"/>
          <w:sz w:val="24"/>
          <w:szCs w:val="24"/>
          <w:lang w:eastAsia="zh-CN"/>
        </w:rPr>
        <w:t xml:space="preserve">        № </w:t>
      </w:r>
      <w:r w:rsidR="00FC4655">
        <w:rPr>
          <w:rFonts w:ascii="Times New Roman" w:hAnsi="Times New Roman"/>
          <w:color w:val="auto"/>
          <w:sz w:val="24"/>
          <w:szCs w:val="24"/>
        </w:rPr>
        <w:t>49/</w:t>
      </w:r>
      <w:r w:rsidR="00596679">
        <w:rPr>
          <w:rFonts w:ascii="Times New Roman" w:hAnsi="Times New Roman"/>
          <w:color w:val="auto"/>
          <w:sz w:val="24"/>
          <w:szCs w:val="24"/>
        </w:rPr>
        <w:t>8</w:t>
      </w:r>
      <w:r w:rsidR="00FC4655">
        <w:rPr>
          <w:rFonts w:ascii="Times New Roman" w:hAnsi="Times New Roman"/>
          <w:color w:val="auto"/>
          <w:sz w:val="24"/>
          <w:szCs w:val="24"/>
        </w:rPr>
        <w:t>1</w:t>
      </w:r>
    </w:p>
    <w:p w:rsidR="0044555F" w:rsidRPr="00B35632" w:rsidRDefault="0044555F" w:rsidP="00E84136">
      <w:pPr>
        <w:widowControl/>
        <w:suppressAutoHyphens/>
        <w:spacing w:line="276" w:lineRule="auto"/>
        <w:rPr>
          <w:rFonts w:ascii="Times New Roman" w:hAnsi="Times New Roman"/>
          <w:b/>
          <w:color w:val="auto"/>
          <w:sz w:val="24"/>
          <w:szCs w:val="24"/>
          <w:lang w:eastAsia="zh-CN"/>
        </w:rPr>
      </w:pPr>
    </w:p>
    <w:p w:rsidR="0044555F" w:rsidRPr="00B35632" w:rsidRDefault="0044555F" w:rsidP="00E84136">
      <w:pPr>
        <w:spacing w:line="276" w:lineRule="auto"/>
        <w:ind w:right="9"/>
        <w:jc w:val="both"/>
        <w:rPr>
          <w:rFonts w:ascii="Times New Roman" w:hAnsi="Times New Roman"/>
          <w:b/>
          <w:color w:val="auto"/>
          <w:spacing w:val="-2"/>
          <w:sz w:val="24"/>
          <w:szCs w:val="24"/>
        </w:rPr>
      </w:pPr>
    </w:p>
    <w:p w:rsidR="009615C9" w:rsidRPr="00B35632" w:rsidRDefault="0044555F" w:rsidP="00E84136">
      <w:pPr>
        <w:shd w:val="clear" w:color="auto" w:fill="FFFFFF"/>
        <w:spacing w:line="276" w:lineRule="auto"/>
        <w:jc w:val="center"/>
        <w:textAlignment w:val="baseline"/>
        <w:rPr>
          <w:rFonts w:ascii="Times New Roman" w:hAnsi="Times New Roman"/>
          <w:b/>
          <w:color w:val="auto"/>
          <w:sz w:val="24"/>
          <w:szCs w:val="24"/>
        </w:rPr>
      </w:pPr>
      <w:r w:rsidRPr="00B35632">
        <w:rPr>
          <w:rFonts w:ascii="Times New Roman" w:hAnsi="Times New Roman"/>
          <w:b/>
          <w:color w:val="auto"/>
          <w:sz w:val="24"/>
          <w:szCs w:val="24"/>
        </w:rPr>
        <w:t xml:space="preserve">Об утверждении Положения о </w:t>
      </w:r>
      <w:bookmarkStart w:id="0" w:name="_Hlk73706793"/>
      <w:r w:rsidRPr="00B35632">
        <w:rPr>
          <w:rFonts w:ascii="Times New Roman" w:hAnsi="Times New Roman"/>
          <w:b/>
          <w:color w:val="auto"/>
          <w:sz w:val="24"/>
          <w:szCs w:val="24"/>
        </w:rPr>
        <w:t xml:space="preserve">муниципальном контроле </w:t>
      </w:r>
      <w:bookmarkEnd w:id="0"/>
    </w:p>
    <w:p w:rsidR="009615C9" w:rsidRPr="00B35632" w:rsidRDefault="0044555F" w:rsidP="00E84136">
      <w:pPr>
        <w:shd w:val="clear" w:color="auto" w:fill="FFFFFF"/>
        <w:spacing w:line="276" w:lineRule="auto"/>
        <w:jc w:val="center"/>
        <w:textAlignment w:val="baseline"/>
        <w:rPr>
          <w:rFonts w:ascii="Times New Roman" w:hAnsi="Times New Roman"/>
          <w:b/>
          <w:color w:val="auto"/>
          <w:spacing w:val="2"/>
          <w:sz w:val="24"/>
          <w:szCs w:val="24"/>
        </w:rPr>
      </w:pPr>
      <w:r w:rsidRPr="00B35632">
        <w:rPr>
          <w:rFonts w:ascii="Times New Roman" w:hAnsi="Times New Roman"/>
          <w:b/>
          <w:color w:val="auto"/>
          <w:spacing w:val="2"/>
          <w:sz w:val="24"/>
          <w:szCs w:val="24"/>
        </w:rPr>
        <w:t>на автомобильном транспорте, городском наземном электрическом транспорте и в дорожном хозяйстве в</w:t>
      </w:r>
      <w:r w:rsidR="00805F63" w:rsidRPr="00B35632">
        <w:rPr>
          <w:rFonts w:ascii="Times New Roman" w:hAnsi="Times New Roman"/>
          <w:b/>
          <w:color w:val="auto"/>
          <w:spacing w:val="2"/>
          <w:sz w:val="24"/>
          <w:szCs w:val="24"/>
        </w:rPr>
        <w:t xml:space="preserve"> </w:t>
      </w:r>
      <w:r w:rsidR="00805F63" w:rsidRPr="00B35632">
        <w:rPr>
          <w:rFonts w:ascii="Times New Roman" w:hAnsi="Times New Roman"/>
          <w:b/>
          <w:color w:val="auto"/>
          <w:sz w:val="24"/>
          <w:szCs w:val="24"/>
        </w:rPr>
        <w:t>границах населенных пунктов Левчуновского сельского поселения Николаевского муниципально</w:t>
      </w:r>
      <w:r w:rsidR="00FC4655">
        <w:rPr>
          <w:rFonts w:ascii="Times New Roman" w:hAnsi="Times New Roman"/>
          <w:b/>
          <w:color w:val="auto"/>
          <w:sz w:val="24"/>
          <w:szCs w:val="24"/>
        </w:rPr>
        <w:t>го района Волгоградской области</w:t>
      </w:r>
    </w:p>
    <w:p w:rsidR="009615C9" w:rsidRPr="00B35632" w:rsidRDefault="009615C9" w:rsidP="00E84136">
      <w:pPr>
        <w:spacing w:line="276" w:lineRule="auto"/>
        <w:outlineLvl w:val="0"/>
        <w:rPr>
          <w:rFonts w:ascii="Times New Roman" w:hAnsi="Times New Roman"/>
          <w:strike/>
          <w:color w:val="auto"/>
          <w:sz w:val="24"/>
          <w:szCs w:val="24"/>
        </w:rPr>
      </w:pPr>
    </w:p>
    <w:p w:rsidR="0044555F" w:rsidRPr="00B35632" w:rsidRDefault="0044555F" w:rsidP="00E84136">
      <w:pPr>
        <w:widowControl/>
        <w:suppressAutoHyphens/>
        <w:spacing w:line="276" w:lineRule="auto"/>
        <w:ind w:firstLine="720"/>
        <w:jc w:val="both"/>
        <w:rPr>
          <w:rFonts w:ascii="Times New Roman" w:hAnsi="Times New Roman"/>
          <w:color w:val="auto"/>
          <w:sz w:val="24"/>
          <w:szCs w:val="24"/>
        </w:rPr>
      </w:pPr>
      <w:r w:rsidRPr="00B35632">
        <w:rPr>
          <w:rFonts w:ascii="Times New Roman" w:hAnsi="Times New Roman"/>
          <w:color w:val="auto"/>
          <w:sz w:val="24"/>
          <w:szCs w:val="24"/>
        </w:rPr>
        <w:t xml:space="preserve">В соответствии с Федеральными </w:t>
      </w:r>
      <w:hyperlink r:id="rId8" w:history="1">
        <w:r w:rsidRPr="00B35632">
          <w:rPr>
            <w:rFonts w:ascii="Times New Roman" w:hAnsi="Times New Roman"/>
            <w:color w:val="auto"/>
            <w:sz w:val="24"/>
            <w:szCs w:val="24"/>
          </w:rPr>
          <w:t>закон</w:t>
        </w:r>
      </w:hyperlink>
      <w:r w:rsidRPr="00B35632">
        <w:rPr>
          <w:rFonts w:ascii="Times New Roman" w:hAnsi="Times New Roman"/>
          <w:color w:val="auto"/>
          <w:sz w:val="24"/>
          <w:szCs w:val="24"/>
        </w:rPr>
        <w:t>ами от 06.10.2003 № 131-ФЗ «Об общих принципах организации местного самоуправлен</w:t>
      </w:r>
      <w:r w:rsidR="00E84136" w:rsidRPr="00B35632">
        <w:rPr>
          <w:rFonts w:ascii="Times New Roman" w:hAnsi="Times New Roman"/>
          <w:color w:val="auto"/>
          <w:sz w:val="24"/>
          <w:szCs w:val="24"/>
        </w:rPr>
        <w:t>ия</w:t>
      </w:r>
      <w:r w:rsidRPr="00B35632">
        <w:rPr>
          <w:rFonts w:ascii="Times New Roman" w:hAnsi="Times New Roman"/>
          <w:color w:val="auto"/>
          <w:sz w:val="24"/>
          <w:szCs w:val="24"/>
        </w:rPr>
        <w:t xml:space="preserve">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w:t>
      </w:r>
      <w:r w:rsidR="00E84136" w:rsidRPr="00B35632">
        <w:rPr>
          <w:rFonts w:ascii="Times New Roman" w:hAnsi="Times New Roman"/>
          <w:color w:val="auto"/>
          <w:sz w:val="24"/>
          <w:szCs w:val="24"/>
        </w:rPr>
        <w:t xml:space="preserve">ные акты Российской Федерации», </w:t>
      </w:r>
      <w:r w:rsidRPr="00B35632">
        <w:rPr>
          <w:rFonts w:ascii="Times New Roman" w:hAnsi="Times New Roman"/>
          <w:color w:val="auto"/>
          <w:sz w:val="24"/>
          <w:szCs w:val="24"/>
        </w:rPr>
        <w:t>от 08.11.2007 № 259-ФЗ «Устав автомобильного транспорта и городского наземного электрического транспорта», от 31.07.202</w:t>
      </w:r>
      <w:r w:rsidR="00E84136" w:rsidRPr="00B35632">
        <w:rPr>
          <w:rFonts w:ascii="Times New Roman" w:hAnsi="Times New Roman"/>
          <w:color w:val="auto"/>
          <w:sz w:val="24"/>
          <w:szCs w:val="24"/>
        </w:rPr>
        <w:t xml:space="preserve">0 248-ФЗ </w:t>
      </w:r>
      <w:r w:rsidRPr="00B35632">
        <w:rPr>
          <w:rFonts w:ascii="Times New Roman" w:hAnsi="Times New Roman"/>
          <w:color w:val="auto"/>
          <w:sz w:val="24"/>
          <w:szCs w:val="24"/>
        </w:rPr>
        <w:t>«О государственном контроле (надзоре) и муниципа</w:t>
      </w:r>
      <w:r w:rsidR="00E84136" w:rsidRPr="00B35632">
        <w:rPr>
          <w:rFonts w:ascii="Times New Roman" w:hAnsi="Times New Roman"/>
          <w:color w:val="auto"/>
          <w:sz w:val="24"/>
          <w:szCs w:val="24"/>
        </w:rPr>
        <w:t>льном контроле</w:t>
      </w:r>
      <w:r w:rsidRPr="00B35632">
        <w:rPr>
          <w:rFonts w:ascii="Times New Roman" w:hAnsi="Times New Roman"/>
          <w:color w:val="auto"/>
          <w:sz w:val="24"/>
          <w:szCs w:val="24"/>
        </w:rPr>
        <w:t xml:space="preserve"> в Российской Федерации», Законом Волгоградской области от 28.11.2014 № 156-ОД «О закреплении отдельных вопросов местного значения за сельскими поселениями в Волгоградской области»</w:t>
      </w:r>
      <w:r w:rsidR="00452C8C" w:rsidRPr="00B35632">
        <w:rPr>
          <w:rFonts w:ascii="Times New Roman" w:hAnsi="Times New Roman"/>
          <w:color w:val="auto"/>
          <w:sz w:val="24"/>
          <w:szCs w:val="24"/>
        </w:rPr>
        <w:t xml:space="preserve"> </w:t>
      </w:r>
      <w:r w:rsidR="00805F63" w:rsidRPr="00B35632">
        <w:rPr>
          <w:rFonts w:ascii="Times New Roman" w:hAnsi="Times New Roman"/>
          <w:iCs/>
          <w:color w:val="auto"/>
          <w:sz w:val="24"/>
          <w:szCs w:val="24"/>
          <w:lang w:eastAsia="zh-CN"/>
        </w:rPr>
        <w:t>Совет депутатов Левчуновского сельского поселения Николаевского муниципального района Волгоградской области</w:t>
      </w:r>
    </w:p>
    <w:p w:rsidR="0044555F" w:rsidRPr="00B35632" w:rsidRDefault="00805F63" w:rsidP="00E84136">
      <w:pPr>
        <w:widowControl/>
        <w:suppressAutoHyphens/>
        <w:spacing w:line="276" w:lineRule="auto"/>
        <w:ind w:firstLine="720"/>
        <w:jc w:val="both"/>
        <w:rPr>
          <w:rFonts w:ascii="Times New Roman" w:hAnsi="Times New Roman"/>
          <w:b/>
          <w:color w:val="auto"/>
          <w:sz w:val="24"/>
          <w:szCs w:val="24"/>
          <w:lang w:eastAsia="zh-CN"/>
        </w:rPr>
      </w:pPr>
      <w:r w:rsidRPr="00B35632">
        <w:rPr>
          <w:rFonts w:ascii="Times New Roman" w:hAnsi="Times New Roman"/>
          <w:b/>
          <w:color w:val="auto"/>
          <w:sz w:val="24"/>
          <w:szCs w:val="24"/>
          <w:lang w:eastAsia="zh-CN"/>
        </w:rPr>
        <w:t>Решил:</w:t>
      </w:r>
    </w:p>
    <w:p w:rsidR="0044555F" w:rsidRPr="00B35632" w:rsidRDefault="0044555F" w:rsidP="00E84136">
      <w:pPr>
        <w:pStyle w:val="ConsPlusNormal"/>
        <w:tabs>
          <w:tab w:val="left" w:pos="1134"/>
        </w:tabs>
        <w:spacing w:line="276" w:lineRule="auto"/>
        <w:ind w:firstLine="709"/>
        <w:jc w:val="both"/>
        <w:rPr>
          <w:szCs w:val="24"/>
        </w:rPr>
      </w:pPr>
      <w:r w:rsidRPr="00B35632">
        <w:rPr>
          <w:szCs w:val="24"/>
        </w:rPr>
        <w:t xml:space="preserve">1. Утвердить прилагаемое Положение о муниципальном контроле </w:t>
      </w:r>
      <w:r w:rsidRPr="00B35632">
        <w:rPr>
          <w:spacing w:val="2"/>
          <w:szCs w:val="24"/>
        </w:rPr>
        <w:t>на автомобильном транспорте, городском наземном электрическом транспорте и в дорожном хозяйстве</w:t>
      </w:r>
      <w:r w:rsidRPr="00B35632">
        <w:rPr>
          <w:szCs w:val="24"/>
        </w:rPr>
        <w:t xml:space="preserve"> в </w:t>
      </w:r>
      <w:r w:rsidR="00805F63" w:rsidRPr="00B35632">
        <w:rPr>
          <w:szCs w:val="24"/>
        </w:rPr>
        <w:t>границах населенных пунктов Левчуновского сельского поселения Николаевского муниципального района Волгоградской области</w:t>
      </w:r>
      <w:r w:rsidRPr="00B35632">
        <w:rPr>
          <w:szCs w:val="24"/>
        </w:rPr>
        <w:t>.</w:t>
      </w:r>
    </w:p>
    <w:p w:rsidR="003419EE" w:rsidRPr="00B35632" w:rsidRDefault="003419EE" w:rsidP="003419EE">
      <w:pPr>
        <w:pStyle w:val="ConsPlusNormal"/>
        <w:tabs>
          <w:tab w:val="left" w:pos="1134"/>
        </w:tabs>
        <w:spacing w:line="276" w:lineRule="auto"/>
        <w:ind w:firstLine="709"/>
        <w:jc w:val="both"/>
        <w:rPr>
          <w:szCs w:val="24"/>
        </w:rPr>
      </w:pPr>
      <w:r w:rsidRPr="00B35632">
        <w:rPr>
          <w:szCs w:val="24"/>
        </w:rPr>
        <w:t>2.</w:t>
      </w:r>
      <w:r w:rsidRPr="00B35632">
        <w:rPr>
          <w:szCs w:val="24"/>
        </w:rPr>
        <w:tab/>
        <w:t>Признать утратившим силу Решение Совета депутатов Левчуновского сельского поселения от 23.10.2012г.  № 205/79 «Об утверждении Положения о муниципальном контроле за обеспечением сохранности автомобильных дорог местного значения в границах населенных пунктов Левчуновского сельского поселения» (в редакции от 27.02.2017г.  № 38/81, от 19.12.2019г.  № 8/18) ;</w:t>
      </w:r>
    </w:p>
    <w:p w:rsidR="0044555F" w:rsidRPr="00B35632" w:rsidRDefault="003419EE" w:rsidP="00E84136">
      <w:pPr>
        <w:autoSpaceDE w:val="0"/>
        <w:spacing w:line="276" w:lineRule="auto"/>
        <w:ind w:firstLine="709"/>
        <w:jc w:val="both"/>
        <w:rPr>
          <w:rFonts w:ascii="Times New Roman" w:hAnsi="Times New Roman"/>
          <w:color w:val="auto"/>
          <w:sz w:val="24"/>
          <w:szCs w:val="24"/>
        </w:rPr>
      </w:pPr>
      <w:r w:rsidRPr="00B35632">
        <w:rPr>
          <w:rFonts w:ascii="Times New Roman" w:hAnsi="Times New Roman"/>
          <w:color w:val="auto"/>
          <w:sz w:val="24"/>
          <w:szCs w:val="24"/>
        </w:rPr>
        <w:t>3</w:t>
      </w:r>
      <w:r w:rsidR="0044555F" w:rsidRPr="00B35632">
        <w:rPr>
          <w:rFonts w:ascii="Times New Roman" w:hAnsi="Times New Roman"/>
          <w:color w:val="auto"/>
          <w:sz w:val="24"/>
          <w:szCs w:val="24"/>
        </w:rPr>
        <w:t>. Контроль за исполнением решения оставляю за собой.</w:t>
      </w:r>
    </w:p>
    <w:p w:rsidR="0044555F" w:rsidRPr="00B35632" w:rsidRDefault="003419EE" w:rsidP="00E84136">
      <w:pPr>
        <w:autoSpaceDE w:val="0"/>
        <w:spacing w:line="276" w:lineRule="auto"/>
        <w:ind w:firstLine="709"/>
        <w:jc w:val="both"/>
        <w:rPr>
          <w:rFonts w:ascii="Times New Roman" w:hAnsi="Times New Roman"/>
          <w:bCs/>
          <w:color w:val="auto"/>
          <w:sz w:val="24"/>
          <w:szCs w:val="24"/>
        </w:rPr>
      </w:pPr>
      <w:r w:rsidRPr="00B35632">
        <w:rPr>
          <w:rFonts w:ascii="Times New Roman" w:hAnsi="Times New Roman"/>
          <w:color w:val="auto"/>
          <w:sz w:val="24"/>
          <w:szCs w:val="24"/>
        </w:rPr>
        <w:t>4</w:t>
      </w:r>
      <w:r w:rsidR="0044555F" w:rsidRPr="00B35632">
        <w:rPr>
          <w:rFonts w:ascii="Times New Roman" w:hAnsi="Times New Roman"/>
          <w:color w:val="auto"/>
          <w:sz w:val="24"/>
          <w:szCs w:val="24"/>
        </w:rPr>
        <w:t xml:space="preserve">. </w:t>
      </w:r>
      <w:r w:rsidR="0044555F" w:rsidRPr="00B35632">
        <w:rPr>
          <w:rFonts w:ascii="Times New Roman" w:hAnsi="Times New Roman"/>
          <w:bCs/>
          <w:color w:val="auto"/>
          <w:sz w:val="24"/>
          <w:szCs w:val="24"/>
        </w:rPr>
        <w:t>Настоящее решение вступает в силу</w:t>
      </w:r>
      <w:r w:rsidR="0044555F" w:rsidRPr="00B35632">
        <w:rPr>
          <w:rFonts w:ascii="Times New Roman" w:hAnsi="Times New Roman"/>
          <w:color w:val="auto"/>
          <w:sz w:val="24"/>
          <w:szCs w:val="24"/>
        </w:rPr>
        <w:t xml:space="preserve"> со дня его официального обнародования</w:t>
      </w:r>
      <w:r w:rsidR="0044555F" w:rsidRPr="00B35632">
        <w:rPr>
          <w:rFonts w:ascii="Times New Roman" w:hAnsi="Times New Roman"/>
          <w:bCs/>
          <w:color w:val="auto"/>
          <w:sz w:val="24"/>
          <w:szCs w:val="24"/>
        </w:rPr>
        <w:t>.</w:t>
      </w:r>
    </w:p>
    <w:p w:rsidR="0044555F" w:rsidRPr="00B35632" w:rsidRDefault="0044555F" w:rsidP="00E84136">
      <w:pPr>
        <w:autoSpaceDE w:val="0"/>
        <w:spacing w:line="276" w:lineRule="auto"/>
        <w:rPr>
          <w:rFonts w:ascii="Times New Roman" w:hAnsi="Times New Roman"/>
          <w:color w:val="auto"/>
          <w:sz w:val="24"/>
          <w:szCs w:val="24"/>
        </w:rPr>
      </w:pPr>
    </w:p>
    <w:p w:rsidR="00E84136" w:rsidRPr="00B35632" w:rsidRDefault="00E84136" w:rsidP="00E84136">
      <w:pPr>
        <w:autoSpaceDE w:val="0"/>
        <w:spacing w:line="276" w:lineRule="auto"/>
        <w:rPr>
          <w:rFonts w:ascii="Times New Roman" w:hAnsi="Times New Roman"/>
          <w:color w:val="auto"/>
          <w:sz w:val="24"/>
          <w:szCs w:val="24"/>
        </w:rPr>
      </w:pPr>
    </w:p>
    <w:p w:rsidR="00E84136" w:rsidRPr="00B35632" w:rsidRDefault="00E84136" w:rsidP="00E84136">
      <w:pPr>
        <w:autoSpaceDE w:val="0"/>
        <w:spacing w:line="276" w:lineRule="auto"/>
        <w:rPr>
          <w:rFonts w:ascii="Times New Roman" w:hAnsi="Times New Roman"/>
          <w:color w:val="auto"/>
          <w:sz w:val="24"/>
          <w:szCs w:val="24"/>
        </w:rPr>
      </w:pPr>
    </w:p>
    <w:p w:rsidR="00805F63" w:rsidRPr="00B35632" w:rsidRDefault="0044555F" w:rsidP="00E84136">
      <w:pPr>
        <w:autoSpaceDE w:val="0"/>
        <w:spacing w:line="276" w:lineRule="auto"/>
        <w:rPr>
          <w:rFonts w:ascii="Times New Roman" w:hAnsi="Times New Roman"/>
          <w:color w:val="auto"/>
          <w:sz w:val="24"/>
          <w:szCs w:val="24"/>
        </w:rPr>
      </w:pPr>
      <w:r w:rsidRPr="00B35632">
        <w:rPr>
          <w:rFonts w:ascii="Times New Roman" w:hAnsi="Times New Roman"/>
          <w:color w:val="auto"/>
          <w:sz w:val="24"/>
          <w:szCs w:val="24"/>
        </w:rPr>
        <w:t xml:space="preserve">Глава </w:t>
      </w:r>
      <w:r w:rsidR="00805F63" w:rsidRPr="00B35632">
        <w:rPr>
          <w:rFonts w:ascii="Times New Roman" w:hAnsi="Times New Roman"/>
          <w:color w:val="auto"/>
          <w:sz w:val="24"/>
          <w:szCs w:val="24"/>
        </w:rPr>
        <w:t xml:space="preserve">Левчуновского сельского поселения                        </w:t>
      </w:r>
      <w:r w:rsidR="00E84136" w:rsidRPr="00B35632">
        <w:rPr>
          <w:rFonts w:ascii="Times New Roman" w:hAnsi="Times New Roman"/>
          <w:color w:val="auto"/>
          <w:sz w:val="24"/>
          <w:szCs w:val="24"/>
        </w:rPr>
        <w:t xml:space="preserve">      </w:t>
      </w:r>
      <w:r w:rsidR="00805F63" w:rsidRPr="00B35632">
        <w:rPr>
          <w:rFonts w:ascii="Times New Roman" w:hAnsi="Times New Roman"/>
          <w:color w:val="auto"/>
          <w:sz w:val="24"/>
          <w:szCs w:val="24"/>
        </w:rPr>
        <w:t xml:space="preserve">  </w:t>
      </w:r>
      <w:r w:rsidR="00DC20BC" w:rsidRPr="00B35632">
        <w:rPr>
          <w:rFonts w:ascii="Times New Roman" w:hAnsi="Times New Roman"/>
          <w:color w:val="auto"/>
          <w:sz w:val="24"/>
          <w:szCs w:val="24"/>
        </w:rPr>
        <w:t xml:space="preserve">     </w:t>
      </w:r>
      <w:r w:rsidR="00805F63" w:rsidRPr="00B35632">
        <w:rPr>
          <w:rFonts w:ascii="Times New Roman" w:hAnsi="Times New Roman"/>
          <w:color w:val="auto"/>
          <w:sz w:val="24"/>
          <w:szCs w:val="24"/>
        </w:rPr>
        <w:t xml:space="preserve"> В.В.Диканёв</w:t>
      </w:r>
    </w:p>
    <w:p w:rsidR="00E84136" w:rsidRPr="00B35632" w:rsidRDefault="00E84136" w:rsidP="00E84136">
      <w:pPr>
        <w:widowControl/>
        <w:spacing w:line="276" w:lineRule="auto"/>
        <w:rPr>
          <w:rFonts w:ascii="Times New Roman" w:hAnsi="Times New Roman"/>
          <w:color w:val="auto"/>
          <w:sz w:val="24"/>
          <w:szCs w:val="24"/>
        </w:rPr>
      </w:pPr>
    </w:p>
    <w:p w:rsidR="003419EE" w:rsidRPr="00B35632" w:rsidRDefault="003419EE" w:rsidP="00E84136">
      <w:pPr>
        <w:widowControl/>
        <w:spacing w:line="276" w:lineRule="auto"/>
        <w:rPr>
          <w:rFonts w:ascii="Times New Roman" w:hAnsi="Times New Roman"/>
          <w:color w:val="auto"/>
          <w:sz w:val="24"/>
          <w:szCs w:val="24"/>
        </w:rPr>
      </w:pPr>
    </w:p>
    <w:p w:rsidR="00E84136" w:rsidRPr="00B35632" w:rsidRDefault="00E84136" w:rsidP="00E84136">
      <w:pPr>
        <w:widowControl/>
        <w:spacing w:line="276" w:lineRule="auto"/>
        <w:ind w:left="5103"/>
        <w:rPr>
          <w:rFonts w:ascii="Times New Roman" w:hAnsi="Times New Roman"/>
          <w:color w:val="auto"/>
          <w:sz w:val="24"/>
          <w:szCs w:val="24"/>
        </w:rPr>
      </w:pPr>
    </w:p>
    <w:p w:rsidR="00FC4655" w:rsidRDefault="00FC4655" w:rsidP="00E84136">
      <w:pPr>
        <w:widowControl/>
        <w:spacing w:line="276" w:lineRule="auto"/>
        <w:ind w:left="5103"/>
        <w:rPr>
          <w:rFonts w:ascii="Times New Roman" w:hAnsi="Times New Roman"/>
          <w:color w:val="auto"/>
        </w:rPr>
      </w:pPr>
    </w:p>
    <w:p w:rsidR="0044555F" w:rsidRPr="00B35632" w:rsidRDefault="0044555F" w:rsidP="00E84136">
      <w:pPr>
        <w:widowControl/>
        <w:spacing w:line="276" w:lineRule="auto"/>
        <w:ind w:left="5103"/>
        <w:rPr>
          <w:rFonts w:ascii="Times New Roman" w:hAnsi="Times New Roman"/>
          <w:color w:val="auto"/>
        </w:rPr>
      </w:pPr>
      <w:r w:rsidRPr="00B35632">
        <w:rPr>
          <w:rFonts w:ascii="Times New Roman" w:hAnsi="Times New Roman"/>
          <w:color w:val="auto"/>
        </w:rPr>
        <w:lastRenderedPageBreak/>
        <w:t>УТВЕРЖДЕНО</w:t>
      </w:r>
    </w:p>
    <w:p w:rsidR="0044555F" w:rsidRPr="00B35632" w:rsidRDefault="0044555F" w:rsidP="00E84136">
      <w:pPr>
        <w:autoSpaceDE w:val="0"/>
        <w:spacing w:line="276" w:lineRule="auto"/>
        <w:ind w:left="5103"/>
        <w:jc w:val="both"/>
        <w:rPr>
          <w:rFonts w:ascii="Times New Roman" w:hAnsi="Times New Roman"/>
          <w:color w:val="auto"/>
        </w:rPr>
      </w:pPr>
      <w:r w:rsidRPr="00B35632">
        <w:rPr>
          <w:rFonts w:ascii="Times New Roman" w:hAnsi="Times New Roman"/>
          <w:color w:val="auto"/>
        </w:rPr>
        <w:t xml:space="preserve">решением </w:t>
      </w:r>
      <w:r w:rsidR="00805F63" w:rsidRPr="00B35632">
        <w:rPr>
          <w:rFonts w:ascii="Times New Roman" w:hAnsi="Times New Roman"/>
          <w:color w:val="auto"/>
        </w:rPr>
        <w:t>Совета депутатов Левчуновского сельского поселения Николаевского муниципального района Волгоградской области</w:t>
      </w:r>
    </w:p>
    <w:p w:rsidR="0044555F" w:rsidRPr="00B35632" w:rsidRDefault="0044555F" w:rsidP="00E84136">
      <w:pPr>
        <w:autoSpaceDE w:val="0"/>
        <w:spacing w:line="276" w:lineRule="auto"/>
        <w:ind w:left="5103"/>
        <w:jc w:val="both"/>
        <w:rPr>
          <w:rFonts w:ascii="Times New Roman" w:hAnsi="Times New Roman"/>
          <w:color w:val="auto"/>
        </w:rPr>
      </w:pPr>
      <w:r w:rsidRPr="00B35632">
        <w:rPr>
          <w:rFonts w:ascii="Times New Roman" w:hAnsi="Times New Roman"/>
          <w:color w:val="auto"/>
        </w:rPr>
        <w:t xml:space="preserve">от </w:t>
      </w:r>
      <w:r w:rsidR="00FC4655">
        <w:rPr>
          <w:rFonts w:ascii="Times New Roman" w:hAnsi="Times New Roman"/>
          <w:color w:val="auto"/>
        </w:rPr>
        <w:t>03.08.2021</w:t>
      </w:r>
      <w:r w:rsidRPr="00B35632">
        <w:rPr>
          <w:rFonts w:ascii="Times New Roman" w:hAnsi="Times New Roman"/>
          <w:color w:val="auto"/>
        </w:rPr>
        <w:t xml:space="preserve"> г. № </w:t>
      </w:r>
      <w:r w:rsidR="00FC4655">
        <w:rPr>
          <w:rFonts w:ascii="Times New Roman" w:hAnsi="Times New Roman"/>
          <w:color w:val="auto"/>
        </w:rPr>
        <w:t>49/</w:t>
      </w:r>
      <w:r w:rsidR="00576CE3">
        <w:rPr>
          <w:rFonts w:ascii="Times New Roman" w:hAnsi="Times New Roman"/>
          <w:color w:val="auto"/>
        </w:rPr>
        <w:t>8</w:t>
      </w:r>
      <w:r w:rsidR="00FC4655">
        <w:rPr>
          <w:rFonts w:ascii="Times New Roman" w:hAnsi="Times New Roman"/>
          <w:color w:val="auto"/>
        </w:rPr>
        <w:t>1</w:t>
      </w:r>
    </w:p>
    <w:p w:rsidR="0044555F" w:rsidRPr="00B35632" w:rsidRDefault="0044555F" w:rsidP="00E84136">
      <w:pPr>
        <w:pStyle w:val="ConsPlusTitle"/>
        <w:spacing w:line="276" w:lineRule="auto"/>
        <w:jc w:val="center"/>
        <w:rPr>
          <w:b w:val="0"/>
          <w:szCs w:val="24"/>
        </w:rPr>
      </w:pPr>
      <w:bookmarkStart w:id="1" w:name="Par35"/>
      <w:bookmarkEnd w:id="1"/>
    </w:p>
    <w:p w:rsidR="0044555F" w:rsidRPr="00B35632" w:rsidRDefault="0044555F" w:rsidP="00E84136">
      <w:pPr>
        <w:pStyle w:val="ConsPlusTitle"/>
        <w:spacing w:line="276" w:lineRule="auto"/>
        <w:jc w:val="center"/>
        <w:rPr>
          <w:b w:val="0"/>
          <w:szCs w:val="24"/>
        </w:rPr>
      </w:pPr>
      <w:bookmarkStart w:id="2" w:name="_GoBack"/>
      <w:bookmarkEnd w:id="2"/>
    </w:p>
    <w:p w:rsidR="0044555F" w:rsidRPr="00B35632" w:rsidRDefault="0044555F" w:rsidP="00E84136">
      <w:pPr>
        <w:pStyle w:val="ConsPlusTitle"/>
        <w:spacing w:line="276" w:lineRule="auto"/>
        <w:jc w:val="center"/>
        <w:rPr>
          <w:szCs w:val="24"/>
        </w:rPr>
      </w:pPr>
      <w:r w:rsidRPr="00B35632">
        <w:rPr>
          <w:szCs w:val="24"/>
        </w:rPr>
        <w:t>ПОЛОЖЕНИЕ</w:t>
      </w:r>
    </w:p>
    <w:p w:rsidR="0044555F" w:rsidRPr="00B35632" w:rsidRDefault="0044555F" w:rsidP="00E84136">
      <w:pPr>
        <w:shd w:val="clear" w:color="auto" w:fill="FFFFFF"/>
        <w:spacing w:line="276" w:lineRule="auto"/>
        <w:jc w:val="center"/>
        <w:textAlignment w:val="baseline"/>
        <w:rPr>
          <w:rFonts w:ascii="Times New Roman" w:hAnsi="Times New Roman"/>
          <w:b/>
          <w:color w:val="auto"/>
          <w:spacing w:val="2"/>
          <w:sz w:val="24"/>
          <w:szCs w:val="24"/>
        </w:rPr>
      </w:pPr>
      <w:bookmarkStart w:id="3" w:name="_Hlk73456502"/>
      <w:r w:rsidRPr="00B35632">
        <w:rPr>
          <w:rFonts w:ascii="Times New Roman" w:hAnsi="Times New Roman"/>
          <w:b/>
          <w:color w:val="auto"/>
          <w:sz w:val="24"/>
          <w:szCs w:val="24"/>
        </w:rPr>
        <w:t xml:space="preserve">о муниципальном контроле </w:t>
      </w:r>
      <w:r w:rsidRPr="00B35632">
        <w:rPr>
          <w:rFonts w:ascii="Times New Roman" w:hAnsi="Times New Roman"/>
          <w:b/>
          <w:color w:val="auto"/>
          <w:spacing w:val="2"/>
          <w:sz w:val="24"/>
          <w:szCs w:val="24"/>
        </w:rPr>
        <w:t>на автомобильном транспорте, городском наземном электрическом транспорте и в дорожном хозяйстве</w:t>
      </w:r>
    </w:p>
    <w:p w:rsidR="0044555F" w:rsidRPr="00B35632" w:rsidRDefault="0044555F" w:rsidP="00E84136">
      <w:pPr>
        <w:pStyle w:val="ConsPlusTitle"/>
        <w:spacing w:line="276" w:lineRule="auto"/>
        <w:jc w:val="center"/>
        <w:rPr>
          <w:szCs w:val="24"/>
          <w:vertAlign w:val="superscript"/>
        </w:rPr>
      </w:pPr>
      <w:r w:rsidRPr="00B35632">
        <w:rPr>
          <w:szCs w:val="24"/>
        </w:rPr>
        <w:t xml:space="preserve">в </w:t>
      </w:r>
      <w:bookmarkEnd w:id="3"/>
      <w:r w:rsidR="00805F63" w:rsidRPr="00B35632">
        <w:rPr>
          <w:szCs w:val="24"/>
        </w:rPr>
        <w:t>границах населенных пунктов Левчуновского сельского поселения Николаевского муниципального района Волгоградской области</w:t>
      </w:r>
    </w:p>
    <w:p w:rsidR="009615C9" w:rsidRPr="00B35632" w:rsidRDefault="009615C9" w:rsidP="00E84136">
      <w:pPr>
        <w:pStyle w:val="ConsPlusNormal"/>
        <w:spacing w:line="276" w:lineRule="auto"/>
        <w:ind w:firstLine="0"/>
        <w:jc w:val="center"/>
        <w:rPr>
          <w:szCs w:val="24"/>
        </w:rPr>
      </w:pPr>
    </w:p>
    <w:p w:rsidR="0044555F" w:rsidRPr="00B35632" w:rsidRDefault="0044555F" w:rsidP="00E84136">
      <w:pPr>
        <w:pStyle w:val="ConsPlusNormal"/>
        <w:spacing w:line="276" w:lineRule="auto"/>
        <w:ind w:firstLine="0"/>
        <w:jc w:val="center"/>
        <w:rPr>
          <w:b/>
          <w:szCs w:val="24"/>
        </w:rPr>
      </w:pPr>
      <w:r w:rsidRPr="00B35632">
        <w:rPr>
          <w:b/>
          <w:szCs w:val="24"/>
        </w:rPr>
        <w:t>1.Общие положения</w:t>
      </w:r>
    </w:p>
    <w:p w:rsidR="0044555F" w:rsidRPr="00B35632" w:rsidRDefault="0044555F" w:rsidP="00E84136">
      <w:pPr>
        <w:pStyle w:val="ConsPlusNormal"/>
        <w:spacing w:line="276" w:lineRule="auto"/>
        <w:ind w:firstLine="567"/>
        <w:rPr>
          <w:szCs w:val="24"/>
        </w:rPr>
      </w:pP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 xml:space="preserve">1.1. Настоящее Положение устанавливает порядок организации и осуществления муниципального контроля </w:t>
      </w:r>
      <w:r w:rsidRPr="00B35632">
        <w:rPr>
          <w:rFonts w:ascii="Times New Roman" w:hAnsi="Times New Roman"/>
          <w:spacing w:val="2"/>
          <w:sz w:val="24"/>
          <w:szCs w:val="24"/>
        </w:rPr>
        <w:t xml:space="preserve">на автомобильном транспорте, городском наземном электрическом транспорте и в дорожном </w:t>
      </w:r>
      <w:r w:rsidR="00032BBF" w:rsidRPr="00B35632">
        <w:rPr>
          <w:rFonts w:ascii="Times New Roman" w:hAnsi="Times New Roman"/>
          <w:spacing w:val="2"/>
          <w:sz w:val="24"/>
          <w:szCs w:val="24"/>
        </w:rPr>
        <w:t xml:space="preserve">хозяйстве </w:t>
      </w:r>
      <w:r w:rsidR="00032BBF" w:rsidRPr="00B35632">
        <w:rPr>
          <w:rFonts w:ascii="Times New Roman" w:hAnsi="Times New Roman"/>
          <w:sz w:val="24"/>
          <w:szCs w:val="24"/>
        </w:rPr>
        <w:t>в границах населенных пунктов Левчуновского сельского поселения Николаевского муниципального района Волгоградской области</w:t>
      </w:r>
      <w:r w:rsidR="00032BBF" w:rsidRPr="00B35632">
        <w:rPr>
          <w:rFonts w:ascii="Times New Roman" w:hAnsi="Times New Roman"/>
          <w:sz w:val="24"/>
          <w:szCs w:val="24"/>
          <w:vertAlign w:val="superscript"/>
        </w:rPr>
        <w:t xml:space="preserve"> </w:t>
      </w:r>
      <w:r w:rsidRPr="00B35632">
        <w:rPr>
          <w:rFonts w:ascii="Times New Roman" w:hAnsi="Times New Roman"/>
          <w:spacing w:val="-2"/>
          <w:sz w:val="24"/>
          <w:szCs w:val="24"/>
        </w:rPr>
        <w:t xml:space="preserve"> </w:t>
      </w:r>
      <w:r w:rsidRPr="00B35632">
        <w:rPr>
          <w:rFonts w:ascii="Times New Roman" w:hAnsi="Times New Roman"/>
          <w:sz w:val="24"/>
          <w:szCs w:val="24"/>
        </w:rPr>
        <w:t>(далее – муниципальный контроль).</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44555F" w:rsidRPr="00B35632" w:rsidRDefault="0044555F" w:rsidP="00E84136">
      <w:pPr>
        <w:spacing w:line="276" w:lineRule="auto"/>
        <w:ind w:left="-57" w:right="-1" w:firstLine="766"/>
        <w:jc w:val="both"/>
        <w:rPr>
          <w:rFonts w:ascii="Times New Roman" w:eastAsia="Calibri" w:hAnsi="Times New Roman"/>
          <w:color w:val="auto"/>
          <w:sz w:val="24"/>
          <w:szCs w:val="24"/>
        </w:rPr>
      </w:pPr>
      <w:r w:rsidRPr="00B35632">
        <w:rPr>
          <w:rFonts w:ascii="Times New Roman" w:eastAsia="Calibri" w:hAnsi="Times New Roman"/>
          <w:color w:val="auto"/>
          <w:sz w:val="24"/>
          <w:szCs w:val="24"/>
        </w:rPr>
        <w:t>1) в области автомобильных дорог и дорожной деятельности, установленных в отношении автомобильных дорог:</w:t>
      </w:r>
    </w:p>
    <w:p w:rsidR="0044555F" w:rsidRPr="00B35632" w:rsidRDefault="0044555F" w:rsidP="00E84136">
      <w:pPr>
        <w:spacing w:line="276" w:lineRule="auto"/>
        <w:ind w:left="-57" w:right="-1" w:firstLine="766"/>
        <w:jc w:val="both"/>
        <w:rPr>
          <w:rFonts w:ascii="Times New Roman" w:eastAsia="Calibri" w:hAnsi="Times New Roman"/>
          <w:bCs/>
          <w:color w:val="auto"/>
          <w:sz w:val="24"/>
          <w:szCs w:val="24"/>
        </w:rPr>
      </w:pPr>
      <w:r w:rsidRPr="00B35632">
        <w:rPr>
          <w:rFonts w:ascii="Times New Roman" w:eastAsia="Calibri" w:hAnsi="Times New Roman"/>
          <w:bCs/>
          <w:color w:val="auto"/>
          <w:sz w:val="24"/>
          <w:szCs w:val="24"/>
        </w:rPr>
        <w:t xml:space="preserve">а) к эксплуатации объектов дорожного сервиса, размещенных </w:t>
      </w:r>
      <w:r w:rsidRPr="00B35632">
        <w:rPr>
          <w:rFonts w:ascii="Times New Roman" w:eastAsia="Calibri" w:hAnsi="Times New Roman"/>
          <w:bCs/>
          <w:color w:val="auto"/>
          <w:sz w:val="24"/>
          <w:szCs w:val="24"/>
        </w:rPr>
        <w:br/>
        <w:t>в полосах отвода и (или) придорожных полосах автомобильных дорог общего пользования;</w:t>
      </w:r>
    </w:p>
    <w:p w:rsidR="0044555F" w:rsidRPr="00B35632" w:rsidRDefault="0044555F" w:rsidP="00E84136">
      <w:pPr>
        <w:spacing w:line="276" w:lineRule="auto"/>
        <w:ind w:left="-57" w:right="-1" w:firstLine="766"/>
        <w:jc w:val="both"/>
        <w:rPr>
          <w:rFonts w:ascii="Times New Roman" w:eastAsia="Calibri" w:hAnsi="Times New Roman"/>
          <w:bCs/>
          <w:color w:val="auto"/>
          <w:sz w:val="24"/>
          <w:szCs w:val="24"/>
        </w:rPr>
      </w:pPr>
      <w:r w:rsidRPr="00B35632">
        <w:rPr>
          <w:rFonts w:ascii="Times New Roman" w:eastAsia="Calibri" w:hAnsi="Times New Roman"/>
          <w:bCs/>
          <w:color w:val="auto"/>
          <w:sz w:val="24"/>
          <w:szCs w:val="24"/>
        </w:rPr>
        <w:t xml:space="preserve">б) к осуществлению работ по капитальному ремонту, ремонту </w:t>
      </w:r>
      <w:r w:rsidRPr="00B35632">
        <w:rPr>
          <w:rFonts w:ascii="Times New Roman" w:eastAsia="Calibri" w:hAnsi="Times New Roman"/>
          <w:bCs/>
          <w:color w:val="auto"/>
          <w:sz w:val="24"/>
          <w:szCs w:val="24"/>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4555F" w:rsidRPr="00B35632" w:rsidRDefault="0044555F" w:rsidP="00E84136">
      <w:pPr>
        <w:spacing w:line="276" w:lineRule="auto"/>
        <w:ind w:firstLine="708"/>
        <w:jc w:val="both"/>
        <w:rPr>
          <w:rFonts w:ascii="Times New Roman" w:hAnsi="Times New Roman"/>
          <w:color w:val="auto"/>
          <w:sz w:val="24"/>
          <w:szCs w:val="24"/>
        </w:rPr>
      </w:pPr>
      <w:r w:rsidRPr="00B35632">
        <w:rPr>
          <w:rFonts w:ascii="Times New Roman" w:hAnsi="Times New Roman"/>
          <w:color w:val="auto"/>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059DA" w:rsidRPr="00B35632" w:rsidRDefault="006059DA"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1.3. Объектами муниципального контроля (далее – объект контроля) являются:</w:t>
      </w:r>
    </w:p>
    <w:p w:rsidR="0044555F" w:rsidRPr="00B35632" w:rsidRDefault="0044555F" w:rsidP="00E84136">
      <w:pPr>
        <w:spacing w:line="276" w:lineRule="auto"/>
        <w:ind w:firstLine="709"/>
        <w:jc w:val="both"/>
        <w:rPr>
          <w:rFonts w:ascii="Times New Roman" w:hAnsi="Times New Roman"/>
          <w:color w:val="auto"/>
          <w:sz w:val="24"/>
          <w:szCs w:val="24"/>
        </w:rPr>
      </w:pPr>
      <w:r w:rsidRPr="00B35632">
        <w:rPr>
          <w:rFonts w:ascii="Times New Roman" w:hAnsi="Times New Roman"/>
          <w:color w:val="auto"/>
          <w:sz w:val="24"/>
          <w:szCs w:val="24"/>
        </w:rPr>
        <w:t xml:space="preserve">1.3.1. деятельность, действия (бездействие) контролируемых лиц </w:t>
      </w:r>
      <w:r w:rsidRPr="00B35632">
        <w:rPr>
          <w:rFonts w:ascii="Times New Roman" w:hAnsi="Times New Roman"/>
          <w:color w:val="auto"/>
          <w:spacing w:val="2"/>
          <w:sz w:val="24"/>
          <w:szCs w:val="24"/>
        </w:rPr>
        <w:t>на автомобильном транспорте, городском наземном электрическом транспорте и в дорожном хозяйстве</w:t>
      </w:r>
      <w:r w:rsidRPr="00B35632">
        <w:rPr>
          <w:rFonts w:ascii="Times New Roman" w:hAnsi="Times New Roman"/>
          <w:color w:val="auto"/>
          <w:sz w:val="24"/>
          <w:szCs w:val="24"/>
        </w:rPr>
        <w:t>,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sidR="00A616E5" w:rsidRPr="00B35632">
        <w:rPr>
          <w:rFonts w:ascii="Times New Roman" w:hAnsi="Times New Roman"/>
          <w:color w:val="auto"/>
          <w:sz w:val="24"/>
          <w:szCs w:val="24"/>
        </w:rPr>
        <w:t xml:space="preserve">; </w:t>
      </w:r>
    </w:p>
    <w:p w:rsidR="0044555F" w:rsidRPr="00B35632" w:rsidRDefault="0044555F" w:rsidP="00E84136">
      <w:pPr>
        <w:spacing w:line="276" w:lineRule="auto"/>
        <w:ind w:firstLine="709"/>
        <w:jc w:val="both"/>
        <w:rPr>
          <w:rFonts w:ascii="Times New Roman" w:hAnsi="Times New Roman"/>
          <w:color w:val="auto"/>
          <w:sz w:val="24"/>
          <w:szCs w:val="24"/>
        </w:rPr>
      </w:pPr>
      <w:r w:rsidRPr="00B35632">
        <w:rPr>
          <w:rFonts w:ascii="Times New Roman" w:hAnsi="Times New Roman"/>
          <w:color w:val="auto"/>
          <w:sz w:val="24"/>
          <w:szCs w:val="24"/>
        </w:rPr>
        <w:t>1.3.2. результаты деятельности контролируемых лиц, в том числе работы и услуги, к которым предъявляются обязательные требования;</w:t>
      </w:r>
    </w:p>
    <w:p w:rsidR="0044555F" w:rsidRPr="00B35632" w:rsidRDefault="0044555F" w:rsidP="00E84136">
      <w:pPr>
        <w:spacing w:line="276" w:lineRule="auto"/>
        <w:ind w:firstLine="709"/>
        <w:jc w:val="both"/>
        <w:rPr>
          <w:rFonts w:ascii="Times New Roman" w:hAnsi="Times New Roman"/>
          <w:color w:val="auto"/>
          <w:sz w:val="24"/>
          <w:szCs w:val="24"/>
        </w:rPr>
      </w:pPr>
      <w:r w:rsidRPr="00B35632">
        <w:rPr>
          <w:rFonts w:ascii="Times New Roman" w:hAnsi="Times New Roman"/>
          <w:color w:val="auto"/>
          <w:sz w:val="24"/>
          <w:szCs w:val="24"/>
        </w:rPr>
        <w:lastRenderedPageBreak/>
        <w:t>1.3.3. 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1.4. Учет объектов контроля осуществляется посредством создания:</w:t>
      </w:r>
    </w:p>
    <w:p w:rsidR="0044555F" w:rsidRPr="00B35632" w:rsidRDefault="0044555F" w:rsidP="00E84136">
      <w:pPr>
        <w:widowControl/>
        <w:spacing w:line="276" w:lineRule="auto"/>
        <w:ind w:firstLine="709"/>
        <w:jc w:val="both"/>
        <w:rPr>
          <w:rFonts w:ascii="Times New Roman" w:hAnsi="Times New Roman"/>
          <w:color w:val="auto"/>
          <w:sz w:val="24"/>
          <w:szCs w:val="24"/>
        </w:rPr>
      </w:pPr>
      <w:r w:rsidRPr="00B35632">
        <w:rPr>
          <w:rFonts w:ascii="Times New Roman" w:hAnsi="Times New Roman"/>
          <w:color w:val="auto"/>
          <w:sz w:val="24"/>
          <w:szCs w:val="24"/>
        </w:rPr>
        <w:t xml:space="preserve">единого реестра контрольных мероприятий; </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rsidR="0044555F" w:rsidRPr="00B35632" w:rsidRDefault="0044555F" w:rsidP="00E84136">
      <w:pPr>
        <w:pStyle w:val="ConsPlusNormal"/>
        <w:spacing w:line="276" w:lineRule="auto"/>
        <w:ind w:firstLine="709"/>
        <w:jc w:val="both"/>
        <w:rPr>
          <w:szCs w:val="24"/>
        </w:rPr>
      </w:pPr>
      <w:r w:rsidRPr="00B35632">
        <w:rPr>
          <w:szCs w:val="24"/>
        </w:rPr>
        <w:t>иных государственных и муниципальных информационных систем путем межведомственного информационного взаимодействия.</w:t>
      </w:r>
    </w:p>
    <w:p w:rsidR="0044555F" w:rsidRPr="00B35632" w:rsidRDefault="0044555F" w:rsidP="00E84136">
      <w:pPr>
        <w:pStyle w:val="ConsPlusNormal"/>
        <w:spacing w:line="276" w:lineRule="auto"/>
        <w:ind w:firstLine="709"/>
        <w:jc w:val="both"/>
        <w:rPr>
          <w:szCs w:val="24"/>
        </w:rPr>
      </w:pPr>
      <w:r w:rsidRPr="00B35632">
        <w:rPr>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44555F" w:rsidRPr="00B35632" w:rsidRDefault="0044555F" w:rsidP="00E84136">
      <w:pPr>
        <w:pStyle w:val="a8"/>
        <w:widowControl/>
        <w:spacing w:line="276" w:lineRule="auto"/>
        <w:ind w:left="0" w:firstLine="709"/>
        <w:jc w:val="both"/>
        <w:rPr>
          <w:rFonts w:ascii="Times New Roman" w:hAnsi="Times New Roman"/>
          <w:sz w:val="24"/>
          <w:szCs w:val="24"/>
        </w:rPr>
      </w:pPr>
      <w:r w:rsidRPr="00B35632">
        <w:rPr>
          <w:rFonts w:ascii="Times New Roman" w:hAnsi="Times New Roman"/>
          <w:sz w:val="24"/>
          <w:szCs w:val="24"/>
        </w:rPr>
        <w:t xml:space="preserve">1.5. Муниципальный контроль осуществляется администрацией </w:t>
      </w:r>
      <w:r w:rsidR="00032BBF" w:rsidRPr="00B35632">
        <w:rPr>
          <w:rFonts w:ascii="Times New Roman" w:hAnsi="Times New Roman"/>
          <w:sz w:val="24"/>
          <w:szCs w:val="24"/>
        </w:rPr>
        <w:t xml:space="preserve">Левчуновского сельского поселения Николаевского муниципального района Волгоградской области </w:t>
      </w:r>
      <w:r w:rsidRPr="00B35632">
        <w:rPr>
          <w:rFonts w:ascii="Times New Roman" w:hAnsi="Times New Roman"/>
          <w:sz w:val="24"/>
          <w:szCs w:val="24"/>
        </w:rPr>
        <w:t>(далее – Контрольный орган).</w:t>
      </w:r>
    </w:p>
    <w:p w:rsidR="0044555F" w:rsidRPr="00B35632" w:rsidRDefault="0044555F" w:rsidP="00E84136">
      <w:pPr>
        <w:pStyle w:val="a8"/>
        <w:widowControl/>
        <w:spacing w:line="276" w:lineRule="auto"/>
        <w:ind w:left="0" w:firstLine="709"/>
        <w:jc w:val="both"/>
        <w:rPr>
          <w:rFonts w:ascii="Times New Roman" w:hAnsi="Times New Roman"/>
          <w:sz w:val="24"/>
          <w:szCs w:val="24"/>
        </w:rPr>
      </w:pPr>
      <w:r w:rsidRPr="00B35632">
        <w:rPr>
          <w:rFonts w:ascii="Times New Roman" w:hAnsi="Times New Roman"/>
          <w:sz w:val="24"/>
          <w:szCs w:val="24"/>
        </w:rPr>
        <w:t xml:space="preserve">1.6. Руководство деятельностью по осуществлению муниципального контроля осуществляет глава </w:t>
      </w:r>
      <w:r w:rsidR="00032BBF" w:rsidRPr="00B35632">
        <w:rPr>
          <w:rFonts w:ascii="Times New Roman" w:hAnsi="Times New Roman"/>
          <w:sz w:val="24"/>
          <w:szCs w:val="24"/>
        </w:rPr>
        <w:t>Левчуновского сельского поселения Николаевского муниципального района Волгоградской области</w:t>
      </w:r>
      <w:r w:rsidRPr="00B35632">
        <w:rPr>
          <w:rFonts w:ascii="Times New Roman" w:hAnsi="Times New Roman"/>
          <w:sz w:val="24"/>
          <w:szCs w:val="24"/>
        </w:rPr>
        <w:t>.</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44555F" w:rsidRPr="00B35632" w:rsidRDefault="0044555F" w:rsidP="00E84136">
      <w:pPr>
        <w:spacing w:line="276" w:lineRule="auto"/>
        <w:ind w:firstLine="709"/>
        <w:jc w:val="both"/>
        <w:rPr>
          <w:rFonts w:ascii="Times New Roman" w:hAnsi="Times New Roman"/>
          <w:color w:val="auto"/>
          <w:sz w:val="24"/>
          <w:szCs w:val="24"/>
        </w:rPr>
      </w:pPr>
      <w:r w:rsidRPr="00B35632">
        <w:rPr>
          <w:rFonts w:ascii="Times New Roman" w:hAnsi="Times New Roman"/>
          <w:color w:val="auto"/>
          <w:sz w:val="24"/>
          <w:szCs w:val="24"/>
        </w:rPr>
        <w:t>1) руководитель (заместитель руководителя) Контрольного органа;</w:t>
      </w:r>
    </w:p>
    <w:p w:rsidR="0044555F" w:rsidRPr="00B35632" w:rsidRDefault="0044555F" w:rsidP="00E84136">
      <w:pPr>
        <w:spacing w:line="276" w:lineRule="auto"/>
        <w:ind w:firstLine="709"/>
        <w:jc w:val="both"/>
        <w:rPr>
          <w:rFonts w:ascii="Times New Roman" w:hAnsi="Times New Roman"/>
          <w:color w:val="auto"/>
          <w:sz w:val="24"/>
          <w:szCs w:val="24"/>
        </w:rPr>
      </w:pPr>
      <w:r w:rsidRPr="00B35632">
        <w:rPr>
          <w:rFonts w:ascii="Times New Roman" w:hAnsi="Times New Roman"/>
          <w:color w:val="auto"/>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4555F" w:rsidRPr="00B35632" w:rsidRDefault="0044555F" w:rsidP="00E84136">
      <w:pPr>
        <w:widowControl/>
        <w:spacing w:line="276" w:lineRule="auto"/>
        <w:ind w:firstLine="709"/>
        <w:jc w:val="both"/>
        <w:rPr>
          <w:rFonts w:ascii="Times New Roman" w:hAnsi="Times New Roman"/>
          <w:color w:val="auto"/>
          <w:sz w:val="24"/>
          <w:szCs w:val="24"/>
        </w:rPr>
      </w:pPr>
      <w:r w:rsidRPr="00B35632">
        <w:rPr>
          <w:rFonts w:ascii="Times New Roman" w:hAnsi="Times New Roman"/>
          <w:color w:val="auto"/>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44555F" w:rsidRPr="00B35632" w:rsidRDefault="0044555F" w:rsidP="00E84136">
      <w:pPr>
        <w:spacing w:line="276" w:lineRule="auto"/>
        <w:ind w:firstLine="709"/>
        <w:jc w:val="both"/>
        <w:rPr>
          <w:rFonts w:ascii="Times New Roman" w:hAnsi="Times New Roman"/>
          <w:color w:val="auto"/>
          <w:sz w:val="24"/>
          <w:szCs w:val="24"/>
        </w:rPr>
      </w:pPr>
      <w:r w:rsidRPr="00B35632">
        <w:rPr>
          <w:rFonts w:ascii="Times New Roman" w:hAnsi="Times New Roman"/>
          <w:color w:val="auto"/>
          <w:sz w:val="24"/>
          <w:szCs w:val="24"/>
        </w:rPr>
        <w:t xml:space="preserve">Должностными лицами Контрольного органа, уполномоченными </w:t>
      </w:r>
      <w:r w:rsidRPr="00B35632">
        <w:rPr>
          <w:rFonts w:ascii="Times New Roman" w:hAnsi="Times New Roman"/>
          <w:color w:val="auto"/>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44555F" w:rsidRPr="00B35632" w:rsidRDefault="0044555F" w:rsidP="00E84136">
      <w:pPr>
        <w:pStyle w:val="a8"/>
        <w:widowControl/>
        <w:tabs>
          <w:tab w:val="left" w:pos="1134"/>
        </w:tabs>
        <w:spacing w:line="276" w:lineRule="auto"/>
        <w:ind w:left="0" w:firstLine="851"/>
        <w:jc w:val="both"/>
        <w:rPr>
          <w:rFonts w:ascii="Times New Roman" w:hAnsi="Times New Roman"/>
          <w:sz w:val="24"/>
          <w:szCs w:val="24"/>
        </w:rPr>
      </w:pPr>
      <w:r w:rsidRPr="00B35632">
        <w:rPr>
          <w:rFonts w:ascii="Times New Roman" w:hAnsi="Times New Roman"/>
          <w:sz w:val="24"/>
          <w:szCs w:val="24"/>
        </w:rPr>
        <w:t>1.8. Права и обязанности инспектора.</w:t>
      </w:r>
    </w:p>
    <w:p w:rsidR="0044555F" w:rsidRPr="00B35632" w:rsidRDefault="0044555F" w:rsidP="00E84136">
      <w:pPr>
        <w:pStyle w:val="a8"/>
        <w:widowControl/>
        <w:tabs>
          <w:tab w:val="left" w:pos="1134"/>
        </w:tabs>
        <w:spacing w:line="276" w:lineRule="auto"/>
        <w:ind w:left="0" w:firstLine="851"/>
        <w:jc w:val="both"/>
        <w:rPr>
          <w:rFonts w:ascii="Times New Roman" w:hAnsi="Times New Roman"/>
          <w:sz w:val="24"/>
          <w:szCs w:val="24"/>
        </w:rPr>
      </w:pPr>
      <w:r w:rsidRPr="00B35632">
        <w:rPr>
          <w:rFonts w:ascii="Times New Roman" w:hAnsi="Times New Roman"/>
          <w:sz w:val="24"/>
          <w:szCs w:val="24"/>
        </w:rPr>
        <w:t>1.8.1. Инспектор обязан:</w:t>
      </w:r>
    </w:p>
    <w:p w:rsidR="0044555F" w:rsidRPr="00B35632" w:rsidRDefault="0044555F" w:rsidP="00E84136">
      <w:pPr>
        <w:pStyle w:val="a8"/>
        <w:widowControl/>
        <w:tabs>
          <w:tab w:val="left" w:pos="1134"/>
        </w:tabs>
        <w:spacing w:line="276" w:lineRule="auto"/>
        <w:ind w:left="0" w:firstLine="851"/>
        <w:jc w:val="both"/>
        <w:rPr>
          <w:rFonts w:ascii="Times New Roman" w:hAnsi="Times New Roman"/>
          <w:sz w:val="24"/>
          <w:szCs w:val="24"/>
        </w:rPr>
      </w:pPr>
      <w:r w:rsidRPr="00B35632">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44555F" w:rsidRPr="00B35632" w:rsidRDefault="0044555F" w:rsidP="00E84136">
      <w:pPr>
        <w:pStyle w:val="a8"/>
        <w:widowControl/>
        <w:tabs>
          <w:tab w:val="left" w:pos="1134"/>
        </w:tabs>
        <w:spacing w:line="276" w:lineRule="auto"/>
        <w:ind w:left="0" w:firstLine="851"/>
        <w:jc w:val="both"/>
        <w:rPr>
          <w:rFonts w:ascii="Times New Roman" w:hAnsi="Times New Roman"/>
          <w:sz w:val="24"/>
          <w:szCs w:val="24"/>
        </w:rPr>
      </w:pPr>
      <w:r w:rsidRPr="00B35632">
        <w:rPr>
          <w:rFonts w:ascii="Times New Roman" w:hAnsi="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4555F" w:rsidRPr="00B35632" w:rsidRDefault="0044555F" w:rsidP="00E84136">
      <w:pPr>
        <w:pStyle w:val="a8"/>
        <w:widowControl/>
        <w:tabs>
          <w:tab w:val="left" w:pos="1134"/>
        </w:tabs>
        <w:spacing w:line="276" w:lineRule="auto"/>
        <w:ind w:left="0" w:firstLine="851"/>
        <w:jc w:val="both"/>
        <w:rPr>
          <w:rFonts w:ascii="Times New Roman" w:hAnsi="Times New Roman"/>
          <w:sz w:val="24"/>
          <w:szCs w:val="24"/>
        </w:rPr>
      </w:pPr>
      <w:r w:rsidRPr="00B35632">
        <w:rPr>
          <w:rFonts w:ascii="Times New Roman" w:hAnsi="Times New Roman"/>
          <w:sz w:val="24"/>
          <w:szCs w:val="24"/>
        </w:rPr>
        <w:lastRenderedPageBreak/>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4555F" w:rsidRPr="00B35632" w:rsidRDefault="0044555F" w:rsidP="00E84136">
      <w:pPr>
        <w:pStyle w:val="a8"/>
        <w:widowControl/>
        <w:tabs>
          <w:tab w:val="left" w:pos="1134"/>
        </w:tabs>
        <w:spacing w:line="276" w:lineRule="auto"/>
        <w:ind w:left="0" w:firstLine="851"/>
        <w:jc w:val="both"/>
        <w:rPr>
          <w:rFonts w:ascii="Times New Roman" w:hAnsi="Times New Roman"/>
          <w:sz w:val="24"/>
          <w:szCs w:val="24"/>
        </w:rPr>
      </w:pPr>
      <w:r w:rsidRPr="00B35632">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4555F" w:rsidRPr="00B35632" w:rsidRDefault="0044555F" w:rsidP="00E84136">
      <w:pPr>
        <w:pStyle w:val="a8"/>
        <w:widowControl/>
        <w:tabs>
          <w:tab w:val="left" w:pos="1134"/>
        </w:tabs>
        <w:spacing w:line="276" w:lineRule="auto"/>
        <w:ind w:left="0" w:firstLine="851"/>
        <w:jc w:val="both"/>
        <w:rPr>
          <w:rFonts w:ascii="Times New Roman" w:hAnsi="Times New Roman"/>
          <w:sz w:val="24"/>
          <w:szCs w:val="24"/>
        </w:rPr>
      </w:pPr>
      <w:r w:rsidRPr="00B35632">
        <w:rPr>
          <w:rFonts w:ascii="Times New Roman" w:hAnsi="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44555F" w:rsidRPr="00B35632" w:rsidRDefault="0044555F" w:rsidP="00E84136">
      <w:pPr>
        <w:pStyle w:val="a8"/>
        <w:widowControl/>
        <w:tabs>
          <w:tab w:val="left" w:pos="1134"/>
        </w:tabs>
        <w:spacing w:line="276" w:lineRule="auto"/>
        <w:ind w:left="0" w:firstLine="851"/>
        <w:jc w:val="both"/>
        <w:rPr>
          <w:rFonts w:ascii="Times New Roman" w:hAnsi="Times New Roman"/>
          <w:sz w:val="24"/>
          <w:szCs w:val="24"/>
        </w:rPr>
      </w:pPr>
      <w:r w:rsidRPr="00B35632">
        <w:rPr>
          <w:rFonts w:ascii="Times New Roman" w:hAnsi="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44555F" w:rsidRPr="00B35632" w:rsidRDefault="0044555F" w:rsidP="00E84136">
      <w:pPr>
        <w:pStyle w:val="a8"/>
        <w:widowControl/>
        <w:tabs>
          <w:tab w:val="left" w:pos="1134"/>
        </w:tabs>
        <w:spacing w:line="276" w:lineRule="auto"/>
        <w:ind w:left="0" w:firstLine="851"/>
        <w:jc w:val="both"/>
        <w:rPr>
          <w:rFonts w:ascii="Times New Roman" w:hAnsi="Times New Roman"/>
          <w:sz w:val="24"/>
          <w:szCs w:val="24"/>
        </w:rPr>
      </w:pPr>
      <w:r w:rsidRPr="00B35632">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4555F" w:rsidRPr="00B35632" w:rsidRDefault="0044555F" w:rsidP="00E84136">
      <w:pPr>
        <w:pStyle w:val="a8"/>
        <w:widowControl/>
        <w:tabs>
          <w:tab w:val="left" w:pos="1134"/>
        </w:tabs>
        <w:spacing w:line="276" w:lineRule="auto"/>
        <w:ind w:left="0" w:firstLine="851"/>
        <w:jc w:val="both"/>
        <w:rPr>
          <w:rFonts w:ascii="Times New Roman" w:hAnsi="Times New Roman"/>
          <w:sz w:val="24"/>
          <w:szCs w:val="24"/>
        </w:rPr>
      </w:pPr>
      <w:r w:rsidRPr="00B35632">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4555F" w:rsidRPr="00B35632" w:rsidRDefault="0044555F" w:rsidP="00E84136">
      <w:pPr>
        <w:pStyle w:val="a8"/>
        <w:widowControl/>
        <w:tabs>
          <w:tab w:val="left" w:pos="1134"/>
        </w:tabs>
        <w:spacing w:line="276" w:lineRule="auto"/>
        <w:ind w:left="0" w:firstLine="851"/>
        <w:jc w:val="both"/>
        <w:rPr>
          <w:rFonts w:ascii="Times New Roman" w:hAnsi="Times New Roman"/>
          <w:sz w:val="24"/>
          <w:szCs w:val="24"/>
        </w:rPr>
      </w:pPr>
      <w:r w:rsidRPr="00B35632">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4555F" w:rsidRPr="00B35632" w:rsidRDefault="0044555F" w:rsidP="00E84136">
      <w:pPr>
        <w:pStyle w:val="a8"/>
        <w:widowControl/>
        <w:tabs>
          <w:tab w:val="left" w:pos="1134"/>
        </w:tabs>
        <w:spacing w:line="276" w:lineRule="auto"/>
        <w:ind w:left="0" w:firstLine="851"/>
        <w:jc w:val="both"/>
        <w:rPr>
          <w:rFonts w:ascii="Times New Roman" w:hAnsi="Times New Roman"/>
          <w:sz w:val="24"/>
          <w:szCs w:val="24"/>
        </w:rPr>
      </w:pPr>
      <w:r w:rsidRPr="00B35632">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44555F" w:rsidRPr="00B35632" w:rsidRDefault="0044555F" w:rsidP="00E84136">
      <w:pPr>
        <w:pStyle w:val="a8"/>
        <w:widowControl/>
        <w:tabs>
          <w:tab w:val="left" w:pos="1134"/>
        </w:tabs>
        <w:spacing w:line="276" w:lineRule="auto"/>
        <w:ind w:left="0" w:firstLine="851"/>
        <w:jc w:val="both"/>
        <w:rPr>
          <w:rFonts w:ascii="Times New Roman" w:hAnsi="Times New Roman"/>
          <w:sz w:val="24"/>
          <w:szCs w:val="24"/>
        </w:rPr>
      </w:pPr>
      <w:r w:rsidRPr="00B35632">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4555F" w:rsidRPr="00B35632" w:rsidRDefault="0044555F" w:rsidP="00E84136">
      <w:pPr>
        <w:pStyle w:val="a8"/>
        <w:widowControl/>
        <w:tabs>
          <w:tab w:val="left" w:pos="1134"/>
        </w:tabs>
        <w:spacing w:line="276" w:lineRule="auto"/>
        <w:ind w:left="0" w:firstLine="851"/>
        <w:jc w:val="both"/>
        <w:rPr>
          <w:rFonts w:ascii="Times New Roman" w:hAnsi="Times New Roman"/>
          <w:sz w:val="24"/>
          <w:szCs w:val="24"/>
        </w:rPr>
      </w:pPr>
      <w:r w:rsidRPr="00B35632">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4555F" w:rsidRPr="00B35632" w:rsidRDefault="0044555F" w:rsidP="00E84136">
      <w:pPr>
        <w:pStyle w:val="a8"/>
        <w:widowControl/>
        <w:tabs>
          <w:tab w:val="left" w:pos="1134"/>
        </w:tabs>
        <w:spacing w:line="276" w:lineRule="auto"/>
        <w:ind w:left="0" w:firstLine="851"/>
        <w:jc w:val="both"/>
        <w:rPr>
          <w:rFonts w:ascii="Times New Roman" w:hAnsi="Times New Roman"/>
          <w:sz w:val="24"/>
          <w:szCs w:val="24"/>
        </w:rPr>
      </w:pPr>
      <w:r w:rsidRPr="00B35632">
        <w:rPr>
          <w:rFonts w:ascii="Times New Roman" w:hAnsi="Times New Roman"/>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44555F" w:rsidRPr="00B35632" w:rsidRDefault="0044555F" w:rsidP="00E84136">
      <w:pPr>
        <w:pStyle w:val="a8"/>
        <w:widowControl/>
        <w:tabs>
          <w:tab w:val="left" w:pos="1134"/>
        </w:tabs>
        <w:spacing w:line="276" w:lineRule="auto"/>
        <w:ind w:left="0" w:firstLine="851"/>
        <w:jc w:val="both"/>
        <w:rPr>
          <w:rFonts w:ascii="Times New Roman" w:hAnsi="Times New Roman"/>
          <w:sz w:val="24"/>
          <w:szCs w:val="24"/>
        </w:rPr>
      </w:pPr>
      <w:r w:rsidRPr="00B35632">
        <w:rPr>
          <w:rFonts w:ascii="Times New Roman" w:hAnsi="Times New Roman"/>
          <w:sz w:val="24"/>
          <w:szCs w:val="24"/>
        </w:rPr>
        <w:lastRenderedPageBreak/>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4555F" w:rsidRPr="00B35632" w:rsidRDefault="0044555F" w:rsidP="00E84136">
      <w:pPr>
        <w:pStyle w:val="a8"/>
        <w:widowControl/>
        <w:tabs>
          <w:tab w:val="left" w:pos="1134"/>
        </w:tabs>
        <w:spacing w:line="276" w:lineRule="auto"/>
        <w:ind w:left="0" w:firstLine="851"/>
        <w:jc w:val="both"/>
        <w:rPr>
          <w:rFonts w:ascii="Times New Roman" w:hAnsi="Times New Roman"/>
          <w:sz w:val="24"/>
          <w:szCs w:val="24"/>
        </w:rPr>
      </w:pPr>
      <w:r w:rsidRPr="00B35632">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4555F" w:rsidRPr="00B35632" w:rsidRDefault="0044555F" w:rsidP="00E84136">
      <w:pPr>
        <w:pStyle w:val="a8"/>
        <w:widowControl/>
        <w:tabs>
          <w:tab w:val="left" w:pos="1134"/>
        </w:tabs>
        <w:spacing w:line="276" w:lineRule="auto"/>
        <w:ind w:left="0" w:firstLine="851"/>
        <w:jc w:val="both"/>
        <w:rPr>
          <w:rFonts w:ascii="Times New Roman" w:hAnsi="Times New Roman"/>
          <w:sz w:val="24"/>
          <w:szCs w:val="24"/>
        </w:rPr>
      </w:pPr>
      <w:r w:rsidRPr="00B35632">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4555F" w:rsidRPr="00B35632" w:rsidRDefault="0044555F" w:rsidP="00E84136">
      <w:pPr>
        <w:pStyle w:val="a8"/>
        <w:widowControl/>
        <w:tabs>
          <w:tab w:val="left" w:pos="1134"/>
        </w:tabs>
        <w:spacing w:line="276" w:lineRule="auto"/>
        <w:ind w:left="0" w:firstLine="851"/>
        <w:jc w:val="both"/>
        <w:rPr>
          <w:rFonts w:ascii="Times New Roman" w:hAnsi="Times New Roman"/>
          <w:sz w:val="24"/>
          <w:szCs w:val="24"/>
        </w:rPr>
      </w:pPr>
      <w:r w:rsidRPr="00B35632">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4555F" w:rsidRPr="00B35632" w:rsidRDefault="0044555F" w:rsidP="00E84136">
      <w:pPr>
        <w:pStyle w:val="a8"/>
        <w:widowControl/>
        <w:tabs>
          <w:tab w:val="left" w:pos="1134"/>
        </w:tabs>
        <w:spacing w:line="276" w:lineRule="auto"/>
        <w:ind w:left="0" w:firstLine="851"/>
        <w:jc w:val="both"/>
        <w:rPr>
          <w:rFonts w:ascii="Times New Roman" w:hAnsi="Times New Roman"/>
          <w:sz w:val="24"/>
          <w:szCs w:val="24"/>
        </w:rPr>
      </w:pPr>
      <w:r w:rsidRPr="00B35632">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4555F" w:rsidRPr="00B35632" w:rsidRDefault="0044555F" w:rsidP="00E84136">
      <w:pPr>
        <w:pStyle w:val="a8"/>
        <w:widowControl/>
        <w:tabs>
          <w:tab w:val="left" w:pos="1134"/>
        </w:tabs>
        <w:spacing w:line="276" w:lineRule="auto"/>
        <w:ind w:left="0" w:firstLine="851"/>
        <w:jc w:val="both"/>
        <w:rPr>
          <w:rFonts w:ascii="Times New Roman" w:hAnsi="Times New Roman"/>
          <w:sz w:val="24"/>
          <w:szCs w:val="24"/>
        </w:rPr>
      </w:pPr>
      <w:r w:rsidRPr="00B35632">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44555F" w:rsidRPr="00B35632" w:rsidRDefault="0044555F" w:rsidP="00E84136">
      <w:pPr>
        <w:pStyle w:val="HTML"/>
        <w:spacing w:line="276" w:lineRule="auto"/>
        <w:ind w:firstLine="540"/>
        <w:jc w:val="both"/>
        <w:rPr>
          <w:rFonts w:ascii="Times New Roman" w:hAnsi="Times New Roman" w:cs="Times New Roman"/>
          <w:sz w:val="24"/>
          <w:szCs w:val="24"/>
        </w:rPr>
      </w:pPr>
      <w:r w:rsidRPr="00B35632">
        <w:rPr>
          <w:rFonts w:ascii="Times New Roman" w:hAnsi="Times New Roman" w:cs="Times New Roman"/>
          <w:sz w:val="24"/>
          <w:szCs w:val="24"/>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4555F" w:rsidRPr="00B35632" w:rsidRDefault="0044555F" w:rsidP="00E84136">
      <w:pPr>
        <w:pStyle w:val="ConsPlusNormal"/>
        <w:spacing w:line="276" w:lineRule="auto"/>
        <w:ind w:firstLine="709"/>
        <w:jc w:val="both"/>
        <w:rPr>
          <w:szCs w:val="24"/>
        </w:rPr>
      </w:pPr>
    </w:p>
    <w:p w:rsidR="0044555F" w:rsidRPr="00B35632" w:rsidRDefault="0044555F" w:rsidP="00E84136">
      <w:pPr>
        <w:pStyle w:val="ConsPlusTitle"/>
        <w:spacing w:line="276" w:lineRule="auto"/>
        <w:ind w:left="1543"/>
        <w:outlineLvl w:val="1"/>
        <w:rPr>
          <w:szCs w:val="24"/>
        </w:rPr>
      </w:pPr>
      <w:r w:rsidRPr="00B35632">
        <w:rPr>
          <w:szCs w:val="24"/>
        </w:rPr>
        <w:t>2. Категории риска причинения вреда (ущерба)</w:t>
      </w:r>
    </w:p>
    <w:p w:rsidR="00564593" w:rsidRPr="00B35632" w:rsidRDefault="00564593" w:rsidP="00E84136">
      <w:pPr>
        <w:pStyle w:val="ConsPlusTitle"/>
        <w:spacing w:line="276" w:lineRule="auto"/>
        <w:ind w:left="1543"/>
        <w:outlineLvl w:val="1"/>
        <w:rPr>
          <w:szCs w:val="24"/>
        </w:rPr>
      </w:pP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w:t>
      </w:r>
      <w:r w:rsidRPr="00B35632">
        <w:rPr>
          <w:rFonts w:ascii="Times New Roman" w:hAnsi="Times New Roman"/>
          <w:sz w:val="24"/>
          <w:szCs w:val="24"/>
        </w:rPr>
        <w:lastRenderedPageBreak/>
        <w:t>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44555F"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BC3163" w:rsidRPr="00B35632" w:rsidRDefault="00BC3163" w:rsidP="00E84136">
      <w:pPr>
        <w:pStyle w:val="a8"/>
        <w:widowControl/>
        <w:tabs>
          <w:tab w:val="left" w:pos="1134"/>
        </w:tabs>
        <w:spacing w:line="276" w:lineRule="auto"/>
        <w:ind w:left="0" w:firstLine="709"/>
        <w:jc w:val="both"/>
        <w:rPr>
          <w:rFonts w:ascii="Times New Roman" w:hAnsi="Times New Roman"/>
          <w:sz w:val="24"/>
          <w:szCs w:val="24"/>
        </w:rPr>
      </w:pPr>
      <w:r w:rsidRPr="00BC3163">
        <w:rPr>
          <w:rFonts w:ascii="Times New Roman" w:hAnsi="Times New Roman"/>
          <w:sz w:val="24"/>
          <w:szCs w:val="24"/>
        </w:rPr>
        <w:t>значительный риск;</w:t>
      </w:r>
    </w:p>
    <w:p w:rsidR="0044555F" w:rsidRPr="00B35632" w:rsidRDefault="0044555F" w:rsidP="00E84136">
      <w:pPr>
        <w:widowControl/>
        <w:spacing w:line="276" w:lineRule="auto"/>
        <w:ind w:firstLine="709"/>
        <w:jc w:val="both"/>
        <w:rPr>
          <w:rFonts w:ascii="Times New Roman" w:hAnsi="Times New Roman"/>
          <w:color w:val="auto"/>
          <w:sz w:val="24"/>
          <w:szCs w:val="24"/>
        </w:rPr>
      </w:pPr>
      <w:r w:rsidRPr="00B35632">
        <w:rPr>
          <w:rFonts w:ascii="Times New Roman" w:hAnsi="Times New Roman"/>
          <w:color w:val="auto"/>
          <w:sz w:val="24"/>
          <w:szCs w:val="24"/>
        </w:rPr>
        <w:t>средний риск;</w:t>
      </w:r>
    </w:p>
    <w:p w:rsidR="0044555F" w:rsidRPr="00B35632" w:rsidRDefault="0044555F" w:rsidP="00E84136">
      <w:pPr>
        <w:widowControl/>
        <w:spacing w:line="276" w:lineRule="auto"/>
        <w:ind w:firstLine="709"/>
        <w:jc w:val="both"/>
        <w:rPr>
          <w:rFonts w:ascii="Times New Roman" w:hAnsi="Times New Roman"/>
          <w:color w:val="auto"/>
          <w:sz w:val="24"/>
          <w:szCs w:val="24"/>
        </w:rPr>
      </w:pPr>
      <w:r w:rsidRPr="00B35632">
        <w:rPr>
          <w:rFonts w:ascii="Times New Roman" w:hAnsi="Times New Roman"/>
          <w:color w:val="auto"/>
          <w:sz w:val="24"/>
          <w:szCs w:val="24"/>
        </w:rPr>
        <w:t>умеренный риск;</w:t>
      </w:r>
    </w:p>
    <w:p w:rsidR="0044555F" w:rsidRPr="00B35632" w:rsidRDefault="0044555F" w:rsidP="00E84136">
      <w:pPr>
        <w:widowControl/>
        <w:spacing w:line="276" w:lineRule="auto"/>
        <w:ind w:firstLine="709"/>
        <w:jc w:val="both"/>
        <w:rPr>
          <w:rFonts w:ascii="Times New Roman" w:hAnsi="Times New Roman"/>
          <w:color w:val="auto"/>
          <w:sz w:val="24"/>
          <w:szCs w:val="24"/>
        </w:rPr>
      </w:pPr>
      <w:r w:rsidRPr="00B35632">
        <w:rPr>
          <w:rFonts w:ascii="Times New Roman" w:hAnsi="Times New Roman"/>
          <w:color w:val="auto"/>
          <w:sz w:val="24"/>
          <w:szCs w:val="24"/>
        </w:rPr>
        <w:t>низкий риск.</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 xml:space="preserve">2.3. Критерии отнесения объектов контроля к </w:t>
      </w:r>
      <w:r w:rsidR="00F303E7" w:rsidRPr="00B35632">
        <w:rPr>
          <w:rFonts w:ascii="Times New Roman" w:hAnsi="Times New Roman"/>
          <w:sz w:val="24"/>
          <w:szCs w:val="24"/>
        </w:rPr>
        <w:t>категориям риска</w:t>
      </w:r>
      <w:r w:rsidRPr="00B35632">
        <w:rPr>
          <w:rFonts w:ascii="Times New Roman" w:hAnsi="Times New Roman"/>
          <w:sz w:val="24"/>
          <w:szCs w:val="24"/>
        </w:rPr>
        <w:t xml:space="preserve"> в рамках осуществления муниципального контроля установлены приложением 2 к настоящему Положению.</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p>
    <w:p w:rsidR="0044555F" w:rsidRPr="00B35632" w:rsidRDefault="0044555F" w:rsidP="00E84136">
      <w:pPr>
        <w:widowControl/>
        <w:tabs>
          <w:tab w:val="left" w:pos="1134"/>
        </w:tabs>
        <w:spacing w:line="276" w:lineRule="auto"/>
        <w:jc w:val="center"/>
        <w:rPr>
          <w:rFonts w:ascii="Times New Roman" w:hAnsi="Times New Roman"/>
          <w:b/>
          <w:color w:val="auto"/>
          <w:sz w:val="24"/>
          <w:szCs w:val="24"/>
        </w:rPr>
      </w:pPr>
      <w:r w:rsidRPr="00B35632">
        <w:rPr>
          <w:rFonts w:ascii="Times New Roman" w:hAnsi="Times New Roman"/>
          <w:b/>
          <w:color w:val="auto"/>
          <w:sz w:val="24"/>
          <w:szCs w:val="24"/>
        </w:rPr>
        <w:t xml:space="preserve">3. Виды профилактических мероприятий, которые проводятся при осуществлении муниципального контроля </w:t>
      </w:r>
    </w:p>
    <w:p w:rsidR="0044555F" w:rsidRPr="00B35632" w:rsidRDefault="0044555F" w:rsidP="00E84136">
      <w:pPr>
        <w:widowControl/>
        <w:tabs>
          <w:tab w:val="left" w:pos="1134"/>
        </w:tabs>
        <w:spacing w:line="276" w:lineRule="auto"/>
        <w:jc w:val="both"/>
        <w:rPr>
          <w:rFonts w:ascii="Times New Roman" w:hAnsi="Times New Roman"/>
          <w:color w:val="auto"/>
          <w:sz w:val="24"/>
          <w:szCs w:val="24"/>
        </w:rPr>
      </w:pP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44555F" w:rsidRPr="00B35632" w:rsidRDefault="0044555F" w:rsidP="00E84136">
      <w:pPr>
        <w:pStyle w:val="ConsPlusNormal"/>
        <w:spacing w:line="276" w:lineRule="auto"/>
        <w:ind w:firstLine="709"/>
        <w:jc w:val="both"/>
        <w:rPr>
          <w:szCs w:val="24"/>
        </w:rPr>
      </w:pPr>
      <w:r w:rsidRPr="00B35632">
        <w:rPr>
          <w:szCs w:val="24"/>
        </w:rPr>
        <w:t>1) информирование;</w:t>
      </w:r>
    </w:p>
    <w:p w:rsidR="0044555F" w:rsidRPr="00B35632" w:rsidRDefault="00BC3163" w:rsidP="00E84136">
      <w:pPr>
        <w:pStyle w:val="ConsPlusNormal"/>
        <w:spacing w:line="276" w:lineRule="auto"/>
        <w:ind w:firstLine="709"/>
        <w:jc w:val="both"/>
        <w:rPr>
          <w:szCs w:val="24"/>
        </w:rPr>
      </w:pPr>
      <w:r w:rsidRPr="00FC4655">
        <w:rPr>
          <w:szCs w:val="24"/>
        </w:rPr>
        <w:t>2</w:t>
      </w:r>
      <w:r>
        <w:rPr>
          <w:szCs w:val="24"/>
        </w:rPr>
        <w:t>) консультирование.</w:t>
      </w:r>
    </w:p>
    <w:p w:rsidR="0044555F" w:rsidRPr="00B35632" w:rsidRDefault="0044555F" w:rsidP="00E84136">
      <w:pPr>
        <w:pStyle w:val="ConsPlusNormal"/>
        <w:spacing w:line="276" w:lineRule="auto"/>
        <w:ind w:firstLine="709"/>
        <w:jc w:val="both"/>
        <w:rPr>
          <w:szCs w:val="24"/>
        </w:rPr>
      </w:pPr>
    </w:p>
    <w:p w:rsidR="00BC3163" w:rsidRDefault="0044555F" w:rsidP="00E84136">
      <w:pPr>
        <w:pStyle w:val="ConsPlusNormal"/>
        <w:spacing w:line="276" w:lineRule="auto"/>
        <w:ind w:firstLine="0"/>
        <w:jc w:val="center"/>
        <w:rPr>
          <w:szCs w:val="24"/>
        </w:rPr>
      </w:pPr>
      <w:r w:rsidRPr="00B35632">
        <w:rPr>
          <w:szCs w:val="24"/>
        </w:rPr>
        <w:t xml:space="preserve">3.1. Информирование контролируемых и иных заинтересованных лиц </w:t>
      </w:r>
    </w:p>
    <w:p w:rsidR="0044555F" w:rsidRPr="00B35632" w:rsidRDefault="0044555F" w:rsidP="00E84136">
      <w:pPr>
        <w:pStyle w:val="ConsPlusNormal"/>
        <w:spacing w:line="276" w:lineRule="auto"/>
        <w:ind w:firstLine="0"/>
        <w:jc w:val="center"/>
        <w:rPr>
          <w:szCs w:val="24"/>
        </w:rPr>
      </w:pPr>
      <w:r w:rsidRPr="00B35632">
        <w:rPr>
          <w:szCs w:val="24"/>
        </w:rPr>
        <w:t xml:space="preserve">по вопросам соблюдения обязательных требований </w:t>
      </w:r>
    </w:p>
    <w:p w:rsidR="0044555F" w:rsidRPr="00B35632" w:rsidRDefault="0044555F" w:rsidP="00E84136">
      <w:pPr>
        <w:pStyle w:val="ConsPlusNormal"/>
        <w:spacing w:line="276" w:lineRule="auto"/>
        <w:ind w:firstLine="709"/>
        <w:jc w:val="center"/>
        <w:rPr>
          <w:szCs w:val="24"/>
        </w:rPr>
      </w:pP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w:t>
      </w:r>
      <w:r w:rsidRPr="00B35632">
        <w:rPr>
          <w:rFonts w:ascii="Times New Roman" w:hAnsi="Times New Roman"/>
          <w:sz w:val="24"/>
          <w:szCs w:val="24"/>
        </w:rPr>
        <w:lastRenderedPageBreak/>
        <w:t xml:space="preserve">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44555F" w:rsidRPr="00B35632" w:rsidRDefault="0044555F" w:rsidP="00BC3163">
      <w:pPr>
        <w:widowControl/>
        <w:spacing w:line="276" w:lineRule="auto"/>
        <w:rPr>
          <w:rFonts w:ascii="Times New Roman" w:hAnsi="Times New Roman"/>
          <w:color w:val="auto"/>
          <w:sz w:val="24"/>
          <w:szCs w:val="24"/>
        </w:rPr>
      </w:pPr>
    </w:p>
    <w:p w:rsidR="0044555F" w:rsidRPr="00B35632" w:rsidRDefault="0044555F" w:rsidP="00E84136">
      <w:pPr>
        <w:widowControl/>
        <w:spacing w:line="276" w:lineRule="auto"/>
        <w:jc w:val="center"/>
        <w:rPr>
          <w:rFonts w:ascii="Times New Roman" w:hAnsi="Times New Roman"/>
          <w:color w:val="auto"/>
          <w:sz w:val="24"/>
          <w:szCs w:val="24"/>
        </w:rPr>
      </w:pPr>
      <w:r w:rsidRPr="00B437E6">
        <w:rPr>
          <w:rFonts w:ascii="Times New Roman" w:hAnsi="Times New Roman"/>
          <w:color w:val="auto"/>
          <w:sz w:val="24"/>
          <w:szCs w:val="24"/>
        </w:rPr>
        <w:t>3.</w:t>
      </w:r>
      <w:r w:rsidR="00BC3163" w:rsidRPr="00B437E6">
        <w:rPr>
          <w:rFonts w:ascii="Times New Roman" w:hAnsi="Times New Roman"/>
          <w:color w:val="auto"/>
          <w:sz w:val="24"/>
          <w:szCs w:val="24"/>
        </w:rPr>
        <w:t>2</w:t>
      </w:r>
      <w:r w:rsidRPr="00B35632">
        <w:rPr>
          <w:rFonts w:ascii="Times New Roman" w:hAnsi="Times New Roman"/>
          <w:color w:val="auto"/>
          <w:sz w:val="24"/>
          <w:szCs w:val="24"/>
        </w:rPr>
        <w:t>. Консультирование</w:t>
      </w:r>
    </w:p>
    <w:p w:rsidR="0044555F" w:rsidRPr="00B35632" w:rsidRDefault="0044555F" w:rsidP="00E84136">
      <w:pPr>
        <w:widowControl/>
        <w:spacing w:line="276" w:lineRule="auto"/>
        <w:ind w:firstLine="709"/>
        <w:jc w:val="center"/>
        <w:rPr>
          <w:rFonts w:ascii="Times New Roman" w:hAnsi="Times New Roman"/>
          <w:color w:val="auto"/>
          <w:sz w:val="24"/>
          <w:szCs w:val="24"/>
        </w:rPr>
      </w:pPr>
    </w:p>
    <w:p w:rsidR="0044555F" w:rsidRPr="00B35632" w:rsidRDefault="0044555F" w:rsidP="00E84136">
      <w:pPr>
        <w:pStyle w:val="ConsPlusNormal"/>
        <w:spacing w:line="276" w:lineRule="auto"/>
        <w:ind w:firstLine="709"/>
        <w:jc w:val="both"/>
        <w:rPr>
          <w:szCs w:val="24"/>
        </w:rPr>
      </w:pPr>
      <w:r w:rsidRPr="00B35632">
        <w:rPr>
          <w:szCs w:val="24"/>
        </w:rPr>
        <w:t>3.</w:t>
      </w:r>
      <w:r w:rsidR="00BC3163">
        <w:rPr>
          <w:szCs w:val="24"/>
        </w:rPr>
        <w:t>2</w:t>
      </w:r>
      <w:r w:rsidRPr="00B35632">
        <w:rPr>
          <w:szCs w:val="24"/>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4555F" w:rsidRPr="00B35632" w:rsidRDefault="0044555F" w:rsidP="00E84136">
      <w:pPr>
        <w:pStyle w:val="ConsPlusNormal"/>
        <w:tabs>
          <w:tab w:val="left" w:pos="1134"/>
        </w:tabs>
        <w:spacing w:line="276" w:lineRule="auto"/>
        <w:ind w:left="709" w:firstLine="0"/>
        <w:jc w:val="both"/>
        <w:rPr>
          <w:szCs w:val="24"/>
        </w:rPr>
      </w:pPr>
      <w:r w:rsidRPr="00B35632">
        <w:rPr>
          <w:szCs w:val="24"/>
        </w:rPr>
        <w:t>1) порядка проведения контрольных мероприятий;</w:t>
      </w:r>
    </w:p>
    <w:p w:rsidR="0044555F" w:rsidRPr="00B35632" w:rsidRDefault="0044555F" w:rsidP="00E84136">
      <w:pPr>
        <w:pStyle w:val="ConsPlusNormal"/>
        <w:tabs>
          <w:tab w:val="left" w:pos="1134"/>
        </w:tabs>
        <w:spacing w:line="276" w:lineRule="auto"/>
        <w:ind w:left="709" w:firstLine="0"/>
        <w:jc w:val="both"/>
        <w:rPr>
          <w:szCs w:val="24"/>
        </w:rPr>
      </w:pPr>
      <w:r w:rsidRPr="00B35632">
        <w:rPr>
          <w:szCs w:val="24"/>
        </w:rPr>
        <w:t>2) периодичности проведения контрольных мероприятий;</w:t>
      </w:r>
    </w:p>
    <w:p w:rsidR="0044555F" w:rsidRPr="00B35632" w:rsidRDefault="0044555F" w:rsidP="00E84136">
      <w:pPr>
        <w:pStyle w:val="ConsPlusNormal"/>
        <w:tabs>
          <w:tab w:val="left" w:pos="1134"/>
        </w:tabs>
        <w:spacing w:line="276" w:lineRule="auto"/>
        <w:ind w:left="709" w:firstLine="0"/>
        <w:jc w:val="both"/>
        <w:rPr>
          <w:szCs w:val="24"/>
        </w:rPr>
      </w:pPr>
      <w:r w:rsidRPr="00B35632">
        <w:rPr>
          <w:szCs w:val="24"/>
        </w:rPr>
        <w:t>3) порядка принятия решений по итогам контрольных мероприятий;</w:t>
      </w:r>
    </w:p>
    <w:p w:rsidR="0044555F" w:rsidRPr="00B35632" w:rsidRDefault="0044555F" w:rsidP="00E84136">
      <w:pPr>
        <w:pStyle w:val="ConsPlusNormal"/>
        <w:tabs>
          <w:tab w:val="left" w:pos="1134"/>
        </w:tabs>
        <w:spacing w:line="276" w:lineRule="auto"/>
        <w:ind w:left="709" w:firstLine="0"/>
        <w:jc w:val="both"/>
        <w:rPr>
          <w:szCs w:val="24"/>
        </w:rPr>
      </w:pPr>
      <w:r w:rsidRPr="00B35632">
        <w:rPr>
          <w:szCs w:val="24"/>
        </w:rPr>
        <w:t>4) порядка обжалования решений Контрольного органа.</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3.</w:t>
      </w:r>
      <w:r w:rsidR="00BC3163">
        <w:rPr>
          <w:rFonts w:ascii="Times New Roman" w:hAnsi="Times New Roman"/>
          <w:sz w:val="24"/>
          <w:szCs w:val="24"/>
        </w:rPr>
        <w:t>2</w:t>
      </w:r>
      <w:r w:rsidRPr="00B35632">
        <w:rPr>
          <w:rFonts w:ascii="Times New Roman" w:hAnsi="Times New Roman"/>
          <w:sz w:val="24"/>
          <w:szCs w:val="24"/>
        </w:rPr>
        <w:t>.2. Инспекторы осуществляют консультирование контролируемых лиц и их представителей:</w:t>
      </w:r>
    </w:p>
    <w:p w:rsidR="0044555F" w:rsidRPr="00B35632" w:rsidRDefault="0044555F" w:rsidP="00E84136">
      <w:pPr>
        <w:pStyle w:val="ConsPlusNormal"/>
        <w:spacing w:line="276" w:lineRule="auto"/>
        <w:ind w:firstLine="709"/>
        <w:jc w:val="both"/>
        <w:rPr>
          <w:szCs w:val="24"/>
        </w:rPr>
      </w:pPr>
      <w:r w:rsidRPr="00B35632">
        <w:rPr>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4555F" w:rsidRPr="00B35632" w:rsidRDefault="0044555F" w:rsidP="00E84136">
      <w:pPr>
        <w:pStyle w:val="ConsPlusNormal"/>
        <w:spacing w:line="276" w:lineRule="auto"/>
        <w:ind w:firstLine="709"/>
        <w:jc w:val="both"/>
        <w:rPr>
          <w:szCs w:val="24"/>
        </w:rPr>
      </w:pPr>
      <w:r w:rsidRPr="00B35632">
        <w:rPr>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4555F" w:rsidRPr="00B35632" w:rsidRDefault="0044555F" w:rsidP="00E84136">
      <w:pPr>
        <w:widowControl/>
        <w:spacing w:line="276" w:lineRule="auto"/>
        <w:ind w:firstLine="709"/>
        <w:jc w:val="both"/>
        <w:rPr>
          <w:rFonts w:ascii="Times New Roman" w:hAnsi="Times New Roman"/>
          <w:color w:val="auto"/>
          <w:sz w:val="24"/>
          <w:szCs w:val="24"/>
        </w:rPr>
      </w:pPr>
      <w:r w:rsidRPr="00B35632">
        <w:rPr>
          <w:rFonts w:ascii="Times New Roman" w:hAnsi="Times New Roman"/>
          <w:color w:val="auto"/>
          <w:sz w:val="24"/>
          <w:szCs w:val="24"/>
        </w:rPr>
        <w:t>3.</w:t>
      </w:r>
      <w:r w:rsidR="00BC3163">
        <w:rPr>
          <w:rFonts w:ascii="Times New Roman" w:hAnsi="Times New Roman"/>
          <w:color w:val="auto"/>
          <w:sz w:val="24"/>
          <w:szCs w:val="24"/>
        </w:rPr>
        <w:t>2</w:t>
      </w:r>
      <w:r w:rsidRPr="00B35632">
        <w:rPr>
          <w:rFonts w:ascii="Times New Roman" w:hAnsi="Times New Roman"/>
          <w:color w:val="auto"/>
          <w:sz w:val="24"/>
          <w:szCs w:val="24"/>
        </w:rPr>
        <w:t>.3. Индивидуальное консультирование на личном приеме каждого заявителя инспекторами не может превышать 10 минут.</w:t>
      </w:r>
    </w:p>
    <w:p w:rsidR="0044555F" w:rsidRPr="00B35632" w:rsidRDefault="0044555F" w:rsidP="00E84136">
      <w:pPr>
        <w:widowControl/>
        <w:spacing w:line="276" w:lineRule="auto"/>
        <w:ind w:firstLine="709"/>
        <w:jc w:val="both"/>
        <w:rPr>
          <w:rFonts w:ascii="Times New Roman" w:hAnsi="Times New Roman"/>
          <w:color w:val="auto"/>
          <w:sz w:val="24"/>
          <w:szCs w:val="24"/>
        </w:rPr>
      </w:pPr>
      <w:r w:rsidRPr="00B35632">
        <w:rPr>
          <w:rFonts w:ascii="Times New Roman" w:hAnsi="Times New Roman"/>
          <w:color w:val="auto"/>
          <w:sz w:val="24"/>
          <w:szCs w:val="24"/>
        </w:rPr>
        <w:t>Время разговора по телефону не должно превышать 10 минут.</w:t>
      </w:r>
    </w:p>
    <w:p w:rsidR="0044555F" w:rsidRPr="00B35632" w:rsidRDefault="0044555F" w:rsidP="00E84136">
      <w:pPr>
        <w:pStyle w:val="ConsPlusNormal"/>
        <w:spacing w:line="276" w:lineRule="auto"/>
        <w:ind w:firstLine="709"/>
        <w:jc w:val="both"/>
        <w:rPr>
          <w:szCs w:val="24"/>
        </w:rPr>
      </w:pPr>
      <w:r w:rsidRPr="00B35632">
        <w:rPr>
          <w:szCs w:val="24"/>
        </w:rPr>
        <w:t>3.</w:t>
      </w:r>
      <w:r w:rsidR="00BC3163">
        <w:rPr>
          <w:szCs w:val="24"/>
        </w:rPr>
        <w:t>2</w:t>
      </w:r>
      <w:r w:rsidRPr="00B35632">
        <w:rPr>
          <w:szCs w:val="24"/>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4555F" w:rsidRPr="00B35632" w:rsidRDefault="0044555F" w:rsidP="00E84136">
      <w:pPr>
        <w:pStyle w:val="ConsPlusNormal"/>
        <w:spacing w:line="276" w:lineRule="auto"/>
        <w:ind w:firstLine="709"/>
        <w:jc w:val="both"/>
        <w:rPr>
          <w:szCs w:val="24"/>
        </w:rPr>
      </w:pPr>
      <w:r w:rsidRPr="00B35632">
        <w:rPr>
          <w:szCs w:val="24"/>
        </w:rPr>
        <w:t>3.</w:t>
      </w:r>
      <w:r w:rsidR="00BC3163">
        <w:rPr>
          <w:szCs w:val="24"/>
        </w:rPr>
        <w:t>2</w:t>
      </w:r>
      <w:r w:rsidRPr="00B35632">
        <w:rPr>
          <w:szCs w:val="24"/>
        </w:rPr>
        <w:t>.5. Письменное консультирование контролируемых лиц и их представителей осуществляется по следующим вопросам:</w:t>
      </w:r>
    </w:p>
    <w:p w:rsidR="0044555F" w:rsidRPr="00B35632" w:rsidRDefault="0044555F" w:rsidP="00E84136">
      <w:pPr>
        <w:pStyle w:val="ConsPlusNormal"/>
        <w:spacing w:line="276" w:lineRule="auto"/>
        <w:ind w:firstLine="709"/>
        <w:jc w:val="both"/>
        <w:rPr>
          <w:szCs w:val="24"/>
        </w:rPr>
      </w:pPr>
      <w:r w:rsidRPr="00B35632">
        <w:rPr>
          <w:szCs w:val="24"/>
        </w:rPr>
        <w:t>1) порядок обжалования решений Контрольного органа;</w:t>
      </w:r>
    </w:p>
    <w:p w:rsidR="0044555F" w:rsidRPr="00B35632" w:rsidRDefault="0044555F" w:rsidP="00E84136">
      <w:pPr>
        <w:pStyle w:val="ConsPlusNormal"/>
        <w:spacing w:line="276" w:lineRule="auto"/>
        <w:ind w:firstLine="709"/>
        <w:jc w:val="both"/>
        <w:rPr>
          <w:szCs w:val="24"/>
        </w:rPr>
      </w:pPr>
      <w:r w:rsidRPr="00B35632">
        <w:rPr>
          <w:szCs w:val="24"/>
        </w:rPr>
        <w:t>3.</w:t>
      </w:r>
      <w:r w:rsidR="00BC3163">
        <w:rPr>
          <w:szCs w:val="24"/>
        </w:rPr>
        <w:t>2</w:t>
      </w:r>
      <w:r w:rsidRPr="00B35632">
        <w:rPr>
          <w:szCs w:val="24"/>
        </w:rPr>
        <w:t xml:space="preserve">.6. Контролируемое лицо вправе направить запрос о предоставлении письменного ответа в сроки, установленные Федеральным </w:t>
      </w:r>
      <w:hyperlink r:id="rId9" w:history="1">
        <w:r w:rsidRPr="00B35632">
          <w:rPr>
            <w:szCs w:val="24"/>
          </w:rPr>
          <w:t>законом</w:t>
        </w:r>
      </w:hyperlink>
      <w:r w:rsidRPr="00B35632">
        <w:rPr>
          <w:szCs w:val="24"/>
        </w:rPr>
        <w:t xml:space="preserve"> от 02.05.2006 № 59-ФЗ «О порядке рассмотрения обращений граждан Российской Федерации».</w:t>
      </w:r>
    </w:p>
    <w:p w:rsidR="0044555F" w:rsidRPr="00B35632" w:rsidRDefault="0044555F" w:rsidP="00E84136">
      <w:pPr>
        <w:pStyle w:val="ConsPlusNormal"/>
        <w:spacing w:line="276" w:lineRule="auto"/>
        <w:ind w:firstLine="709"/>
        <w:jc w:val="both"/>
        <w:rPr>
          <w:szCs w:val="24"/>
        </w:rPr>
      </w:pPr>
      <w:r w:rsidRPr="00B35632">
        <w:rPr>
          <w:szCs w:val="24"/>
        </w:rPr>
        <w:t>3.</w:t>
      </w:r>
      <w:r w:rsidR="00BC3163">
        <w:rPr>
          <w:szCs w:val="24"/>
        </w:rPr>
        <w:t>2</w:t>
      </w:r>
      <w:r w:rsidRPr="00B35632">
        <w:rPr>
          <w:szCs w:val="24"/>
        </w:rPr>
        <w:t>.7. Контрольный орган осуществляет учет проведенных консультирований.</w:t>
      </w:r>
    </w:p>
    <w:p w:rsidR="0044555F" w:rsidRPr="00B35632" w:rsidRDefault="0044555F" w:rsidP="00BC3163">
      <w:pPr>
        <w:pStyle w:val="a8"/>
        <w:widowControl/>
        <w:tabs>
          <w:tab w:val="left" w:pos="1134"/>
        </w:tabs>
        <w:spacing w:line="276" w:lineRule="auto"/>
        <w:ind w:left="0"/>
        <w:rPr>
          <w:rFonts w:ascii="Times New Roman" w:hAnsi="Times New Roman"/>
          <w:sz w:val="24"/>
          <w:szCs w:val="24"/>
        </w:rPr>
      </w:pPr>
    </w:p>
    <w:p w:rsidR="0044555F" w:rsidRPr="00B35632" w:rsidRDefault="0044555F" w:rsidP="00E84136">
      <w:pPr>
        <w:pStyle w:val="a8"/>
        <w:widowControl/>
        <w:tabs>
          <w:tab w:val="left" w:pos="1134"/>
        </w:tabs>
        <w:spacing w:line="276" w:lineRule="auto"/>
        <w:ind w:left="0"/>
        <w:jc w:val="center"/>
        <w:rPr>
          <w:rFonts w:ascii="Times New Roman" w:hAnsi="Times New Roman"/>
          <w:b/>
          <w:sz w:val="24"/>
          <w:szCs w:val="24"/>
        </w:rPr>
      </w:pPr>
      <w:r w:rsidRPr="00B35632">
        <w:rPr>
          <w:rFonts w:ascii="Times New Roman" w:hAnsi="Times New Roman"/>
          <w:b/>
          <w:sz w:val="24"/>
          <w:szCs w:val="24"/>
        </w:rPr>
        <w:t xml:space="preserve">4. Контрольные мероприятия, проводимые в рамках </w:t>
      </w:r>
    </w:p>
    <w:p w:rsidR="0044555F" w:rsidRPr="00B35632" w:rsidRDefault="0044555F" w:rsidP="00E84136">
      <w:pPr>
        <w:pStyle w:val="a8"/>
        <w:widowControl/>
        <w:tabs>
          <w:tab w:val="left" w:pos="1134"/>
        </w:tabs>
        <w:spacing w:line="276" w:lineRule="auto"/>
        <w:ind w:left="0"/>
        <w:jc w:val="center"/>
        <w:rPr>
          <w:rFonts w:ascii="Times New Roman" w:hAnsi="Times New Roman"/>
          <w:b/>
          <w:sz w:val="24"/>
          <w:szCs w:val="24"/>
        </w:rPr>
      </w:pPr>
      <w:r w:rsidRPr="00B35632">
        <w:rPr>
          <w:rFonts w:ascii="Times New Roman" w:hAnsi="Times New Roman"/>
          <w:b/>
          <w:sz w:val="24"/>
          <w:szCs w:val="24"/>
        </w:rPr>
        <w:t xml:space="preserve">муниципального контроля </w:t>
      </w:r>
    </w:p>
    <w:p w:rsidR="0044555F" w:rsidRPr="00B35632" w:rsidRDefault="0044555F" w:rsidP="00E84136">
      <w:pPr>
        <w:pStyle w:val="a8"/>
        <w:widowControl/>
        <w:tabs>
          <w:tab w:val="left" w:pos="1134"/>
        </w:tabs>
        <w:spacing w:line="276" w:lineRule="auto"/>
        <w:ind w:left="709"/>
        <w:jc w:val="both"/>
        <w:rPr>
          <w:rFonts w:ascii="Times New Roman" w:hAnsi="Times New Roman"/>
          <w:sz w:val="24"/>
          <w:szCs w:val="24"/>
        </w:rPr>
      </w:pPr>
    </w:p>
    <w:p w:rsidR="0044555F" w:rsidRPr="00B35632" w:rsidRDefault="0044555F" w:rsidP="00E84136">
      <w:pPr>
        <w:widowControl/>
        <w:tabs>
          <w:tab w:val="left" w:pos="1134"/>
        </w:tabs>
        <w:spacing w:line="276" w:lineRule="auto"/>
        <w:jc w:val="center"/>
        <w:rPr>
          <w:rFonts w:ascii="Times New Roman" w:hAnsi="Times New Roman"/>
          <w:color w:val="auto"/>
          <w:sz w:val="24"/>
          <w:szCs w:val="24"/>
        </w:rPr>
      </w:pPr>
      <w:r w:rsidRPr="00B35632">
        <w:rPr>
          <w:rFonts w:ascii="Times New Roman" w:hAnsi="Times New Roman"/>
          <w:color w:val="auto"/>
          <w:sz w:val="24"/>
          <w:szCs w:val="24"/>
        </w:rPr>
        <w:t>4.1. Контрольные мероприятия. Общие вопросы</w:t>
      </w:r>
    </w:p>
    <w:p w:rsidR="0044555F" w:rsidRPr="00B35632" w:rsidRDefault="0044555F" w:rsidP="00E84136">
      <w:pPr>
        <w:widowControl/>
        <w:tabs>
          <w:tab w:val="left" w:pos="1134"/>
        </w:tabs>
        <w:spacing w:line="276" w:lineRule="auto"/>
        <w:ind w:firstLine="709"/>
        <w:jc w:val="both"/>
        <w:rPr>
          <w:rFonts w:ascii="Times New Roman" w:hAnsi="Times New Roman"/>
          <w:color w:val="auto"/>
          <w:sz w:val="24"/>
          <w:szCs w:val="24"/>
        </w:rPr>
      </w:pPr>
    </w:p>
    <w:p w:rsidR="00452C8C" w:rsidRPr="00B35632" w:rsidRDefault="00452C8C"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452C8C" w:rsidRPr="00B35632" w:rsidRDefault="00452C8C" w:rsidP="00E84136">
      <w:pPr>
        <w:pStyle w:val="ConsPlusNormal"/>
        <w:spacing w:line="276" w:lineRule="auto"/>
        <w:ind w:firstLine="709"/>
        <w:jc w:val="both"/>
        <w:rPr>
          <w:szCs w:val="24"/>
        </w:rPr>
      </w:pPr>
      <w:r w:rsidRPr="00B35632">
        <w:rPr>
          <w:szCs w:val="24"/>
        </w:rPr>
        <w:t>инспекционный визит, рейдовый осмотр, документарная проверка, выездная проверка –</w:t>
      </w:r>
      <w:r w:rsidR="00F94A04" w:rsidRPr="00B35632">
        <w:rPr>
          <w:szCs w:val="24"/>
        </w:rPr>
        <w:t xml:space="preserve"> </w:t>
      </w:r>
      <w:r w:rsidRPr="00B35632">
        <w:rPr>
          <w:szCs w:val="24"/>
        </w:rPr>
        <w:t>при  взаимодействии с контролируемыми лицами;</w:t>
      </w:r>
    </w:p>
    <w:p w:rsidR="00452C8C" w:rsidRPr="00B35632" w:rsidRDefault="00452C8C" w:rsidP="00E84136">
      <w:pPr>
        <w:pStyle w:val="ConsPlusNormal"/>
        <w:spacing w:line="276" w:lineRule="auto"/>
        <w:ind w:firstLine="709"/>
        <w:jc w:val="both"/>
        <w:rPr>
          <w:szCs w:val="24"/>
        </w:rPr>
      </w:pPr>
      <w:r w:rsidRPr="00B35632">
        <w:rPr>
          <w:szCs w:val="24"/>
        </w:rPr>
        <w:lastRenderedPageBreak/>
        <w:t>наблюдение за соблюдением обязательных требований, выездное обследование – без взаимодействия с контролируемыми лицами.</w:t>
      </w:r>
    </w:p>
    <w:p w:rsidR="00452C8C" w:rsidRPr="00B35632" w:rsidRDefault="00452C8C"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 xml:space="preserve">4.1.2. При осуществлении муниципального контроля взаимодействием с контролируемыми лицами являются: </w:t>
      </w:r>
    </w:p>
    <w:p w:rsidR="00452C8C" w:rsidRPr="00B35632" w:rsidRDefault="00452C8C"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452C8C" w:rsidRPr="00B35632" w:rsidRDefault="00452C8C"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 xml:space="preserve">запрос документов, иных материалов; </w:t>
      </w:r>
    </w:p>
    <w:p w:rsidR="00452C8C" w:rsidRPr="00B35632" w:rsidRDefault="00452C8C"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52C8C" w:rsidRPr="00B35632" w:rsidRDefault="00452C8C" w:rsidP="00E84136">
      <w:pPr>
        <w:widowControl/>
        <w:autoSpaceDE w:val="0"/>
        <w:autoSpaceDN w:val="0"/>
        <w:adjustRightInd w:val="0"/>
        <w:spacing w:line="276" w:lineRule="auto"/>
        <w:ind w:firstLine="709"/>
        <w:jc w:val="both"/>
        <w:rPr>
          <w:rFonts w:ascii="Times New Roman" w:hAnsi="Times New Roman"/>
          <w:color w:val="auto"/>
          <w:sz w:val="24"/>
          <w:szCs w:val="24"/>
        </w:rPr>
      </w:pPr>
      <w:r w:rsidRPr="00B35632">
        <w:rPr>
          <w:rFonts w:ascii="Times New Roman" w:hAnsi="Times New Roman"/>
          <w:color w:val="auto"/>
          <w:sz w:val="24"/>
          <w:szCs w:val="24"/>
        </w:rPr>
        <w:t xml:space="preserve">4.1.3. Контрольные мероприятия, осуществляемые при </w:t>
      </w:r>
      <w:r w:rsidRPr="00B35632">
        <w:rPr>
          <w:rFonts w:ascii="Times New Roman" w:eastAsiaTheme="minorHAnsi" w:hAnsi="Times New Roman"/>
          <w:color w:val="auto"/>
          <w:sz w:val="24"/>
          <w:szCs w:val="24"/>
          <w:lang w:eastAsia="en-US"/>
        </w:rPr>
        <w:t xml:space="preserve"> взаимодействии с контролируемым лицом, </w:t>
      </w:r>
      <w:r w:rsidRPr="00B35632">
        <w:rPr>
          <w:rFonts w:ascii="Times New Roman" w:hAnsi="Times New Roman"/>
          <w:color w:val="auto"/>
          <w:sz w:val="24"/>
          <w:szCs w:val="24"/>
        </w:rPr>
        <w:t>проводятся Контрольным органом по следующим основаниям:</w:t>
      </w:r>
    </w:p>
    <w:p w:rsidR="00452C8C" w:rsidRPr="00B35632" w:rsidRDefault="00452C8C" w:rsidP="00E84136">
      <w:pPr>
        <w:widowControl/>
        <w:tabs>
          <w:tab w:val="left" w:pos="1134"/>
        </w:tabs>
        <w:spacing w:line="276" w:lineRule="auto"/>
        <w:ind w:firstLine="709"/>
        <w:jc w:val="both"/>
        <w:rPr>
          <w:rFonts w:ascii="Times New Roman" w:hAnsi="Times New Roman"/>
          <w:color w:val="auto"/>
          <w:sz w:val="24"/>
          <w:szCs w:val="24"/>
        </w:rPr>
      </w:pPr>
      <w:r w:rsidRPr="00B35632">
        <w:rPr>
          <w:rFonts w:ascii="Times New Roman" w:hAnsi="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52C8C" w:rsidRPr="00B35632" w:rsidRDefault="00452C8C" w:rsidP="00E84136">
      <w:pPr>
        <w:widowControl/>
        <w:tabs>
          <w:tab w:val="left" w:pos="1134"/>
        </w:tabs>
        <w:spacing w:line="276" w:lineRule="auto"/>
        <w:ind w:firstLine="709"/>
        <w:jc w:val="both"/>
        <w:rPr>
          <w:rFonts w:ascii="Times New Roman" w:hAnsi="Times New Roman"/>
          <w:color w:val="auto"/>
          <w:sz w:val="24"/>
          <w:szCs w:val="24"/>
        </w:rPr>
      </w:pPr>
      <w:r w:rsidRPr="00B35632">
        <w:rPr>
          <w:rFonts w:ascii="Times New Roman" w:hAnsi="Times New Roman"/>
          <w:color w:val="auto"/>
          <w:sz w:val="24"/>
          <w:szCs w:val="24"/>
        </w:rPr>
        <w:t>2) наступление сроков проведения контрольных мероприятий, включенных в план проведения контрольных мероприятий;</w:t>
      </w:r>
    </w:p>
    <w:p w:rsidR="00452C8C" w:rsidRPr="00B35632" w:rsidRDefault="00452C8C" w:rsidP="00E84136">
      <w:pPr>
        <w:widowControl/>
        <w:tabs>
          <w:tab w:val="left" w:pos="1134"/>
        </w:tabs>
        <w:spacing w:line="276" w:lineRule="auto"/>
        <w:ind w:firstLine="709"/>
        <w:jc w:val="both"/>
        <w:rPr>
          <w:rFonts w:ascii="Times New Roman" w:hAnsi="Times New Roman"/>
          <w:color w:val="auto"/>
          <w:sz w:val="24"/>
          <w:szCs w:val="24"/>
        </w:rPr>
      </w:pPr>
      <w:r w:rsidRPr="00B35632">
        <w:rPr>
          <w:rFonts w:ascii="Times New Roman" w:hAnsi="Times New Roman"/>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52C8C" w:rsidRPr="00B35632" w:rsidRDefault="00452C8C" w:rsidP="00E84136">
      <w:pPr>
        <w:widowControl/>
        <w:tabs>
          <w:tab w:val="left" w:pos="1134"/>
        </w:tabs>
        <w:spacing w:line="276" w:lineRule="auto"/>
        <w:ind w:firstLine="709"/>
        <w:jc w:val="both"/>
        <w:rPr>
          <w:rFonts w:ascii="Times New Roman" w:hAnsi="Times New Roman"/>
          <w:color w:val="auto"/>
          <w:sz w:val="24"/>
          <w:szCs w:val="24"/>
        </w:rPr>
      </w:pPr>
      <w:r w:rsidRPr="00B35632">
        <w:rPr>
          <w:rFonts w:ascii="Times New Roman" w:hAnsi="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52C8C" w:rsidRPr="00B35632" w:rsidRDefault="00452C8C" w:rsidP="00E84136">
      <w:pPr>
        <w:widowControl/>
        <w:tabs>
          <w:tab w:val="left" w:pos="1134"/>
        </w:tabs>
        <w:spacing w:line="276" w:lineRule="auto"/>
        <w:ind w:firstLine="709"/>
        <w:jc w:val="both"/>
        <w:rPr>
          <w:rFonts w:ascii="Times New Roman" w:hAnsi="Times New Roman"/>
          <w:color w:val="auto"/>
          <w:sz w:val="24"/>
          <w:szCs w:val="24"/>
        </w:rPr>
      </w:pPr>
      <w:r w:rsidRPr="00B35632">
        <w:rPr>
          <w:rFonts w:ascii="Times New Roman" w:hAnsi="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B35632">
          <w:rPr>
            <w:rFonts w:ascii="Times New Roman" w:hAnsi="Times New Roman"/>
            <w:color w:val="auto"/>
            <w:sz w:val="24"/>
            <w:szCs w:val="24"/>
          </w:rPr>
          <w:t>частью 1 статьи 95</w:t>
        </w:r>
      </w:hyperlink>
      <w:r w:rsidRPr="00B35632">
        <w:rPr>
          <w:rFonts w:ascii="Times New Roman" w:hAnsi="Times New Roman"/>
          <w:color w:val="auto"/>
          <w:sz w:val="24"/>
          <w:szCs w:val="24"/>
        </w:rPr>
        <w:t xml:space="preserve"> Федерального закона.</w:t>
      </w:r>
    </w:p>
    <w:p w:rsidR="00452C8C" w:rsidRPr="00B35632" w:rsidRDefault="00452C8C"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44555F" w:rsidRPr="00B35632" w:rsidRDefault="0044555F" w:rsidP="00E84136">
      <w:pPr>
        <w:widowControl/>
        <w:spacing w:line="276" w:lineRule="auto"/>
        <w:ind w:firstLine="709"/>
        <w:jc w:val="both"/>
        <w:rPr>
          <w:rFonts w:ascii="Times New Roman" w:hAnsi="Times New Roman"/>
          <w:color w:val="auto"/>
          <w:sz w:val="24"/>
          <w:szCs w:val="24"/>
        </w:rPr>
      </w:pPr>
      <w:r w:rsidRPr="00B35632">
        <w:rPr>
          <w:rFonts w:ascii="Times New Roman" w:hAnsi="Times New Roman"/>
          <w:color w:val="auto"/>
          <w:sz w:val="24"/>
          <w:szCs w:val="24"/>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44555F" w:rsidRPr="00B35632" w:rsidRDefault="0044555F" w:rsidP="00E84136">
      <w:pPr>
        <w:widowControl/>
        <w:spacing w:line="276" w:lineRule="auto"/>
        <w:ind w:firstLine="709"/>
        <w:jc w:val="both"/>
        <w:rPr>
          <w:rFonts w:ascii="Times New Roman" w:hAnsi="Times New Roman"/>
          <w:color w:val="auto"/>
          <w:sz w:val="24"/>
          <w:szCs w:val="24"/>
        </w:rPr>
      </w:pPr>
      <w:r w:rsidRPr="00B35632">
        <w:rPr>
          <w:rFonts w:ascii="Times New Roman" w:hAnsi="Times New Roman"/>
          <w:color w:val="auto"/>
          <w:sz w:val="24"/>
          <w:szCs w:val="24"/>
        </w:rPr>
        <w:t>осмотр;</w:t>
      </w:r>
    </w:p>
    <w:p w:rsidR="0044555F" w:rsidRPr="00B35632" w:rsidRDefault="0044555F" w:rsidP="00E84136">
      <w:pPr>
        <w:widowControl/>
        <w:spacing w:line="276" w:lineRule="auto"/>
        <w:ind w:firstLine="709"/>
        <w:jc w:val="both"/>
        <w:rPr>
          <w:rFonts w:ascii="Times New Roman" w:hAnsi="Times New Roman"/>
          <w:color w:val="auto"/>
          <w:sz w:val="24"/>
          <w:szCs w:val="24"/>
        </w:rPr>
      </w:pPr>
      <w:r w:rsidRPr="00B35632">
        <w:rPr>
          <w:rFonts w:ascii="Times New Roman" w:hAnsi="Times New Roman"/>
          <w:color w:val="auto"/>
          <w:sz w:val="24"/>
          <w:szCs w:val="24"/>
        </w:rPr>
        <w:t>опрос;</w:t>
      </w:r>
    </w:p>
    <w:p w:rsidR="0044555F" w:rsidRPr="00B35632" w:rsidRDefault="0044555F" w:rsidP="00E84136">
      <w:pPr>
        <w:widowControl/>
        <w:spacing w:line="276" w:lineRule="auto"/>
        <w:ind w:firstLine="709"/>
        <w:jc w:val="both"/>
        <w:rPr>
          <w:rFonts w:ascii="Times New Roman" w:hAnsi="Times New Roman"/>
          <w:color w:val="auto"/>
          <w:sz w:val="24"/>
          <w:szCs w:val="24"/>
        </w:rPr>
      </w:pPr>
      <w:r w:rsidRPr="00B35632">
        <w:rPr>
          <w:rFonts w:ascii="Times New Roman" w:hAnsi="Times New Roman"/>
          <w:color w:val="auto"/>
          <w:sz w:val="24"/>
          <w:szCs w:val="24"/>
        </w:rPr>
        <w:t>получение письменных объяснений;</w:t>
      </w:r>
    </w:p>
    <w:p w:rsidR="0044555F" w:rsidRPr="00B35632" w:rsidRDefault="0044555F" w:rsidP="00E84136">
      <w:pPr>
        <w:widowControl/>
        <w:spacing w:line="276" w:lineRule="auto"/>
        <w:ind w:firstLine="709"/>
        <w:jc w:val="both"/>
        <w:rPr>
          <w:rFonts w:ascii="Times New Roman" w:hAnsi="Times New Roman"/>
          <w:color w:val="auto"/>
          <w:sz w:val="24"/>
          <w:szCs w:val="24"/>
        </w:rPr>
      </w:pPr>
      <w:r w:rsidRPr="00B35632">
        <w:rPr>
          <w:rFonts w:ascii="Times New Roman" w:hAnsi="Times New Roman"/>
          <w:color w:val="auto"/>
          <w:sz w:val="24"/>
          <w:szCs w:val="24"/>
        </w:rPr>
        <w:t>истребование документов;</w:t>
      </w:r>
    </w:p>
    <w:p w:rsidR="0044555F" w:rsidRPr="00B35632" w:rsidRDefault="0044555F" w:rsidP="00E84136">
      <w:pPr>
        <w:widowControl/>
        <w:spacing w:line="276" w:lineRule="auto"/>
        <w:ind w:firstLine="709"/>
        <w:jc w:val="both"/>
        <w:rPr>
          <w:rFonts w:ascii="Times New Roman" w:hAnsi="Times New Roman"/>
          <w:color w:val="auto"/>
          <w:sz w:val="24"/>
          <w:szCs w:val="24"/>
        </w:rPr>
      </w:pPr>
      <w:r w:rsidRPr="00B35632">
        <w:rPr>
          <w:rFonts w:ascii="Times New Roman" w:hAnsi="Times New Roman"/>
          <w:color w:val="auto"/>
          <w:sz w:val="24"/>
          <w:szCs w:val="24"/>
        </w:rPr>
        <w:t>экспертиза.</w:t>
      </w:r>
    </w:p>
    <w:p w:rsidR="0044555F" w:rsidRPr="00B35632" w:rsidRDefault="0044555F" w:rsidP="00E84136">
      <w:pPr>
        <w:widowControl/>
        <w:tabs>
          <w:tab w:val="left" w:pos="1134"/>
        </w:tabs>
        <w:spacing w:line="276" w:lineRule="auto"/>
        <w:ind w:firstLine="709"/>
        <w:jc w:val="both"/>
        <w:rPr>
          <w:rFonts w:ascii="Times New Roman" w:hAnsi="Times New Roman"/>
          <w:color w:val="auto"/>
          <w:sz w:val="24"/>
          <w:szCs w:val="24"/>
        </w:rPr>
      </w:pPr>
      <w:r w:rsidRPr="00B35632">
        <w:rPr>
          <w:rFonts w:ascii="Times New Roman" w:hAnsi="Times New Roman"/>
          <w:color w:val="auto"/>
          <w:sz w:val="24"/>
          <w:szCs w:val="24"/>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w:t>
      </w:r>
      <w:r w:rsidRPr="00B35632">
        <w:rPr>
          <w:rFonts w:ascii="Times New Roman" w:hAnsi="Times New Roman"/>
          <w:color w:val="auto"/>
          <w:sz w:val="24"/>
          <w:szCs w:val="24"/>
        </w:rPr>
        <w:lastRenderedPageBreak/>
        <w:t xml:space="preserve">органа, в котором указываются сведения, предусмотренные частью 1 статьи 64 Федерального закона № 248-ФЗ. </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4555F" w:rsidRPr="00B35632" w:rsidRDefault="0044555F" w:rsidP="00E84136">
      <w:pPr>
        <w:widowControl/>
        <w:tabs>
          <w:tab w:val="left" w:pos="1134"/>
        </w:tabs>
        <w:spacing w:line="276" w:lineRule="auto"/>
        <w:ind w:firstLine="709"/>
        <w:jc w:val="both"/>
        <w:rPr>
          <w:rFonts w:ascii="Times New Roman" w:hAnsi="Times New Roman"/>
          <w:color w:val="auto"/>
          <w:sz w:val="24"/>
          <w:szCs w:val="24"/>
        </w:rPr>
      </w:pPr>
      <w:r w:rsidRPr="00B35632">
        <w:rPr>
          <w:rFonts w:ascii="Times New Roman" w:hAnsi="Times New Roman"/>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4555F" w:rsidRPr="00B35632" w:rsidRDefault="0044555F" w:rsidP="00E84136">
      <w:pPr>
        <w:pStyle w:val="HTML"/>
        <w:spacing w:line="276" w:lineRule="auto"/>
        <w:ind w:firstLine="540"/>
        <w:jc w:val="both"/>
        <w:rPr>
          <w:rFonts w:ascii="Times New Roman" w:hAnsi="Times New Roman" w:cs="Times New Roman"/>
          <w:sz w:val="24"/>
          <w:szCs w:val="24"/>
        </w:rPr>
      </w:pPr>
      <w:r w:rsidRPr="00B35632">
        <w:rPr>
          <w:rFonts w:ascii="Times New Roman" w:hAnsi="Times New Roman" w:cs="Times New Roman"/>
          <w:sz w:val="24"/>
          <w:szCs w:val="24"/>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w:t>
      </w:r>
      <w:r w:rsidR="00452C8C" w:rsidRPr="00B35632">
        <w:rPr>
          <w:rFonts w:ascii="Times New Roman" w:hAnsi="Times New Roman" w:cs="Times New Roman"/>
          <w:sz w:val="24"/>
          <w:szCs w:val="24"/>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B35632">
        <w:rPr>
          <w:rFonts w:ascii="Times New Roman" w:hAnsi="Times New Roman" w:cs="Times New Roman"/>
          <w:sz w:val="24"/>
          <w:szCs w:val="24"/>
        </w:rPr>
        <w:t xml:space="preserve">. </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44555F" w:rsidRPr="00B35632" w:rsidRDefault="0044555F" w:rsidP="00E84136">
      <w:pPr>
        <w:pStyle w:val="ConsPlusNormal"/>
        <w:spacing w:line="276" w:lineRule="auto"/>
        <w:ind w:firstLine="709"/>
        <w:jc w:val="both"/>
        <w:rPr>
          <w:szCs w:val="24"/>
        </w:rPr>
      </w:pPr>
      <w:r w:rsidRPr="00B35632">
        <w:rPr>
          <w:szCs w:val="24"/>
        </w:rPr>
        <w:t>4.1.8. Документы, иные материалы, являющиеся доказательствами нарушения обязательных требований, приобщаются к акту.</w:t>
      </w:r>
    </w:p>
    <w:p w:rsidR="0044555F" w:rsidRPr="00B35632" w:rsidRDefault="0044555F" w:rsidP="00E84136">
      <w:pPr>
        <w:pStyle w:val="ConsPlusNormal"/>
        <w:spacing w:line="276" w:lineRule="auto"/>
        <w:ind w:firstLine="709"/>
        <w:jc w:val="both"/>
        <w:rPr>
          <w:szCs w:val="24"/>
        </w:rPr>
      </w:pPr>
      <w:r w:rsidRPr="00B35632">
        <w:rPr>
          <w:szCs w:val="24"/>
        </w:rPr>
        <w:t xml:space="preserve">Заполненные при проведении контрольного мероприятия проверочные листы должны быть приобщены к акту. </w:t>
      </w:r>
    </w:p>
    <w:p w:rsidR="0044555F" w:rsidRPr="00B35632" w:rsidRDefault="0044555F" w:rsidP="00E84136">
      <w:pPr>
        <w:pStyle w:val="ConsPlusNormal"/>
        <w:spacing w:line="276" w:lineRule="auto"/>
        <w:ind w:firstLine="709"/>
        <w:jc w:val="both"/>
        <w:rPr>
          <w:szCs w:val="24"/>
        </w:rPr>
      </w:pPr>
      <w:r w:rsidRPr="00B35632">
        <w:rPr>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44555F" w:rsidRPr="00B35632" w:rsidRDefault="0044555F" w:rsidP="00E84136">
      <w:pPr>
        <w:pStyle w:val="ConsPlusNormal"/>
        <w:spacing w:line="276" w:lineRule="auto"/>
        <w:ind w:firstLine="709"/>
        <w:jc w:val="both"/>
        <w:rPr>
          <w:szCs w:val="24"/>
        </w:rPr>
      </w:pPr>
      <w:r w:rsidRPr="00B35632">
        <w:rPr>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4555F" w:rsidRPr="00B35632" w:rsidRDefault="0044555F" w:rsidP="00E84136">
      <w:pPr>
        <w:pStyle w:val="HTML"/>
        <w:spacing w:line="276" w:lineRule="auto"/>
        <w:ind w:firstLine="540"/>
        <w:jc w:val="both"/>
        <w:rPr>
          <w:rFonts w:ascii="Times New Roman" w:hAnsi="Times New Roman" w:cs="Times New Roman"/>
          <w:sz w:val="24"/>
          <w:szCs w:val="24"/>
        </w:rPr>
      </w:pPr>
      <w:r w:rsidRPr="00B35632">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p>
    <w:p w:rsidR="0044555F" w:rsidRPr="00B35632" w:rsidRDefault="0044555F" w:rsidP="00E84136">
      <w:pPr>
        <w:pStyle w:val="ConsPlusNormal"/>
        <w:tabs>
          <w:tab w:val="left" w:pos="284"/>
        </w:tabs>
        <w:spacing w:line="276" w:lineRule="auto"/>
        <w:ind w:firstLine="0"/>
        <w:jc w:val="center"/>
        <w:rPr>
          <w:szCs w:val="24"/>
        </w:rPr>
      </w:pPr>
      <w:r w:rsidRPr="00B35632">
        <w:rPr>
          <w:szCs w:val="24"/>
        </w:rPr>
        <w:t>4.2. Меры, принимаемые Контрольным органом по результатам контрольных мероприятий</w:t>
      </w:r>
    </w:p>
    <w:p w:rsidR="0044555F" w:rsidRPr="00B35632" w:rsidRDefault="0044555F" w:rsidP="00E84136">
      <w:pPr>
        <w:pStyle w:val="ConsPlusNormal"/>
        <w:spacing w:line="276" w:lineRule="auto"/>
        <w:ind w:firstLine="709"/>
        <w:jc w:val="center"/>
        <w:rPr>
          <w:szCs w:val="24"/>
          <w:highlight w:val="yellow"/>
        </w:rPr>
      </w:pP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w:t>
      </w:r>
      <w:r w:rsidR="00452C8C" w:rsidRPr="00B35632">
        <w:rPr>
          <w:rFonts w:ascii="Times New Roman" w:eastAsiaTheme="minorHAnsi" w:hAnsi="Times New Roman"/>
          <w:bCs/>
          <w:sz w:val="24"/>
          <w:szCs w:val="24"/>
          <w:lang w:eastAsia="en-US"/>
        </w:rPr>
        <w:t xml:space="preserve"> в пределах полномочий, предусмотренных законодательством Российской </w:t>
      </w:r>
      <w:r w:rsidR="00BC3163" w:rsidRPr="00B35632">
        <w:rPr>
          <w:rFonts w:ascii="Times New Roman" w:eastAsiaTheme="minorHAnsi" w:hAnsi="Times New Roman"/>
          <w:bCs/>
          <w:sz w:val="24"/>
          <w:szCs w:val="24"/>
          <w:lang w:eastAsia="en-US"/>
        </w:rPr>
        <w:t xml:space="preserve">Федерации, </w:t>
      </w:r>
      <w:r w:rsidR="00BC3163" w:rsidRPr="00B35632">
        <w:rPr>
          <w:rFonts w:ascii="Times New Roman" w:hAnsi="Times New Roman"/>
          <w:sz w:val="24"/>
          <w:szCs w:val="24"/>
        </w:rPr>
        <w:t>обязан</w:t>
      </w:r>
      <w:r w:rsidRPr="00B35632">
        <w:rPr>
          <w:rFonts w:ascii="Times New Roman" w:hAnsi="Times New Roman"/>
          <w:sz w:val="24"/>
          <w:szCs w:val="24"/>
        </w:rPr>
        <w:t>:</w:t>
      </w:r>
    </w:p>
    <w:p w:rsidR="0044555F" w:rsidRPr="00B35632" w:rsidRDefault="0044555F" w:rsidP="00E84136">
      <w:pPr>
        <w:pStyle w:val="ConsPlusNormal"/>
        <w:spacing w:line="276" w:lineRule="auto"/>
        <w:ind w:firstLine="709"/>
        <w:jc w:val="both"/>
        <w:rPr>
          <w:szCs w:val="24"/>
        </w:rPr>
      </w:pPr>
      <w:r w:rsidRPr="00B35632">
        <w:rPr>
          <w:szCs w:val="24"/>
        </w:rPr>
        <w:t xml:space="preserve">1) выдать после оформления акта контрольного мероприятия контролируемому </w:t>
      </w:r>
      <w:r w:rsidRPr="00B35632">
        <w:rPr>
          <w:szCs w:val="24"/>
        </w:rPr>
        <w:lastRenderedPageBreak/>
        <w:t>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4555F" w:rsidRPr="00B35632" w:rsidRDefault="0044555F" w:rsidP="00E84136">
      <w:pPr>
        <w:widowControl/>
        <w:spacing w:line="276" w:lineRule="auto"/>
        <w:ind w:firstLine="709"/>
        <w:jc w:val="both"/>
        <w:rPr>
          <w:rFonts w:ascii="Times New Roman" w:hAnsi="Times New Roman"/>
          <w:color w:val="auto"/>
          <w:sz w:val="24"/>
          <w:szCs w:val="24"/>
        </w:rPr>
      </w:pPr>
      <w:r w:rsidRPr="00B35632">
        <w:rPr>
          <w:rFonts w:ascii="Times New Roman" w:hAnsi="Times New Roman"/>
          <w:color w:val="auto"/>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E57652" w:rsidRPr="00B35632">
        <w:rPr>
          <w:rFonts w:ascii="Times New Roman" w:hAnsi="Times New Roman"/>
          <w:color w:val="auto"/>
          <w:sz w:val="24"/>
          <w:szCs w:val="24"/>
        </w:rPr>
        <w:t xml:space="preserve">контрольного мероприятия </w:t>
      </w:r>
      <w:r w:rsidRPr="00B35632">
        <w:rPr>
          <w:rFonts w:ascii="Times New Roman" w:hAnsi="Times New Roman"/>
          <w:color w:val="auto"/>
          <w:sz w:val="24"/>
          <w:szCs w:val="24"/>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57652" w:rsidRPr="00B35632" w:rsidRDefault="0044555F" w:rsidP="00E84136">
      <w:pPr>
        <w:pStyle w:val="ConsPlusNormal"/>
        <w:spacing w:line="276" w:lineRule="auto"/>
        <w:ind w:firstLine="709"/>
        <w:jc w:val="both"/>
        <w:rPr>
          <w:szCs w:val="24"/>
        </w:rPr>
      </w:pPr>
      <w:r w:rsidRPr="00B35632">
        <w:rPr>
          <w:szCs w:val="24"/>
        </w:rPr>
        <w:t xml:space="preserve">3) </w:t>
      </w:r>
      <w:r w:rsidR="00E57652" w:rsidRPr="00B35632">
        <w:rPr>
          <w:szCs w:val="24"/>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4555F" w:rsidRPr="00B35632" w:rsidRDefault="0044555F" w:rsidP="00E84136">
      <w:pPr>
        <w:pStyle w:val="ConsPlusNormal"/>
        <w:spacing w:line="276" w:lineRule="auto"/>
        <w:ind w:firstLine="709"/>
        <w:jc w:val="both"/>
        <w:rPr>
          <w:szCs w:val="24"/>
        </w:rPr>
      </w:pPr>
      <w:r w:rsidRPr="00B35632">
        <w:rPr>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4555F" w:rsidRPr="00B35632" w:rsidRDefault="0044555F" w:rsidP="00E84136">
      <w:pPr>
        <w:pStyle w:val="ConsPlusNormal"/>
        <w:spacing w:line="276" w:lineRule="auto"/>
        <w:ind w:firstLine="709"/>
        <w:jc w:val="both"/>
        <w:rPr>
          <w:szCs w:val="24"/>
        </w:rPr>
      </w:pPr>
      <w:r w:rsidRPr="00B35632">
        <w:rPr>
          <w:szCs w:val="24"/>
        </w:rPr>
        <w:t>5) рассмотреть вопрос о выдаче рекомендации по соблюдению обязательных требований, проведении ины</w:t>
      </w:r>
      <w:r w:rsidR="00F93A18" w:rsidRPr="00B35632">
        <w:rPr>
          <w:szCs w:val="24"/>
        </w:rPr>
        <w:t>х</w:t>
      </w:r>
      <w:r w:rsidRPr="00B35632">
        <w:rPr>
          <w:szCs w:val="24"/>
        </w:rPr>
        <w:t xml:space="preserve"> мероприяти</w:t>
      </w:r>
      <w:r w:rsidR="00F93A18" w:rsidRPr="00B35632">
        <w:rPr>
          <w:szCs w:val="24"/>
        </w:rPr>
        <w:t>й</w:t>
      </w:r>
      <w:r w:rsidRPr="00B35632">
        <w:rPr>
          <w:szCs w:val="24"/>
        </w:rPr>
        <w:t>, направленны</w:t>
      </w:r>
      <w:r w:rsidR="00F93A18" w:rsidRPr="00B35632">
        <w:rPr>
          <w:szCs w:val="24"/>
        </w:rPr>
        <w:t>х</w:t>
      </w:r>
      <w:r w:rsidRPr="00B35632">
        <w:rPr>
          <w:szCs w:val="24"/>
        </w:rPr>
        <w:t xml:space="preserve"> на профилактику рисков причинения вреда (ущерба) охраняемым законом ценностям.</w:t>
      </w:r>
    </w:p>
    <w:p w:rsidR="0044555F" w:rsidRPr="00B35632" w:rsidRDefault="0044555F" w:rsidP="00E84136">
      <w:pPr>
        <w:pStyle w:val="ConsPlusNormal"/>
        <w:spacing w:line="276" w:lineRule="auto"/>
        <w:ind w:firstLine="709"/>
        <w:jc w:val="both"/>
        <w:rPr>
          <w:szCs w:val="24"/>
        </w:rPr>
      </w:pPr>
      <w:r w:rsidRPr="00B35632">
        <w:rPr>
          <w:szCs w:val="24"/>
        </w:rPr>
        <w:t>4.2.2. Предписание оформляется по форме согласно приложению 4 к настоящему Положению.</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w:t>
      </w:r>
      <w:r w:rsidRPr="00B35632">
        <w:rPr>
          <w:rFonts w:ascii="Times New Roman" w:hAnsi="Times New Roman" w:cs="Times New Roman"/>
          <w:sz w:val="24"/>
          <w:szCs w:val="24"/>
        </w:rPr>
        <w:lastRenderedPageBreak/>
        <w:t xml:space="preserve">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44555F" w:rsidRPr="00B35632" w:rsidRDefault="0044555F" w:rsidP="00E84136">
      <w:pPr>
        <w:pStyle w:val="ConsPlusNormal"/>
        <w:spacing w:line="276" w:lineRule="auto"/>
        <w:ind w:firstLine="709"/>
        <w:jc w:val="both"/>
        <w:rPr>
          <w:szCs w:val="24"/>
        </w:rPr>
      </w:pPr>
      <w:r w:rsidRPr="00B35632">
        <w:rPr>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4555F" w:rsidRPr="00B35632" w:rsidRDefault="0044555F" w:rsidP="00E84136">
      <w:pPr>
        <w:pStyle w:val="ConsPlusNormal"/>
        <w:spacing w:line="276" w:lineRule="auto"/>
        <w:ind w:firstLine="709"/>
        <w:jc w:val="both"/>
        <w:rPr>
          <w:szCs w:val="24"/>
        </w:rPr>
      </w:pPr>
      <w:r w:rsidRPr="00B35632">
        <w:rPr>
          <w:szCs w:val="24"/>
        </w:rPr>
        <w:t xml:space="preserve">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00FA6665" w:rsidRPr="00B35632">
        <w:rPr>
          <w:szCs w:val="24"/>
        </w:rPr>
        <w:t>инспекционного визита, рейдового осмотра или документарной проверки.</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4555F" w:rsidRPr="00B35632" w:rsidRDefault="0044555F" w:rsidP="00E84136">
      <w:pPr>
        <w:pStyle w:val="HTML"/>
        <w:spacing w:line="276" w:lineRule="auto"/>
        <w:ind w:firstLine="540"/>
        <w:jc w:val="both"/>
        <w:rPr>
          <w:rFonts w:ascii="Times New Roman" w:hAnsi="Times New Roman" w:cs="Times New Roman"/>
          <w:sz w:val="24"/>
          <w:szCs w:val="24"/>
        </w:rPr>
      </w:pPr>
      <w:r w:rsidRPr="00B35632">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4555F" w:rsidRPr="00B35632" w:rsidRDefault="0044555F" w:rsidP="00E84136">
      <w:pPr>
        <w:pStyle w:val="HTML"/>
        <w:spacing w:line="276" w:lineRule="auto"/>
        <w:ind w:firstLine="709"/>
        <w:jc w:val="both"/>
        <w:rPr>
          <w:rFonts w:ascii="Times New Roman" w:hAnsi="Times New Roman" w:cs="Times New Roman"/>
          <w:sz w:val="24"/>
          <w:szCs w:val="24"/>
        </w:rPr>
      </w:pPr>
    </w:p>
    <w:p w:rsidR="0044555F" w:rsidRPr="00B35632" w:rsidRDefault="0044555F" w:rsidP="00E84136">
      <w:pPr>
        <w:pStyle w:val="a8"/>
        <w:widowControl/>
        <w:tabs>
          <w:tab w:val="left" w:pos="1134"/>
        </w:tabs>
        <w:spacing w:line="276" w:lineRule="auto"/>
        <w:ind w:left="0"/>
        <w:jc w:val="center"/>
        <w:rPr>
          <w:rFonts w:ascii="Times New Roman" w:hAnsi="Times New Roman"/>
          <w:sz w:val="24"/>
          <w:szCs w:val="24"/>
        </w:rPr>
      </w:pPr>
      <w:r w:rsidRPr="00B35632">
        <w:rPr>
          <w:rFonts w:ascii="Times New Roman" w:hAnsi="Times New Roman"/>
          <w:sz w:val="24"/>
          <w:szCs w:val="24"/>
        </w:rPr>
        <w:t>4.3. Плановые контрольные мероприятия</w:t>
      </w:r>
    </w:p>
    <w:p w:rsidR="0044555F" w:rsidRPr="00B35632" w:rsidRDefault="0044555F" w:rsidP="00E84136">
      <w:pPr>
        <w:pStyle w:val="a8"/>
        <w:widowControl/>
        <w:tabs>
          <w:tab w:val="left" w:pos="1134"/>
        </w:tabs>
        <w:spacing w:line="276" w:lineRule="auto"/>
        <w:ind w:left="709"/>
        <w:jc w:val="center"/>
        <w:rPr>
          <w:rFonts w:ascii="Times New Roman" w:hAnsi="Times New Roman"/>
          <w:sz w:val="24"/>
          <w:szCs w:val="24"/>
        </w:rPr>
      </w:pPr>
    </w:p>
    <w:p w:rsidR="00BC3163" w:rsidRPr="00BC3163" w:rsidRDefault="00BC3163" w:rsidP="00BC3163">
      <w:pPr>
        <w:widowControl/>
        <w:tabs>
          <w:tab w:val="left" w:pos="1134"/>
        </w:tabs>
        <w:spacing w:line="276" w:lineRule="auto"/>
        <w:ind w:firstLine="709"/>
        <w:contextualSpacing/>
        <w:jc w:val="both"/>
        <w:rPr>
          <w:rFonts w:ascii="Times New Roman" w:hAnsi="Times New Roman"/>
          <w:color w:val="auto"/>
          <w:sz w:val="24"/>
          <w:szCs w:val="24"/>
        </w:rPr>
      </w:pPr>
      <w:r w:rsidRPr="00BC3163">
        <w:rPr>
          <w:rFonts w:ascii="Times New Roman" w:hAnsi="Times New Roman"/>
          <w:color w:val="auto"/>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BC3163" w:rsidRPr="00BC3163" w:rsidRDefault="00BC3163" w:rsidP="00BC3163">
      <w:pPr>
        <w:widowControl/>
        <w:tabs>
          <w:tab w:val="left" w:pos="1134"/>
        </w:tabs>
        <w:spacing w:line="276" w:lineRule="auto"/>
        <w:ind w:firstLine="709"/>
        <w:contextualSpacing/>
        <w:jc w:val="both"/>
        <w:rPr>
          <w:rFonts w:ascii="Times New Roman" w:hAnsi="Times New Roman"/>
          <w:color w:val="auto"/>
          <w:sz w:val="24"/>
          <w:szCs w:val="24"/>
        </w:rPr>
      </w:pPr>
      <w:r w:rsidRPr="00BC3163">
        <w:rPr>
          <w:rFonts w:ascii="Times New Roman" w:hAnsi="Times New Roman"/>
          <w:color w:val="auto"/>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B437E6" w:rsidRDefault="00BC3163" w:rsidP="00BC3163">
      <w:pPr>
        <w:widowControl/>
        <w:tabs>
          <w:tab w:val="left" w:pos="1134"/>
        </w:tabs>
        <w:spacing w:line="276" w:lineRule="auto"/>
        <w:ind w:firstLine="709"/>
        <w:contextualSpacing/>
        <w:jc w:val="both"/>
        <w:rPr>
          <w:rFonts w:ascii="Times New Roman" w:hAnsi="Times New Roman"/>
          <w:color w:val="auto"/>
          <w:sz w:val="24"/>
          <w:szCs w:val="24"/>
        </w:rPr>
      </w:pPr>
      <w:r w:rsidRPr="00BC3163">
        <w:rPr>
          <w:rFonts w:ascii="Times New Roman" w:hAnsi="Times New Roman"/>
          <w:color w:val="auto"/>
          <w:sz w:val="24"/>
          <w:szCs w:val="24"/>
        </w:rPr>
        <w:t>4.3.3. Контрольный орган может проводить следующие виды плановых контрольных мероприятий:</w:t>
      </w:r>
    </w:p>
    <w:p w:rsidR="00BC3163" w:rsidRPr="00BC3163" w:rsidRDefault="00BC3163" w:rsidP="00BC3163">
      <w:pPr>
        <w:widowControl/>
        <w:tabs>
          <w:tab w:val="left" w:pos="1134"/>
        </w:tabs>
        <w:spacing w:line="276" w:lineRule="auto"/>
        <w:ind w:firstLine="709"/>
        <w:contextualSpacing/>
        <w:jc w:val="both"/>
        <w:rPr>
          <w:rFonts w:ascii="Times New Roman" w:hAnsi="Times New Roman"/>
          <w:color w:val="auto"/>
          <w:sz w:val="24"/>
          <w:szCs w:val="24"/>
        </w:rPr>
      </w:pPr>
      <w:r w:rsidRPr="00BC3163">
        <w:rPr>
          <w:rFonts w:ascii="Times New Roman" w:hAnsi="Times New Roman"/>
          <w:color w:val="auto"/>
          <w:sz w:val="24"/>
          <w:szCs w:val="24"/>
        </w:rPr>
        <w:t>инспекционный визит;</w:t>
      </w:r>
    </w:p>
    <w:p w:rsidR="00BC3163" w:rsidRPr="00BC3163" w:rsidRDefault="00BC3163" w:rsidP="00BC3163">
      <w:pPr>
        <w:widowControl/>
        <w:tabs>
          <w:tab w:val="left" w:pos="1134"/>
        </w:tabs>
        <w:spacing w:line="276" w:lineRule="auto"/>
        <w:ind w:firstLine="709"/>
        <w:contextualSpacing/>
        <w:jc w:val="both"/>
        <w:rPr>
          <w:rFonts w:ascii="Times New Roman" w:hAnsi="Times New Roman"/>
          <w:color w:val="auto"/>
          <w:sz w:val="24"/>
          <w:szCs w:val="24"/>
        </w:rPr>
      </w:pPr>
      <w:r w:rsidRPr="00BC3163">
        <w:rPr>
          <w:rFonts w:ascii="Times New Roman" w:hAnsi="Times New Roman"/>
          <w:color w:val="auto"/>
          <w:sz w:val="24"/>
          <w:szCs w:val="24"/>
        </w:rPr>
        <w:t>рейдовый осмотр;</w:t>
      </w:r>
    </w:p>
    <w:p w:rsidR="00BC3163" w:rsidRPr="00BC3163" w:rsidRDefault="00BC3163" w:rsidP="00BC3163">
      <w:pPr>
        <w:widowControl/>
        <w:tabs>
          <w:tab w:val="left" w:pos="1134"/>
        </w:tabs>
        <w:spacing w:line="276" w:lineRule="auto"/>
        <w:ind w:firstLine="709"/>
        <w:contextualSpacing/>
        <w:jc w:val="both"/>
        <w:rPr>
          <w:rFonts w:ascii="Times New Roman" w:hAnsi="Times New Roman"/>
          <w:color w:val="auto"/>
          <w:sz w:val="24"/>
          <w:szCs w:val="24"/>
        </w:rPr>
      </w:pPr>
      <w:r w:rsidRPr="00BC3163">
        <w:rPr>
          <w:rFonts w:ascii="Times New Roman" w:hAnsi="Times New Roman"/>
          <w:color w:val="auto"/>
          <w:sz w:val="24"/>
          <w:szCs w:val="24"/>
        </w:rPr>
        <w:t>документарная проверка;</w:t>
      </w:r>
    </w:p>
    <w:p w:rsidR="00BC3163" w:rsidRPr="00BC3163" w:rsidRDefault="00BC3163" w:rsidP="00BC3163">
      <w:pPr>
        <w:widowControl/>
        <w:tabs>
          <w:tab w:val="left" w:pos="1134"/>
        </w:tabs>
        <w:spacing w:line="276" w:lineRule="auto"/>
        <w:ind w:firstLine="709"/>
        <w:contextualSpacing/>
        <w:jc w:val="both"/>
        <w:rPr>
          <w:rFonts w:ascii="Times New Roman" w:hAnsi="Times New Roman"/>
          <w:color w:val="auto"/>
          <w:sz w:val="24"/>
          <w:szCs w:val="24"/>
        </w:rPr>
      </w:pPr>
      <w:r w:rsidRPr="00BC3163">
        <w:rPr>
          <w:rFonts w:ascii="Times New Roman" w:hAnsi="Times New Roman"/>
          <w:color w:val="auto"/>
          <w:sz w:val="24"/>
          <w:szCs w:val="24"/>
        </w:rPr>
        <w:t>выездная проверка.</w:t>
      </w:r>
    </w:p>
    <w:p w:rsidR="00B437E6" w:rsidRPr="00BC3163" w:rsidRDefault="00BC3163" w:rsidP="00B437E6">
      <w:pPr>
        <w:widowControl/>
        <w:tabs>
          <w:tab w:val="left" w:pos="1134"/>
        </w:tabs>
        <w:spacing w:line="276" w:lineRule="auto"/>
        <w:ind w:firstLine="709"/>
        <w:contextualSpacing/>
        <w:jc w:val="both"/>
        <w:rPr>
          <w:rFonts w:ascii="Times New Roman" w:hAnsi="Times New Roman"/>
          <w:color w:val="auto"/>
          <w:sz w:val="24"/>
          <w:szCs w:val="24"/>
        </w:rPr>
      </w:pPr>
      <w:r w:rsidRPr="00BC3163">
        <w:rPr>
          <w:rFonts w:ascii="Times New Roman" w:hAnsi="Times New Roman"/>
          <w:color w:val="auto"/>
          <w:sz w:val="24"/>
          <w:szCs w:val="24"/>
        </w:rPr>
        <w:t xml:space="preserve">В отношении объектов, относящихся к категории значительного риска, проводятся: </w:t>
      </w:r>
      <w:bookmarkStart w:id="4" w:name="_Hlk74153530"/>
      <w:r w:rsidR="00B437E6">
        <w:rPr>
          <w:rFonts w:ascii="Times New Roman" w:hAnsi="Times New Roman"/>
          <w:color w:val="auto"/>
          <w:sz w:val="24"/>
          <w:szCs w:val="24"/>
        </w:rPr>
        <w:t xml:space="preserve">инспекционный визит, рейдовый осмотр, документарная проверка, </w:t>
      </w:r>
      <w:r w:rsidR="00B437E6" w:rsidRPr="00BC3163">
        <w:rPr>
          <w:rFonts w:ascii="Times New Roman" w:hAnsi="Times New Roman"/>
          <w:color w:val="auto"/>
          <w:sz w:val="24"/>
          <w:szCs w:val="24"/>
        </w:rPr>
        <w:t>выездная проверка.</w:t>
      </w:r>
    </w:p>
    <w:bookmarkEnd w:id="4"/>
    <w:p w:rsidR="00BC3163" w:rsidRPr="00BC3163" w:rsidRDefault="00BC3163" w:rsidP="00BC3163">
      <w:pPr>
        <w:widowControl/>
        <w:tabs>
          <w:tab w:val="left" w:pos="1134"/>
        </w:tabs>
        <w:spacing w:line="276" w:lineRule="auto"/>
        <w:ind w:firstLine="709"/>
        <w:contextualSpacing/>
        <w:jc w:val="both"/>
        <w:rPr>
          <w:rFonts w:ascii="Times New Roman" w:hAnsi="Times New Roman"/>
          <w:color w:val="auto"/>
          <w:sz w:val="24"/>
          <w:szCs w:val="24"/>
        </w:rPr>
      </w:pPr>
      <w:r w:rsidRPr="00BC3163">
        <w:rPr>
          <w:rFonts w:ascii="Times New Roman" w:hAnsi="Times New Roman"/>
          <w:color w:val="auto"/>
          <w:sz w:val="24"/>
          <w:szCs w:val="24"/>
        </w:rPr>
        <w:t xml:space="preserve">В отношении объектов, относящихся к категории среднего риска, проводятся: </w:t>
      </w:r>
      <w:r w:rsidR="00B437E6" w:rsidRPr="00B437E6">
        <w:rPr>
          <w:rFonts w:ascii="Times New Roman" w:hAnsi="Times New Roman"/>
          <w:color w:val="auto"/>
          <w:sz w:val="24"/>
          <w:szCs w:val="24"/>
        </w:rPr>
        <w:t>инспекционный визит, рейдовый осмотр, документарная проверка</w:t>
      </w:r>
      <w:r w:rsidRPr="00BC3163">
        <w:rPr>
          <w:rFonts w:ascii="Times New Roman" w:hAnsi="Times New Roman"/>
          <w:color w:val="auto"/>
          <w:sz w:val="24"/>
          <w:szCs w:val="24"/>
        </w:rPr>
        <w:t>.</w:t>
      </w:r>
    </w:p>
    <w:p w:rsidR="00BC3163" w:rsidRPr="00BC3163" w:rsidRDefault="00BC3163" w:rsidP="00BC3163">
      <w:pPr>
        <w:widowControl/>
        <w:tabs>
          <w:tab w:val="left" w:pos="1134"/>
        </w:tabs>
        <w:spacing w:line="276" w:lineRule="auto"/>
        <w:ind w:firstLine="709"/>
        <w:contextualSpacing/>
        <w:jc w:val="both"/>
        <w:rPr>
          <w:rFonts w:ascii="Times New Roman" w:hAnsi="Times New Roman"/>
          <w:color w:val="auto"/>
          <w:sz w:val="24"/>
          <w:szCs w:val="24"/>
        </w:rPr>
      </w:pPr>
      <w:r w:rsidRPr="00BC3163">
        <w:rPr>
          <w:rFonts w:ascii="Times New Roman" w:hAnsi="Times New Roman"/>
          <w:color w:val="auto"/>
          <w:sz w:val="24"/>
          <w:szCs w:val="24"/>
        </w:rPr>
        <w:t xml:space="preserve">В отношении объектов, относящихся к категории умеренного риска, проводятся: </w:t>
      </w:r>
      <w:r w:rsidR="00B437E6" w:rsidRPr="00B437E6">
        <w:rPr>
          <w:rFonts w:ascii="Times New Roman" w:hAnsi="Times New Roman"/>
          <w:color w:val="FF0000"/>
          <w:sz w:val="24"/>
          <w:szCs w:val="24"/>
        </w:rPr>
        <w:t>инспекционный визит</w:t>
      </w:r>
      <w:r w:rsidRPr="00BC3163">
        <w:rPr>
          <w:rFonts w:ascii="Times New Roman" w:hAnsi="Times New Roman"/>
          <w:color w:val="auto"/>
          <w:sz w:val="24"/>
          <w:szCs w:val="24"/>
        </w:rPr>
        <w:t>.</w:t>
      </w:r>
    </w:p>
    <w:p w:rsidR="00BC3163" w:rsidRPr="00BC3163" w:rsidRDefault="00BC3163" w:rsidP="00BC3163">
      <w:pPr>
        <w:widowControl/>
        <w:tabs>
          <w:tab w:val="left" w:pos="1134"/>
        </w:tabs>
        <w:spacing w:line="276" w:lineRule="auto"/>
        <w:ind w:firstLine="709"/>
        <w:contextualSpacing/>
        <w:jc w:val="both"/>
        <w:rPr>
          <w:rFonts w:ascii="Times New Roman" w:hAnsi="Times New Roman"/>
          <w:color w:val="auto"/>
          <w:sz w:val="24"/>
          <w:szCs w:val="24"/>
        </w:rPr>
      </w:pPr>
      <w:r w:rsidRPr="00BC3163">
        <w:rPr>
          <w:rFonts w:ascii="Times New Roman" w:hAnsi="Times New Roman"/>
          <w:color w:val="auto"/>
          <w:sz w:val="24"/>
          <w:szCs w:val="24"/>
        </w:rPr>
        <w:lastRenderedPageBreak/>
        <w:t xml:space="preserve">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 </w:t>
      </w:r>
    </w:p>
    <w:p w:rsidR="00BC3163" w:rsidRPr="00BC3163" w:rsidRDefault="00BC3163" w:rsidP="00BC3163">
      <w:pPr>
        <w:widowControl/>
        <w:tabs>
          <w:tab w:val="left" w:pos="1134"/>
        </w:tabs>
        <w:spacing w:line="276" w:lineRule="auto"/>
        <w:ind w:firstLine="709"/>
        <w:contextualSpacing/>
        <w:jc w:val="both"/>
        <w:rPr>
          <w:rFonts w:ascii="Times New Roman" w:hAnsi="Times New Roman"/>
          <w:color w:val="auto"/>
          <w:sz w:val="24"/>
          <w:szCs w:val="24"/>
        </w:rPr>
      </w:pPr>
      <w:r w:rsidRPr="00BC3163">
        <w:rPr>
          <w:rFonts w:ascii="Times New Roman" w:hAnsi="Times New Roman"/>
          <w:color w:val="auto"/>
          <w:sz w:val="24"/>
          <w:szCs w:val="24"/>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BC3163" w:rsidRPr="00BC3163" w:rsidRDefault="00BC3163" w:rsidP="00BC3163">
      <w:pPr>
        <w:widowControl/>
        <w:tabs>
          <w:tab w:val="left" w:pos="1134"/>
        </w:tabs>
        <w:spacing w:line="276" w:lineRule="auto"/>
        <w:ind w:firstLine="709"/>
        <w:contextualSpacing/>
        <w:jc w:val="both"/>
        <w:rPr>
          <w:rFonts w:ascii="Times New Roman" w:hAnsi="Times New Roman"/>
          <w:color w:val="auto"/>
          <w:sz w:val="24"/>
          <w:szCs w:val="24"/>
        </w:rPr>
      </w:pPr>
      <w:r w:rsidRPr="00BC3163">
        <w:rPr>
          <w:rFonts w:ascii="Times New Roman" w:hAnsi="Times New Roman"/>
          <w:color w:val="auto"/>
          <w:sz w:val="24"/>
          <w:szCs w:val="24"/>
        </w:rPr>
        <w:t>Плановые контрольные мероприятия в отношении объекта контроля, отнесенного к категории низкого риска, не проводятся.</w:t>
      </w:r>
    </w:p>
    <w:p w:rsidR="00564593" w:rsidRPr="00B35632" w:rsidRDefault="00564593" w:rsidP="00E84136">
      <w:pPr>
        <w:pStyle w:val="a8"/>
        <w:widowControl/>
        <w:tabs>
          <w:tab w:val="left" w:pos="1134"/>
        </w:tabs>
        <w:spacing w:line="276" w:lineRule="auto"/>
        <w:ind w:left="0"/>
        <w:jc w:val="center"/>
        <w:rPr>
          <w:rFonts w:ascii="Times New Roman" w:hAnsi="Times New Roman"/>
          <w:sz w:val="24"/>
          <w:szCs w:val="24"/>
        </w:rPr>
      </w:pPr>
    </w:p>
    <w:p w:rsidR="0044555F" w:rsidRPr="00B35632" w:rsidRDefault="0044555F" w:rsidP="00E84136">
      <w:pPr>
        <w:pStyle w:val="a8"/>
        <w:widowControl/>
        <w:tabs>
          <w:tab w:val="left" w:pos="1134"/>
        </w:tabs>
        <w:spacing w:line="276" w:lineRule="auto"/>
        <w:ind w:left="0"/>
        <w:jc w:val="center"/>
        <w:rPr>
          <w:rFonts w:ascii="Times New Roman" w:hAnsi="Times New Roman"/>
          <w:sz w:val="24"/>
          <w:szCs w:val="24"/>
        </w:rPr>
      </w:pPr>
      <w:r w:rsidRPr="00B35632">
        <w:rPr>
          <w:rFonts w:ascii="Times New Roman" w:hAnsi="Times New Roman"/>
          <w:sz w:val="24"/>
          <w:szCs w:val="24"/>
        </w:rPr>
        <w:t>4.4. Внеплановые контрольные мероприятия</w:t>
      </w:r>
    </w:p>
    <w:p w:rsidR="0044555F" w:rsidRPr="00B35632" w:rsidRDefault="0044555F" w:rsidP="00E84136">
      <w:pPr>
        <w:pStyle w:val="a8"/>
        <w:widowControl/>
        <w:tabs>
          <w:tab w:val="left" w:pos="1134"/>
        </w:tabs>
        <w:spacing w:line="276" w:lineRule="auto"/>
        <w:ind w:left="709"/>
        <w:jc w:val="center"/>
        <w:rPr>
          <w:rFonts w:ascii="Times New Roman" w:hAnsi="Times New Roman"/>
          <w:sz w:val="24"/>
          <w:szCs w:val="24"/>
        </w:rPr>
      </w:pP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44555F" w:rsidRPr="00B35632" w:rsidRDefault="0044555F" w:rsidP="00E84136">
      <w:pPr>
        <w:pStyle w:val="ConsPlusNormal"/>
        <w:spacing w:line="276" w:lineRule="auto"/>
        <w:ind w:firstLine="709"/>
        <w:jc w:val="both"/>
        <w:rPr>
          <w:szCs w:val="24"/>
        </w:rPr>
      </w:pPr>
      <w:r w:rsidRPr="00B35632">
        <w:rPr>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B5F7F" w:rsidRPr="00B35632" w:rsidRDefault="0044555F" w:rsidP="00E84136">
      <w:pPr>
        <w:pStyle w:val="ConsPlusNormal"/>
        <w:spacing w:line="276" w:lineRule="auto"/>
        <w:ind w:firstLine="709"/>
        <w:jc w:val="both"/>
        <w:rPr>
          <w:szCs w:val="24"/>
        </w:rPr>
      </w:pPr>
      <w:r w:rsidRPr="00B35632">
        <w:rPr>
          <w:szCs w:val="24"/>
        </w:rPr>
        <w:t xml:space="preserve">4.4.4. </w:t>
      </w:r>
      <w:r w:rsidR="008B5F7F" w:rsidRPr="00B35632">
        <w:rPr>
          <w:szCs w:val="24"/>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4555F" w:rsidRPr="00B35632" w:rsidRDefault="0044555F" w:rsidP="00E84136">
      <w:pPr>
        <w:pStyle w:val="ConsPlusNormal"/>
        <w:spacing w:line="276" w:lineRule="auto"/>
        <w:ind w:firstLine="709"/>
        <w:jc w:val="both"/>
        <w:rPr>
          <w:szCs w:val="24"/>
        </w:rPr>
      </w:pPr>
    </w:p>
    <w:p w:rsidR="0044555F" w:rsidRPr="00B35632" w:rsidRDefault="0044555F" w:rsidP="00E84136">
      <w:pPr>
        <w:widowControl/>
        <w:tabs>
          <w:tab w:val="left" w:pos="1134"/>
        </w:tabs>
        <w:spacing w:line="276" w:lineRule="auto"/>
        <w:jc w:val="center"/>
        <w:rPr>
          <w:rFonts w:ascii="Times New Roman" w:hAnsi="Times New Roman"/>
          <w:color w:val="auto"/>
          <w:sz w:val="24"/>
          <w:szCs w:val="24"/>
        </w:rPr>
      </w:pPr>
      <w:r w:rsidRPr="00B35632">
        <w:rPr>
          <w:rFonts w:ascii="Times New Roman" w:hAnsi="Times New Roman"/>
          <w:color w:val="auto"/>
          <w:sz w:val="24"/>
          <w:szCs w:val="24"/>
        </w:rPr>
        <w:t>4.5. Документарная проверка</w:t>
      </w:r>
    </w:p>
    <w:p w:rsidR="0044555F" w:rsidRPr="00B35632" w:rsidRDefault="0044555F" w:rsidP="00E84136">
      <w:pPr>
        <w:pStyle w:val="a8"/>
        <w:widowControl/>
        <w:tabs>
          <w:tab w:val="left" w:pos="1134"/>
        </w:tabs>
        <w:spacing w:line="276" w:lineRule="auto"/>
        <w:ind w:left="709"/>
        <w:jc w:val="center"/>
        <w:rPr>
          <w:rFonts w:ascii="Times New Roman" w:hAnsi="Times New Roman"/>
          <w:sz w:val="24"/>
          <w:szCs w:val="24"/>
        </w:rPr>
      </w:pP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44555F" w:rsidRPr="00B35632" w:rsidRDefault="0044555F" w:rsidP="00E84136">
      <w:pPr>
        <w:widowControl/>
        <w:tabs>
          <w:tab w:val="left" w:pos="1134"/>
        </w:tabs>
        <w:spacing w:line="276" w:lineRule="auto"/>
        <w:ind w:firstLine="709"/>
        <w:jc w:val="both"/>
        <w:rPr>
          <w:rFonts w:ascii="Times New Roman" w:hAnsi="Times New Roman"/>
          <w:color w:val="auto"/>
          <w:sz w:val="24"/>
          <w:szCs w:val="24"/>
        </w:rPr>
      </w:pPr>
      <w:r w:rsidRPr="00B35632">
        <w:rPr>
          <w:rFonts w:ascii="Times New Roman" w:hAnsi="Times New Roman"/>
          <w:color w:val="auto"/>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 xml:space="preserve">4.5.3. Срок проведения документарной проверки не может превышать десять рабочих дней. </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В указанный срок не включается период с момента:</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lastRenderedPageBreak/>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2) период с момента направления контролируемому лицу информации Контрольного органа:</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о выявлении ошибок и (или) противоречий в представленных контролируемым лицом документах;</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4.5.4. Перечень допустимых контрольных действий совершаемых в ходе документарной проверки:</w:t>
      </w:r>
    </w:p>
    <w:p w:rsidR="0044555F" w:rsidRPr="00B35632" w:rsidRDefault="0044555F" w:rsidP="00E84136">
      <w:pPr>
        <w:pStyle w:val="ConsPlusNormal"/>
        <w:spacing w:line="276" w:lineRule="auto"/>
        <w:ind w:firstLine="709"/>
        <w:jc w:val="both"/>
        <w:rPr>
          <w:szCs w:val="24"/>
        </w:rPr>
      </w:pPr>
      <w:bookmarkStart w:id="5" w:name="_Hlk73716001"/>
      <w:r w:rsidRPr="00B35632">
        <w:rPr>
          <w:szCs w:val="24"/>
        </w:rPr>
        <w:t>1) истребование документов;</w:t>
      </w:r>
    </w:p>
    <w:p w:rsidR="0044555F" w:rsidRPr="00B35632" w:rsidRDefault="0044555F" w:rsidP="00E84136">
      <w:pPr>
        <w:pStyle w:val="ConsPlusNormal"/>
        <w:spacing w:line="276" w:lineRule="auto"/>
        <w:ind w:firstLine="709"/>
        <w:jc w:val="both"/>
        <w:rPr>
          <w:szCs w:val="24"/>
        </w:rPr>
      </w:pPr>
      <w:r w:rsidRPr="00B35632">
        <w:rPr>
          <w:szCs w:val="24"/>
        </w:rPr>
        <w:t>2) получение письменных объяснений;</w:t>
      </w:r>
    </w:p>
    <w:p w:rsidR="0044555F" w:rsidRPr="00B35632" w:rsidRDefault="0044555F" w:rsidP="00E84136">
      <w:pPr>
        <w:pStyle w:val="ConsPlusNormal"/>
        <w:spacing w:line="276" w:lineRule="auto"/>
        <w:ind w:firstLine="709"/>
        <w:jc w:val="both"/>
        <w:rPr>
          <w:szCs w:val="24"/>
        </w:rPr>
      </w:pPr>
      <w:r w:rsidRPr="00B35632">
        <w:rPr>
          <w:szCs w:val="24"/>
        </w:rPr>
        <w:t>3) экспертиза.</w:t>
      </w:r>
      <w:bookmarkEnd w:id="5"/>
    </w:p>
    <w:p w:rsidR="0044555F" w:rsidRPr="00B35632" w:rsidRDefault="0044555F" w:rsidP="00E84136">
      <w:pPr>
        <w:pStyle w:val="ConsPlusNormal"/>
        <w:spacing w:line="276" w:lineRule="auto"/>
        <w:ind w:firstLine="709"/>
        <w:jc w:val="both"/>
        <w:rPr>
          <w:szCs w:val="24"/>
        </w:rPr>
      </w:pPr>
      <w:r w:rsidRPr="00B35632">
        <w:rPr>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 xml:space="preserve">Контролируемое лицо </w:t>
      </w:r>
      <w:r w:rsidR="00E57652" w:rsidRPr="00B35632">
        <w:rPr>
          <w:rFonts w:ascii="Times New Roman" w:hAnsi="Times New Roman" w:cs="Times New Roman"/>
          <w:sz w:val="24"/>
          <w:szCs w:val="24"/>
        </w:rPr>
        <w:t>в срок, указанный в требовании о представлении документов,</w:t>
      </w:r>
      <w:r w:rsidRPr="00B35632">
        <w:rPr>
          <w:rFonts w:ascii="Times New Roman" w:hAnsi="Times New Roman" w:cs="Times New Roman"/>
          <w:sz w:val="24"/>
          <w:szCs w:val="24"/>
        </w:rPr>
        <w:t xml:space="preserve">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44555F" w:rsidRPr="00B35632" w:rsidRDefault="0044555F" w:rsidP="00E84136">
      <w:pPr>
        <w:pStyle w:val="ConsPlusNormal"/>
        <w:spacing w:line="276" w:lineRule="auto"/>
        <w:ind w:firstLine="709"/>
        <w:jc w:val="both"/>
        <w:rPr>
          <w:szCs w:val="24"/>
        </w:rPr>
      </w:pPr>
      <w:r w:rsidRPr="00B35632">
        <w:rPr>
          <w:szCs w:val="24"/>
        </w:rPr>
        <w:t>4.5.6. Письменные объяснения могут быть запрошены инспектором от контролируемого лица или его представителя, свидетелей.</w:t>
      </w:r>
    </w:p>
    <w:p w:rsidR="0044555F" w:rsidRPr="00B35632" w:rsidRDefault="0044555F" w:rsidP="00E84136">
      <w:pPr>
        <w:pStyle w:val="ConsPlusNormal"/>
        <w:spacing w:line="276" w:lineRule="auto"/>
        <w:ind w:firstLine="709"/>
        <w:jc w:val="both"/>
        <w:rPr>
          <w:szCs w:val="24"/>
        </w:rPr>
      </w:pPr>
      <w:r w:rsidRPr="00B35632">
        <w:rPr>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44555F" w:rsidRPr="00B35632" w:rsidRDefault="0044555F" w:rsidP="00E84136">
      <w:pPr>
        <w:pStyle w:val="ConsPlusNormal"/>
        <w:spacing w:line="276" w:lineRule="auto"/>
        <w:ind w:firstLine="709"/>
        <w:jc w:val="both"/>
        <w:rPr>
          <w:szCs w:val="24"/>
        </w:rPr>
      </w:pPr>
      <w:r w:rsidRPr="00B35632">
        <w:rPr>
          <w:szCs w:val="24"/>
        </w:rPr>
        <w:lastRenderedPageBreak/>
        <w:t>4.5.7. Экспертиза осуществляется экспертом или экспертной организацией по поручению Контрольного органа.</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44555F" w:rsidRPr="00B35632" w:rsidRDefault="0044555F" w:rsidP="00E84136">
      <w:pPr>
        <w:pStyle w:val="ConsPlusNormal"/>
        <w:spacing w:line="276" w:lineRule="auto"/>
        <w:ind w:firstLine="709"/>
        <w:jc w:val="both"/>
        <w:rPr>
          <w:szCs w:val="24"/>
        </w:rPr>
      </w:pPr>
      <w:r w:rsidRPr="00B35632">
        <w:rPr>
          <w:szCs w:val="24"/>
        </w:rPr>
        <w:t xml:space="preserve">Результаты экспертизы оформляются экспертным заключением по форме, утвержденной Контрольным органом. </w:t>
      </w:r>
    </w:p>
    <w:p w:rsidR="0044555F" w:rsidRPr="00B35632" w:rsidRDefault="0044555F" w:rsidP="00E84136">
      <w:pPr>
        <w:pStyle w:val="ConsPlusNormal"/>
        <w:spacing w:line="276" w:lineRule="auto"/>
        <w:ind w:firstLine="709"/>
        <w:jc w:val="both"/>
        <w:rPr>
          <w:szCs w:val="24"/>
        </w:rPr>
      </w:pPr>
      <w:r w:rsidRPr="00B35632">
        <w:rPr>
          <w:szCs w:val="24"/>
        </w:rPr>
        <w:t xml:space="preserve">4.5.8. Оформление акта производится по месту нахождения Контрольного органа в день окончания проведения документарной проверки. </w:t>
      </w:r>
    </w:p>
    <w:p w:rsidR="0044555F" w:rsidRPr="00B35632" w:rsidRDefault="0044555F" w:rsidP="00E84136">
      <w:pPr>
        <w:pStyle w:val="ConsPlusNormal"/>
        <w:spacing w:line="276" w:lineRule="auto"/>
        <w:ind w:firstLine="709"/>
        <w:jc w:val="both"/>
        <w:rPr>
          <w:szCs w:val="24"/>
        </w:rPr>
      </w:pPr>
      <w:r w:rsidRPr="00B35632">
        <w:rPr>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4.5.10. Внеплановая документарная проверка проводится без согласования с органами прокуратуры.</w:t>
      </w:r>
    </w:p>
    <w:p w:rsidR="0044555F" w:rsidRPr="00B35632" w:rsidRDefault="0044555F" w:rsidP="00E84136">
      <w:pPr>
        <w:pStyle w:val="a8"/>
        <w:widowControl/>
        <w:tabs>
          <w:tab w:val="left" w:pos="1134"/>
        </w:tabs>
        <w:spacing w:line="276" w:lineRule="auto"/>
        <w:ind w:left="709"/>
        <w:jc w:val="both"/>
        <w:rPr>
          <w:rFonts w:ascii="Times New Roman" w:hAnsi="Times New Roman"/>
          <w:sz w:val="24"/>
          <w:szCs w:val="24"/>
        </w:rPr>
      </w:pPr>
    </w:p>
    <w:p w:rsidR="0044555F" w:rsidRPr="00B35632" w:rsidRDefault="0044555F" w:rsidP="00E84136">
      <w:pPr>
        <w:pStyle w:val="a8"/>
        <w:widowControl/>
        <w:tabs>
          <w:tab w:val="left" w:pos="1134"/>
        </w:tabs>
        <w:spacing w:line="276" w:lineRule="auto"/>
        <w:ind w:left="0"/>
        <w:jc w:val="center"/>
        <w:rPr>
          <w:rFonts w:ascii="Times New Roman" w:hAnsi="Times New Roman"/>
          <w:sz w:val="24"/>
          <w:szCs w:val="24"/>
        </w:rPr>
      </w:pPr>
      <w:r w:rsidRPr="00B35632">
        <w:rPr>
          <w:rFonts w:ascii="Times New Roman" w:hAnsi="Times New Roman"/>
          <w:sz w:val="24"/>
          <w:szCs w:val="24"/>
        </w:rPr>
        <w:t>4.6. Выездная проверка</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4555F" w:rsidRPr="00B35632" w:rsidRDefault="0044555F" w:rsidP="00E84136">
      <w:pPr>
        <w:pStyle w:val="ConsPlusNormal"/>
        <w:spacing w:line="276" w:lineRule="auto"/>
        <w:ind w:firstLine="709"/>
        <w:jc w:val="both"/>
        <w:rPr>
          <w:szCs w:val="24"/>
        </w:rPr>
      </w:pPr>
      <w:r w:rsidRPr="00B35632">
        <w:rPr>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4.6.2. Выездная проверка проводится в случае, если не представляется возможным:</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B5F7F" w:rsidRPr="00B35632">
        <w:rPr>
          <w:rFonts w:ascii="Times New Roman" w:hAnsi="Times New Roman" w:cs="Times New Roman"/>
          <w:sz w:val="24"/>
          <w:szCs w:val="24"/>
        </w:rPr>
        <w:t>6</w:t>
      </w:r>
      <w:r w:rsidRPr="00B35632">
        <w:rPr>
          <w:rFonts w:ascii="Times New Roman" w:hAnsi="Times New Roman" w:cs="Times New Roman"/>
          <w:sz w:val="24"/>
          <w:szCs w:val="24"/>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44555F" w:rsidRPr="00B35632" w:rsidRDefault="0044555F" w:rsidP="00E84136">
      <w:pPr>
        <w:widowControl/>
        <w:tabs>
          <w:tab w:val="left" w:pos="1134"/>
        </w:tabs>
        <w:spacing w:line="276" w:lineRule="auto"/>
        <w:ind w:firstLine="709"/>
        <w:jc w:val="both"/>
        <w:rPr>
          <w:rFonts w:ascii="Times New Roman" w:hAnsi="Times New Roman"/>
          <w:color w:val="auto"/>
          <w:sz w:val="24"/>
          <w:szCs w:val="24"/>
        </w:rPr>
      </w:pPr>
      <w:r w:rsidRPr="00B35632">
        <w:rPr>
          <w:rFonts w:ascii="Times New Roman" w:hAnsi="Times New Roman"/>
          <w:color w:val="auto"/>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 xml:space="preserve">4.6.5. Инспектор при проведении выездной проверки предъявляет контролируемому лицу (его представителю) служебное удостоверение, копию решения о </w:t>
      </w:r>
      <w:r w:rsidRPr="00B35632">
        <w:rPr>
          <w:rFonts w:ascii="Times New Roman" w:hAnsi="Times New Roman"/>
          <w:sz w:val="24"/>
          <w:szCs w:val="24"/>
        </w:rPr>
        <w:lastRenderedPageBreak/>
        <w:t>проведении выездной проверки, а также сообщает учетный номер в едином реестре контрольных мероприятий.</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4.6.6. Срок проведения выездной проверки составляет не более десяти рабочих дней.</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44555F" w:rsidRPr="00B35632" w:rsidRDefault="0044555F" w:rsidP="00E84136">
      <w:pPr>
        <w:widowControl/>
        <w:tabs>
          <w:tab w:val="left" w:pos="1134"/>
        </w:tabs>
        <w:spacing w:line="276" w:lineRule="auto"/>
        <w:ind w:firstLine="709"/>
        <w:jc w:val="both"/>
        <w:rPr>
          <w:rFonts w:ascii="Times New Roman" w:hAnsi="Times New Roman"/>
          <w:color w:val="auto"/>
          <w:sz w:val="24"/>
          <w:szCs w:val="24"/>
        </w:rPr>
      </w:pPr>
      <w:r w:rsidRPr="00B35632">
        <w:rPr>
          <w:rFonts w:ascii="Times New Roman" w:hAnsi="Times New Roman"/>
          <w:color w:val="auto"/>
          <w:sz w:val="24"/>
          <w:szCs w:val="24"/>
        </w:rPr>
        <w:t>4.6.7. Перечень допустимых контрольных действий в ходе выездной проверки:</w:t>
      </w:r>
    </w:p>
    <w:p w:rsidR="0044555F" w:rsidRPr="00B35632" w:rsidRDefault="0044555F" w:rsidP="00E84136">
      <w:pPr>
        <w:pStyle w:val="ConsPlusNormal"/>
        <w:spacing w:line="276" w:lineRule="auto"/>
        <w:ind w:firstLine="709"/>
        <w:jc w:val="both"/>
        <w:rPr>
          <w:szCs w:val="24"/>
        </w:rPr>
      </w:pPr>
      <w:bookmarkStart w:id="6" w:name="_Hlk73715973"/>
      <w:r w:rsidRPr="00B35632">
        <w:rPr>
          <w:szCs w:val="24"/>
        </w:rPr>
        <w:t>1) осмотр;</w:t>
      </w:r>
    </w:p>
    <w:p w:rsidR="0044555F" w:rsidRPr="00B35632" w:rsidRDefault="0044555F" w:rsidP="00E84136">
      <w:pPr>
        <w:pStyle w:val="ConsPlusNormal"/>
        <w:spacing w:line="276" w:lineRule="auto"/>
        <w:ind w:firstLine="709"/>
        <w:jc w:val="both"/>
        <w:rPr>
          <w:szCs w:val="24"/>
        </w:rPr>
      </w:pPr>
      <w:r w:rsidRPr="00B35632">
        <w:rPr>
          <w:szCs w:val="24"/>
        </w:rPr>
        <w:t>2) опрос;</w:t>
      </w:r>
    </w:p>
    <w:p w:rsidR="0044555F" w:rsidRPr="00B35632" w:rsidRDefault="0044555F" w:rsidP="00E84136">
      <w:pPr>
        <w:pStyle w:val="ConsPlusNormal"/>
        <w:spacing w:line="276" w:lineRule="auto"/>
        <w:ind w:firstLine="709"/>
        <w:jc w:val="both"/>
        <w:rPr>
          <w:szCs w:val="24"/>
        </w:rPr>
      </w:pPr>
      <w:r w:rsidRPr="00B35632">
        <w:rPr>
          <w:szCs w:val="24"/>
        </w:rPr>
        <w:t>3) истребование документов;</w:t>
      </w:r>
    </w:p>
    <w:p w:rsidR="0044555F" w:rsidRPr="00B35632" w:rsidRDefault="0044555F" w:rsidP="00E84136">
      <w:pPr>
        <w:pStyle w:val="ConsPlusNormal"/>
        <w:spacing w:line="276" w:lineRule="auto"/>
        <w:ind w:firstLine="709"/>
        <w:jc w:val="both"/>
        <w:rPr>
          <w:szCs w:val="24"/>
        </w:rPr>
      </w:pPr>
      <w:r w:rsidRPr="00B35632">
        <w:rPr>
          <w:szCs w:val="24"/>
        </w:rPr>
        <w:t>4) получение письменных объяснений;</w:t>
      </w:r>
    </w:p>
    <w:p w:rsidR="0044555F" w:rsidRPr="00B35632" w:rsidRDefault="0044555F" w:rsidP="00E84136">
      <w:pPr>
        <w:pStyle w:val="ConsPlusNormal"/>
        <w:spacing w:line="276" w:lineRule="auto"/>
        <w:ind w:firstLine="709"/>
        <w:jc w:val="both"/>
        <w:rPr>
          <w:szCs w:val="24"/>
        </w:rPr>
      </w:pPr>
      <w:r w:rsidRPr="00B35632">
        <w:rPr>
          <w:szCs w:val="24"/>
        </w:rPr>
        <w:t>5) экспертиза.</w:t>
      </w:r>
      <w:bookmarkEnd w:id="6"/>
    </w:p>
    <w:p w:rsidR="0044555F" w:rsidRPr="00B35632" w:rsidRDefault="0044555F" w:rsidP="00E84136">
      <w:pPr>
        <w:pStyle w:val="ConsPlusNormal"/>
        <w:spacing w:line="276" w:lineRule="auto"/>
        <w:ind w:firstLine="709"/>
        <w:jc w:val="both"/>
        <w:rPr>
          <w:szCs w:val="24"/>
        </w:rPr>
      </w:pPr>
      <w:r w:rsidRPr="00B35632">
        <w:rPr>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44555F" w:rsidRPr="00B35632" w:rsidRDefault="0044555F" w:rsidP="00E84136">
      <w:pPr>
        <w:pStyle w:val="ConsPlusNormal"/>
        <w:spacing w:line="276" w:lineRule="auto"/>
        <w:ind w:firstLine="709"/>
        <w:jc w:val="both"/>
        <w:rPr>
          <w:szCs w:val="24"/>
        </w:rPr>
      </w:pPr>
      <w:r w:rsidRPr="00B35632">
        <w:rPr>
          <w:szCs w:val="24"/>
        </w:rPr>
        <w:t>По результатам осмотра составляется протокол осмотра.</w:t>
      </w:r>
    </w:p>
    <w:p w:rsidR="0044555F" w:rsidRPr="00B35632" w:rsidRDefault="0044555F" w:rsidP="00E84136">
      <w:pPr>
        <w:pStyle w:val="ConsPlusNormal"/>
        <w:spacing w:line="276" w:lineRule="auto"/>
        <w:ind w:firstLine="709"/>
        <w:jc w:val="both"/>
        <w:rPr>
          <w:szCs w:val="24"/>
        </w:rPr>
      </w:pPr>
      <w:r w:rsidRPr="00B35632">
        <w:rPr>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4555F" w:rsidRPr="00B35632" w:rsidRDefault="0044555F" w:rsidP="00E84136">
      <w:pPr>
        <w:pStyle w:val="ConsPlusNormal"/>
        <w:spacing w:line="276" w:lineRule="auto"/>
        <w:ind w:firstLine="709"/>
        <w:jc w:val="both"/>
        <w:rPr>
          <w:szCs w:val="24"/>
        </w:rPr>
      </w:pPr>
      <w:r w:rsidRPr="00B35632">
        <w:rPr>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4555F" w:rsidRPr="00B35632" w:rsidRDefault="0044555F" w:rsidP="00E84136">
      <w:pPr>
        <w:pStyle w:val="ConsPlusNormal"/>
        <w:spacing w:line="276" w:lineRule="auto"/>
        <w:ind w:firstLine="709"/>
        <w:jc w:val="both"/>
        <w:rPr>
          <w:szCs w:val="24"/>
        </w:rPr>
      </w:pPr>
      <w:r w:rsidRPr="00B35632">
        <w:rPr>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4555F" w:rsidRPr="00B35632" w:rsidRDefault="0044555F" w:rsidP="00E84136">
      <w:pPr>
        <w:pStyle w:val="ConsPlusNormal"/>
        <w:spacing w:line="276" w:lineRule="auto"/>
        <w:ind w:firstLine="709"/>
        <w:jc w:val="both"/>
        <w:rPr>
          <w:szCs w:val="24"/>
        </w:rPr>
      </w:pPr>
      <w:r w:rsidRPr="00B35632">
        <w:rPr>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4555F" w:rsidRPr="00B35632" w:rsidRDefault="0044555F" w:rsidP="00E84136">
      <w:pPr>
        <w:pStyle w:val="ConsPlusNormal"/>
        <w:spacing w:line="276" w:lineRule="auto"/>
        <w:ind w:firstLine="709"/>
        <w:jc w:val="both"/>
        <w:rPr>
          <w:szCs w:val="24"/>
        </w:rPr>
      </w:pPr>
      <w:r w:rsidRPr="00B35632">
        <w:rPr>
          <w:szCs w:val="24"/>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44555F" w:rsidRPr="00B35632" w:rsidRDefault="0044555F" w:rsidP="00E84136">
      <w:pPr>
        <w:pStyle w:val="ConsPlusNormal"/>
        <w:spacing w:line="276" w:lineRule="auto"/>
        <w:ind w:firstLine="709"/>
        <w:jc w:val="both"/>
        <w:rPr>
          <w:szCs w:val="24"/>
        </w:rPr>
      </w:pPr>
      <w:r w:rsidRPr="00B35632">
        <w:rPr>
          <w:szCs w:val="24"/>
        </w:rPr>
        <w:t>4.6.12. По окончании проведения выездной проверки инспектор составляет акт выездной проверки.</w:t>
      </w:r>
    </w:p>
    <w:p w:rsidR="0044555F" w:rsidRPr="00B35632" w:rsidRDefault="0044555F" w:rsidP="00E84136">
      <w:pPr>
        <w:pStyle w:val="ConsPlusNormal"/>
        <w:spacing w:line="276" w:lineRule="auto"/>
        <w:ind w:firstLine="709"/>
        <w:jc w:val="both"/>
        <w:rPr>
          <w:szCs w:val="24"/>
        </w:rPr>
      </w:pPr>
      <w:r w:rsidRPr="00B35632">
        <w:rPr>
          <w:szCs w:val="24"/>
        </w:rPr>
        <w:t>Информация о проведении фотосъемки, аудио- и видеозаписи отражается в акте проверки.</w:t>
      </w:r>
    </w:p>
    <w:p w:rsidR="0044555F" w:rsidRPr="00B35632" w:rsidRDefault="0044555F" w:rsidP="00E84136">
      <w:pPr>
        <w:pStyle w:val="ConsPlusNormal"/>
        <w:spacing w:line="276" w:lineRule="auto"/>
        <w:ind w:firstLine="709"/>
        <w:jc w:val="both"/>
        <w:rPr>
          <w:szCs w:val="24"/>
        </w:rPr>
      </w:pPr>
      <w:r w:rsidRPr="00B35632">
        <w:rPr>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lastRenderedPageBreak/>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B35632">
          <w:rPr>
            <w:rFonts w:ascii="Times New Roman" w:hAnsi="Times New Roman"/>
            <w:sz w:val="24"/>
            <w:szCs w:val="24"/>
          </w:rPr>
          <w:t>частями 4</w:t>
        </w:r>
      </w:hyperlink>
      <w:r w:rsidRPr="00B35632">
        <w:rPr>
          <w:rFonts w:ascii="Times New Roman" w:hAnsi="Times New Roman"/>
          <w:sz w:val="24"/>
          <w:szCs w:val="24"/>
        </w:rPr>
        <w:t xml:space="preserve"> и </w:t>
      </w:r>
      <w:hyperlink r:id="rId12" w:tooltip="Федеральный закон от 31.07.2020 N 248-ФЗ" w:history="1">
        <w:r w:rsidRPr="00B35632">
          <w:rPr>
            <w:rFonts w:ascii="Times New Roman" w:hAnsi="Times New Roman"/>
            <w:sz w:val="24"/>
            <w:szCs w:val="24"/>
          </w:rPr>
          <w:t>5 статьи 21</w:t>
        </w:r>
      </w:hyperlink>
      <w:r w:rsidRPr="00B35632">
        <w:rPr>
          <w:rFonts w:ascii="Times New Roman" w:hAnsi="Times New Roman"/>
          <w:sz w:val="24"/>
          <w:szCs w:val="24"/>
        </w:rPr>
        <w:t xml:space="preserve"> Федеральным законом № 248-ФЗ. </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4555F" w:rsidRPr="00B35632" w:rsidRDefault="0044555F" w:rsidP="00E84136">
      <w:pPr>
        <w:widowControl/>
        <w:spacing w:line="276" w:lineRule="auto"/>
        <w:ind w:firstLine="709"/>
        <w:jc w:val="both"/>
        <w:rPr>
          <w:rFonts w:ascii="Times New Roman" w:hAnsi="Times New Roman"/>
          <w:color w:val="auto"/>
          <w:sz w:val="24"/>
          <w:szCs w:val="24"/>
        </w:rPr>
      </w:pPr>
      <w:r w:rsidRPr="00B35632">
        <w:rPr>
          <w:rFonts w:ascii="Times New Roman" w:hAnsi="Times New Roman"/>
          <w:color w:val="auto"/>
          <w:sz w:val="24"/>
          <w:szCs w:val="24"/>
        </w:rPr>
        <w:t>1) временной нетрудоспособности;</w:t>
      </w:r>
    </w:p>
    <w:p w:rsidR="0044555F" w:rsidRPr="00B35632" w:rsidRDefault="0044555F" w:rsidP="00E84136">
      <w:pPr>
        <w:widowControl/>
        <w:spacing w:line="276" w:lineRule="auto"/>
        <w:ind w:firstLine="709"/>
        <w:jc w:val="both"/>
        <w:rPr>
          <w:rFonts w:ascii="Times New Roman" w:hAnsi="Times New Roman"/>
          <w:color w:val="auto"/>
          <w:sz w:val="24"/>
          <w:szCs w:val="24"/>
        </w:rPr>
      </w:pPr>
      <w:r w:rsidRPr="00B35632">
        <w:rPr>
          <w:rFonts w:ascii="Times New Roman" w:hAnsi="Times New Roman"/>
          <w:color w:val="auto"/>
          <w:sz w:val="24"/>
          <w:szCs w:val="24"/>
        </w:rPr>
        <w:t>2) необходимости явки по вызову (извещениям, повесткам) судов, правоохранительных органов, военных комиссариатов;</w:t>
      </w:r>
    </w:p>
    <w:p w:rsidR="0044555F" w:rsidRPr="00B35632" w:rsidRDefault="0044555F" w:rsidP="00E84136">
      <w:pPr>
        <w:widowControl/>
        <w:spacing w:line="276" w:lineRule="auto"/>
        <w:ind w:firstLine="709"/>
        <w:jc w:val="both"/>
        <w:rPr>
          <w:rFonts w:ascii="Times New Roman" w:hAnsi="Times New Roman"/>
          <w:color w:val="auto"/>
          <w:sz w:val="24"/>
          <w:szCs w:val="24"/>
        </w:rPr>
      </w:pPr>
      <w:r w:rsidRPr="00B35632">
        <w:rPr>
          <w:rFonts w:ascii="Times New Roman" w:hAnsi="Times New Roman"/>
          <w:color w:val="auto"/>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4555F" w:rsidRPr="00B35632" w:rsidRDefault="0044555F" w:rsidP="00E84136">
      <w:pPr>
        <w:suppressAutoHyphens/>
        <w:spacing w:line="276" w:lineRule="auto"/>
        <w:ind w:firstLine="709"/>
        <w:jc w:val="both"/>
        <w:rPr>
          <w:rFonts w:ascii="Times New Roman" w:hAnsi="Times New Roman"/>
          <w:color w:val="auto"/>
          <w:sz w:val="24"/>
          <w:szCs w:val="24"/>
        </w:rPr>
      </w:pPr>
      <w:r w:rsidRPr="00B35632">
        <w:rPr>
          <w:rFonts w:ascii="Times New Roman" w:hAnsi="Times New Roman"/>
          <w:color w:val="auto"/>
          <w:sz w:val="24"/>
          <w:szCs w:val="24"/>
        </w:rPr>
        <w:t>4) нахождения в служебной командировке.</w:t>
      </w:r>
    </w:p>
    <w:p w:rsidR="0044555F" w:rsidRPr="00B35632" w:rsidRDefault="0044555F" w:rsidP="00E84136">
      <w:pPr>
        <w:pStyle w:val="ConsPlusNormal"/>
        <w:spacing w:line="276" w:lineRule="auto"/>
        <w:ind w:firstLine="709"/>
        <w:jc w:val="both"/>
        <w:rPr>
          <w:szCs w:val="24"/>
        </w:rPr>
      </w:pPr>
      <w:r w:rsidRPr="00B35632">
        <w:rPr>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4555F" w:rsidRPr="00B35632" w:rsidRDefault="0044555F" w:rsidP="00E84136">
      <w:pPr>
        <w:pStyle w:val="ConsPlusNormal"/>
        <w:spacing w:line="276" w:lineRule="auto"/>
        <w:ind w:firstLine="0"/>
        <w:jc w:val="center"/>
        <w:rPr>
          <w:szCs w:val="24"/>
        </w:rPr>
      </w:pPr>
    </w:p>
    <w:p w:rsidR="0044555F" w:rsidRPr="00B35632" w:rsidRDefault="0044555F" w:rsidP="00E84136">
      <w:pPr>
        <w:pStyle w:val="ConsPlusNormal"/>
        <w:spacing w:line="276" w:lineRule="auto"/>
        <w:ind w:firstLine="0"/>
        <w:jc w:val="center"/>
        <w:rPr>
          <w:szCs w:val="24"/>
        </w:rPr>
      </w:pPr>
      <w:r w:rsidRPr="00B35632">
        <w:rPr>
          <w:szCs w:val="24"/>
        </w:rPr>
        <w:t>4.7. Инспекционный визит, рейдовый осмотр</w:t>
      </w:r>
    </w:p>
    <w:p w:rsidR="0044555F" w:rsidRPr="00B35632" w:rsidRDefault="0044555F" w:rsidP="00E84136">
      <w:pPr>
        <w:pStyle w:val="ConsPlusNormal"/>
        <w:spacing w:line="276" w:lineRule="auto"/>
        <w:ind w:firstLine="709"/>
        <w:jc w:val="center"/>
        <w:rPr>
          <w:szCs w:val="24"/>
        </w:rPr>
      </w:pP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4.7.2. Перечень допустимых контрольных действий в ходе инспекционного визита:</w:t>
      </w:r>
    </w:p>
    <w:p w:rsidR="0044555F" w:rsidRPr="00B35632" w:rsidRDefault="0044555F" w:rsidP="00E84136">
      <w:pPr>
        <w:pStyle w:val="ConsPlusNormal"/>
        <w:spacing w:line="276" w:lineRule="auto"/>
        <w:ind w:firstLine="709"/>
        <w:jc w:val="both"/>
        <w:rPr>
          <w:szCs w:val="24"/>
        </w:rPr>
      </w:pPr>
      <w:bookmarkStart w:id="7" w:name="_Hlk73715943"/>
      <w:r w:rsidRPr="00B35632">
        <w:rPr>
          <w:szCs w:val="24"/>
        </w:rPr>
        <w:t>а) осмотр;</w:t>
      </w:r>
    </w:p>
    <w:p w:rsidR="0044555F" w:rsidRPr="00B35632" w:rsidRDefault="0044555F" w:rsidP="00E84136">
      <w:pPr>
        <w:pStyle w:val="ConsPlusNormal"/>
        <w:spacing w:line="276" w:lineRule="auto"/>
        <w:ind w:firstLine="709"/>
        <w:jc w:val="both"/>
        <w:rPr>
          <w:szCs w:val="24"/>
        </w:rPr>
      </w:pPr>
      <w:r w:rsidRPr="00B35632">
        <w:rPr>
          <w:szCs w:val="24"/>
        </w:rPr>
        <w:t>б) опрос;</w:t>
      </w:r>
    </w:p>
    <w:p w:rsidR="0044555F" w:rsidRPr="00B35632" w:rsidRDefault="0044555F" w:rsidP="00E84136">
      <w:pPr>
        <w:pStyle w:val="ConsPlusNormal"/>
        <w:spacing w:line="276" w:lineRule="auto"/>
        <w:ind w:firstLine="709"/>
        <w:jc w:val="both"/>
        <w:rPr>
          <w:szCs w:val="24"/>
        </w:rPr>
      </w:pPr>
      <w:r w:rsidRPr="00B35632">
        <w:rPr>
          <w:szCs w:val="24"/>
        </w:rPr>
        <w:t>в) получение письменных объяснений;</w:t>
      </w:r>
    </w:p>
    <w:p w:rsidR="0044555F" w:rsidRPr="00B35632" w:rsidRDefault="0044555F" w:rsidP="00E84136">
      <w:pPr>
        <w:pStyle w:val="ConsPlusNormal"/>
        <w:spacing w:line="276" w:lineRule="auto"/>
        <w:ind w:firstLine="709"/>
        <w:jc w:val="both"/>
        <w:rPr>
          <w:szCs w:val="24"/>
        </w:rPr>
      </w:pPr>
      <w:r w:rsidRPr="00B35632">
        <w:rPr>
          <w:szCs w:val="24"/>
        </w:rPr>
        <w:t>г) истребование документов</w:t>
      </w:r>
      <w:bookmarkEnd w:id="7"/>
      <w:r w:rsidRPr="00B35632">
        <w:rPr>
          <w:szCs w:val="24"/>
        </w:rPr>
        <w:t xml:space="preserve">, которые в соответствии с обязательными требованиями должны находиться в месте нахождения (осуществления деятельности) </w:t>
      </w:r>
      <w:r w:rsidRPr="00B35632">
        <w:rPr>
          <w:szCs w:val="24"/>
        </w:rPr>
        <w:lastRenderedPageBreak/>
        <w:t>контролируемого лица (его филиалов, представительств, обособленных структурных подразделений) либо объекта контроля.</w:t>
      </w:r>
    </w:p>
    <w:p w:rsidR="0044555F" w:rsidRPr="00B35632" w:rsidRDefault="0044555F" w:rsidP="00E84136">
      <w:pPr>
        <w:pStyle w:val="ConsPlusNormal"/>
        <w:spacing w:line="276" w:lineRule="auto"/>
        <w:ind w:firstLine="709"/>
        <w:jc w:val="both"/>
        <w:rPr>
          <w:szCs w:val="24"/>
        </w:rPr>
      </w:pPr>
      <w:r w:rsidRPr="00B35632">
        <w:rPr>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4.7.5. Перечень допустимых контрольных действий в ходе рейдового осмотра</w:t>
      </w:r>
      <w:r w:rsidR="00E553C2" w:rsidRPr="00B35632">
        <w:rPr>
          <w:rFonts w:ascii="Times New Roman" w:hAnsi="Times New Roman"/>
          <w:sz w:val="24"/>
          <w:szCs w:val="24"/>
        </w:rPr>
        <w:t>:</w:t>
      </w:r>
    </w:p>
    <w:p w:rsidR="0044555F" w:rsidRPr="00B35632" w:rsidRDefault="0044555F" w:rsidP="00E84136">
      <w:pPr>
        <w:pStyle w:val="ConsPlusNormal"/>
        <w:spacing w:line="276" w:lineRule="auto"/>
        <w:ind w:firstLine="709"/>
        <w:jc w:val="both"/>
        <w:rPr>
          <w:szCs w:val="24"/>
        </w:rPr>
      </w:pPr>
      <w:bookmarkStart w:id="8" w:name="_Hlk73715920"/>
      <w:r w:rsidRPr="00B35632">
        <w:rPr>
          <w:szCs w:val="24"/>
        </w:rPr>
        <w:t>а) осмотр;</w:t>
      </w:r>
    </w:p>
    <w:p w:rsidR="0044555F" w:rsidRPr="00B35632" w:rsidRDefault="0044555F" w:rsidP="00E84136">
      <w:pPr>
        <w:pStyle w:val="ConsPlusNormal"/>
        <w:spacing w:line="276" w:lineRule="auto"/>
        <w:ind w:firstLine="709"/>
        <w:jc w:val="both"/>
        <w:rPr>
          <w:szCs w:val="24"/>
        </w:rPr>
      </w:pPr>
      <w:r w:rsidRPr="00B35632">
        <w:rPr>
          <w:szCs w:val="24"/>
        </w:rPr>
        <w:t>б) опрос;</w:t>
      </w:r>
    </w:p>
    <w:p w:rsidR="0044555F" w:rsidRPr="00B35632" w:rsidRDefault="0044555F" w:rsidP="00E84136">
      <w:pPr>
        <w:pStyle w:val="ConsPlusNormal"/>
        <w:spacing w:line="276" w:lineRule="auto"/>
        <w:ind w:firstLine="709"/>
        <w:jc w:val="both"/>
        <w:rPr>
          <w:szCs w:val="24"/>
        </w:rPr>
      </w:pPr>
      <w:r w:rsidRPr="00B35632">
        <w:rPr>
          <w:szCs w:val="24"/>
        </w:rPr>
        <w:t>в) получение письменных объяснений;</w:t>
      </w:r>
    </w:p>
    <w:p w:rsidR="0044555F" w:rsidRPr="00B35632" w:rsidRDefault="0044555F" w:rsidP="00E84136">
      <w:pPr>
        <w:pStyle w:val="ConsPlusNormal"/>
        <w:spacing w:line="276" w:lineRule="auto"/>
        <w:ind w:firstLine="709"/>
        <w:jc w:val="both"/>
        <w:rPr>
          <w:szCs w:val="24"/>
        </w:rPr>
      </w:pPr>
      <w:r w:rsidRPr="00B35632">
        <w:rPr>
          <w:szCs w:val="24"/>
        </w:rPr>
        <w:t>г) истребование документов;</w:t>
      </w:r>
    </w:p>
    <w:p w:rsidR="0044555F" w:rsidRPr="00B35632" w:rsidRDefault="0044555F" w:rsidP="00E84136">
      <w:pPr>
        <w:pStyle w:val="ConsPlusNormal"/>
        <w:spacing w:line="276" w:lineRule="auto"/>
        <w:ind w:firstLine="709"/>
        <w:jc w:val="both"/>
        <w:rPr>
          <w:szCs w:val="24"/>
          <w:shd w:val="clear" w:color="auto" w:fill="F1C100"/>
        </w:rPr>
      </w:pPr>
      <w:r w:rsidRPr="00B35632">
        <w:rPr>
          <w:szCs w:val="24"/>
        </w:rPr>
        <w:t>д) экспертиза</w:t>
      </w:r>
      <w:bookmarkEnd w:id="8"/>
      <w:r w:rsidRPr="00B35632">
        <w:rPr>
          <w:szCs w:val="24"/>
        </w:rPr>
        <w:t>.</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4.7.6.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6E742E" w:rsidRPr="00B35632" w:rsidRDefault="006E742E" w:rsidP="00E84136">
      <w:pPr>
        <w:pStyle w:val="ConsPlusNormal"/>
        <w:spacing w:line="276" w:lineRule="auto"/>
        <w:ind w:firstLine="709"/>
        <w:jc w:val="both"/>
        <w:rPr>
          <w:szCs w:val="24"/>
        </w:rPr>
      </w:pPr>
      <w:r w:rsidRPr="00B35632">
        <w:rPr>
          <w:szCs w:val="24"/>
        </w:rPr>
        <w:t>4.7.9. Контрольные</w:t>
      </w:r>
      <w:r w:rsidR="00896103" w:rsidRPr="00B35632">
        <w:rPr>
          <w:szCs w:val="24"/>
        </w:rPr>
        <w:t xml:space="preserve"> действия</w:t>
      </w:r>
      <w:r w:rsidRPr="00B35632">
        <w:rPr>
          <w:szCs w:val="24"/>
        </w:rPr>
        <w:t xml:space="preserve">, предусмотренные пунктами 4.7.2 и 4.7.5 настоящего Положения, осуществляются в соответствии с пунктами </w:t>
      </w:r>
      <w:r w:rsidR="004F53F8" w:rsidRPr="00B35632">
        <w:rPr>
          <w:szCs w:val="24"/>
        </w:rPr>
        <w:t>4.5.5 - 4.5.7, 4.6.8 - 4.6.10 настоящего Положения.</w:t>
      </w:r>
    </w:p>
    <w:p w:rsidR="004F53F8" w:rsidRPr="00B35632" w:rsidRDefault="004F53F8" w:rsidP="00E84136">
      <w:pPr>
        <w:pStyle w:val="ConsPlusNormal"/>
        <w:spacing w:line="276" w:lineRule="auto"/>
        <w:ind w:firstLine="709"/>
        <w:jc w:val="both"/>
        <w:rPr>
          <w:szCs w:val="24"/>
        </w:rPr>
      </w:pPr>
    </w:p>
    <w:p w:rsidR="0044555F" w:rsidRPr="00B35632" w:rsidRDefault="0044555F" w:rsidP="00E84136">
      <w:pPr>
        <w:pStyle w:val="ConsPlusNormal"/>
        <w:spacing w:line="276" w:lineRule="auto"/>
        <w:ind w:firstLine="709"/>
        <w:jc w:val="center"/>
        <w:rPr>
          <w:szCs w:val="24"/>
        </w:rPr>
      </w:pPr>
      <w:r w:rsidRPr="00B35632">
        <w:rPr>
          <w:szCs w:val="24"/>
        </w:rPr>
        <w:t>4.8. Наблюдение за соблюдением обязательных требований (мониторинг безопасности)</w:t>
      </w:r>
    </w:p>
    <w:p w:rsidR="0044555F" w:rsidRPr="00B35632" w:rsidRDefault="0044555F" w:rsidP="00E84136">
      <w:pPr>
        <w:pStyle w:val="ConsPlusNormal"/>
        <w:spacing w:line="276" w:lineRule="auto"/>
        <w:ind w:firstLine="709"/>
        <w:jc w:val="center"/>
        <w:rPr>
          <w:szCs w:val="24"/>
        </w:rPr>
      </w:pP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w:t>
      </w:r>
      <w:r w:rsidRPr="00B35632">
        <w:rPr>
          <w:rFonts w:ascii="Times New Roman" w:hAnsi="Times New Roman"/>
          <w:sz w:val="24"/>
          <w:szCs w:val="24"/>
        </w:rPr>
        <w:lastRenderedPageBreak/>
        <w:t>работающих в автоматическом режиме технических средств фиксации правонарушений, имеющих функции фото- и киносъемки, видеозаписи.</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2) решение об объявлении предостережения;</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4555F" w:rsidRPr="00B35632" w:rsidRDefault="0044555F" w:rsidP="00E84136">
      <w:pPr>
        <w:pStyle w:val="ConsPlusNormal"/>
        <w:spacing w:line="276" w:lineRule="auto"/>
        <w:ind w:firstLine="709"/>
        <w:jc w:val="both"/>
        <w:rPr>
          <w:szCs w:val="24"/>
        </w:rPr>
      </w:pPr>
    </w:p>
    <w:p w:rsidR="0044555F" w:rsidRPr="00B35632" w:rsidRDefault="0044555F" w:rsidP="00E84136">
      <w:pPr>
        <w:pStyle w:val="ConsPlusNormal"/>
        <w:spacing w:line="276" w:lineRule="auto"/>
        <w:ind w:firstLine="0"/>
        <w:jc w:val="center"/>
        <w:rPr>
          <w:szCs w:val="24"/>
        </w:rPr>
      </w:pPr>
      <w:r w:rsidRPr="00B35632">
        <w:rPr>
          <w:szCs w:val="24"/>
        </w:rPr>
        <w:t>4.9. Выездное обследование</w:t>
      </w:r>
    </w:p>
    <w:p w:rsidR="0044555F" w:rsidRPr="00B35632" w:rsidRDefault="0044555F" w:rsidP="00E84136">
      <w:pPr>
        <w:pStyle w:val="ConsPlusNormal"/>
        <w:spacing w:line="276" w:lineRule="auto"/>
        <w:ind w:firstLine="709"/>
        <w:jc w:val="center"/>
        <w:rPr>
          <w:szCs w:val="24"/>
        </w:rPr>
      </w:pP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4.9.1. Выездное обследование проводится в целях оценки соблюдения контролируемыми лицами обязательных требований.</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 xml:space="preserve">4.9.3. Выездное обследование проводится без информирования контролируемого лица. </w:t>
      </w:r>
    </w:p>
    <w:p w:rsidR="0044555F" w:rsidRPr="00B35632" w:rsidRDefault="0044555F" w:rsidP="00E84136">
      <w:pPr>
        <w:pStyle w:val="HTML"/>
        <w:spacing w:line="276" w:lineRule="auto"/>
        <w:ind w:firstLine="540"/>
        <w:jc w:val="both"/>
        <w:rPr>
          <w:rFonts w:ascii="Times New Roman" w:hAnsi="Times New Roman" w:cs="Times New Roman"/>
          <w:sz w:val="24"/>
          <w:szCs w:val="24"/>
        </w:rPr>
      </w:pPr>
      <w:r w:rsidRPr="00B35632">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p>
    <w:p w:rsidR="0044555F" w:rsidRPr="00B35632" w:rsidRDefault="0044555F" w:rsidP="00E84136">
      <w:pPr>
        <w:pStyle w:val="ConsPlusNormal"/>
        <w:spacing w:line="276" w:lineRule="auto"/>
        <w:ind w:firstLine="0"/>
        <w:jc w:val="center"/>
        <w:rPr>
          <w:b/>
          <w:szCs w:val="24"/>
        </w:rPr>
      </w:pPr>
      <w:r w:rsidRPr="00B35632">
        <w:rPr>
          <w:b/>
          <w:szCs w:val="24"/>
        </w:rPr>
        <w:t>5. Досудебное обжалование</w:t>
      </w:r>
    </w:p>
    <w:p w:rsidR="0044555F" w:rsidRPr="00B35632" w:rsidRDefault="0044555F" w:rsidP="00E84136">
      <w:pPr>
        <w:pStyle w:val="ConsPlusNormal"/>
        <w:spacing w:line="276" w:lineRule="auto"/>
        <w:ind w:firstLine="709"/>
        <w:jc w:val="center"/>
        <w:rPr>
          <w:szCs w:val="24"/>
        </w:rPr>
      </w:pP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lastRenderedPageBreak/>
        <w:t>1) решений о проведении контрольных мероприятий;</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2) актов контрольных  мероприятий, предписаний об устранении выявленных нарушений;</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3) действий (бездействия) должностных лиц в рамках контрольных мероприятий.</w:t>
      </w:r>
    </w:p>
    <w:p w:rsidR="0044555F" w:rsidRPr="00B35632" w:rsidRDefault="0044555F" w:rsidP="00E84136">
      <w:pPr>
        <w:pStyle w:val="ConsPlusNormal"/>
        <w:spacing w:line="276" w:lineRule="auto"/>
        <w:ind w:firstLine="709"/>
        <w:jc w:val="both"/>
        <w:rPr>
          <w:szCs w:val="24"/>
        </w:rPr>
      </w:pPr>
      <w:r w:rsidRPr="00B35632">
        <w:rPr>
          <w:szCs w:val="24"/>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rsidR="0044555F" w:rsidRPr="00B35632" w:rsidRDefault="0044555F" w:rsidP="00E84136">
      <w:pPr>
        <w:pStyle w:val="ConsPlusNormal"/>
        <w:spacing w:line="276" w:lineRule="auto"/>
        <w:ind w:firstLine="709"/>
        <w:jc w:val="both"/>
        <w:rPr>
          <w:szCs w:val="24"/>
        </w:rPr>
      </w:pPr>
      <w:r w:rsidRPr="00B35632">
        <w:rPr>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9" w:name="Par374"/>
      <w:bookmarkEnd w:id="9"/>
    </w:p>
    <w:p w:rsidR="0044555F" w:rsidRPr="00B35632" w:rsidRDefault="0044555F" w:rsidP="00E84136">
      <w:pPr>
        <w:pStyle w:val="ConsPlusNormal"/>
        <w:spacing w:line="276" w:lineRule="auto"/>
        <w:ind w:firstLine="709"/>
        <w:jc w:val="both"/>
        <w:rPr>
          <w:szCs w:val="24"/>
        </w:rPr>
      </w:pPr>
      <w:r w:rsidRPr="00B35632">
        <w:rPr>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44555F" w:rsidRPr="00B35632" w:rsidRDefault="0044555F" w:rsidP="00E84136">
      <w:pPr>
        <w:pStyle w:val="ConsPlusNormal"/>
        <w:spacing w:line="276" w:lineRule="auto"/>
        <w:ind w:firstLine="709"/>
        <w:jc w:val="both"/>
        <w:rPr>
          <w:szCs w:val="24"/>
        </w:rPr>
      </w:pPr>
      <w:r w:rsidRPr="00B35632">
        <w:rPr>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44555F" w:rsidRPr="00B35632" w:rsidRDefault="0044555F" w:rsidP="00E84136">
      <w:pPr>
        <w:pStyle w:val="ConsPlusNormal"/>
        <w:spacing w:line="276" w:lineRule="auto"/>
        <w:ind w:firstLine="709"/>
        <w:jc w:val="both"/>
        <w:rPr>
          <w:szCs w:val="24"/>
        </w:rPr>
      </w:pPr>
      <w:r w:rsidRPr="00B35632">
        <w:rPr>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10" w:name="Par375"/>
      <w:bookmarkEnd w:id="10"/>
    </w:p>
    <w:p w:rsidR="0044555F" w:rsidRPr="00B35632" w:rsidRDefault="0044555F" w:rsidP="00E84136">
      <w:pPr>
        <w:pStyle w:val="ConsPlusNormal"/>
        <w:spacing w:line="276" w:lineRule="auto"/>
        <w:ind w:firstLine="709"/>
        <w:jc w:val="both"/>
        <w:rPr>
          <w:szCs w:val="24"/>
        </w:rPr>
      </w:pPr>
      <w:r w:rsidRPr="00B35632">
        <w:rPr>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44555F" w:rsidRPr="00B35632" w:rsidRDefault="0044555F" w:rsidP="00E84136">
      <w:pPr>
        <w:pStyle w:val="ConsPlusNormal"/>
        <w:spacing w:line="276" w:lineRule="auto"/>
        <w:ind w:firstLine="709"/>
        <w:jc w:val="both"/>
        <w:rPr>
          <w:szCs w:val="24"/>
        </w:rPr>
      </w:pPr>
      <w:r w:rsidRPr="00B35632">
        <w:rPr>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1" w:name="Par377"/>
      <w:bookmarkEnd w:id="11"/>
    </w:p>
    <w:p w:rsidR="0044555F" w:rsidRPr="00B35632" w:rsidRDefault="0044555F" w:rsidP="00E84136">
      <w:pPr>
        <w:pStyle w:val="ConsPlusNormal"/>
        <w:spacing w:line="276" w:lineRule="auto"/>
        <w:ind w:firstLine="709"/>
        <w:jc w:val="both"/>
        <w:rPr>
          <w:szCs w:val="24"/>
        </w:rPr>
      </w:pPr>
      <w:r w:rsidRPr="00B35632">
        <w:rPr>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44555F" w:rsidRPr="00B35632" w:rsidRDefault="0044555F" w:rsidP="00E84136">
      <w:pPr>
        <w:pStyle w:val="ConsPlusNormal"/>
        <w:spacing w:line="276" w:lineRule="auto"/>
        <w:ind w:firstLine="709"/>
        <w:jc w:val="both"/>
        <w:rPr>
          <w:szCs w:val="24"/>
        </w:rPr>
      </w:pPr>
      <w:r w:rsidRPr="00B35632">
        <w:rPr>
          <w:szCs w:val="24"/>
        </w:rPr>
        <w:t>5.7. Жалоба может содержать ходатайство о приостановлении исполнения обжалуемого решения Контрольного органа.</w:t>
      </w:r>
      <w:bookmarkStart w:id="12" w:name="Par379"/>
      <w:bookmarkEnd w:id="12"/>
    </w:p>
    <w:p w:rsidR="0044555F" w:rsidRPr="00B35632" w:rsidRDefault="0044555F" w:rsidP="00E84136">
      <w:pPr>
        <w:pStyle w:val="ConsPlusNormal"/>
        <w:spacing w:line="276" w:lineRule="auto"/>
        <w:ind w:firstLine="709"/>
        <w:jc w:val="both"/>
        <w:rPr>
          <w:szCs w:val="24"/>
        </w:rPr>
      </w:pPr>
      <w:r w:rsidRPr="00B35632">
        <w:rPr>
          <w:szCs w:val="24"/>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44555F" w:rsidRPr="00B35632" w:rsidRDefault="0044555F" w:rsidP="00E84136">
      <w:pPr>
        <w:pStyle w:val="ConsPlusNormal"/>
        <w:spacing w:line="276" w:lineRule="auto"/>
        <w:ind w:firstLine="709"/>
        <w:jc w:val="both"/>
        <w:rPr>
          <w:szCs w:val="24"/>
        </w:rPr>
      </w:pPr>
      <w:r w:rsidRPr="00B35632">
        <w:rPr>
          <w:szCs w:val="24"/>
        </w:rPr>
        <w:t>1) о приостановлении исполнения обжалуемого решения Контрольного органа;</w:t>
      </w:r>
    </w:p>
    <w:p w:rsidR="0044555F" w:rsidRPr="00B35632" w:rsidRDefault="0044555F" w:rsidP="00E84136">
      <w:pPr>
        <w:pStyle w:val="ConsPlusNormal"/>
        <w:spacing w:line="276" w:lineRule="auto"/>
        <w:ind w:firstLine="709"/>
        <w:jc w:val="both"/>
        <w:rPr>
          <w:szCs w:val="24"/>
        </w:rPr>
      </w:pPr>
      <w:r w:rsidRPr="00B35632">
        <w:rPr>
          <w:szCs w:val="24"/>
        </w:rPr>
        <w:t xml:space="preserve">2) об отказе в приостановлении исполнения обжалуемого решения Контрольного органа. </w:t>
      </w:r>
    </w:p>
    <w:p w:rsidR="0044555F" w:rsidRPr="00B35632" w:rsidRDefault="0044555F" w:rsidP="00E84136">
      <w:pPr>
        <w:pStyle w:val="ConsPlusNormal"/>
        <w:spacing w:line="276" w:lineRule="auto"/>
        <w:ind w:firstLine="709"/>
        <w:jc w:val="both"/>
        <w:rPr>
          <w:szCs w:val="24"/>
        </w:rPr>
      </w:pPr>
      <w:r w:rsidRPr="00B35632">
        <w:rPr>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44555F" w:rsidRPr="00B35632" w:rsidRDefault="0044555F" w:rsidP="00E84136">
      <w:pPr>
        <w:pStyle w:val="a8"/>
        <w:widowControl/>
        <w:tabs>
          <w:tab w:val="left" w:pos="1134"/>
        </w:tabs>
        <w:spacing w:line="276" w:lineRule="auto"/>
        <w:ind w:left="709"/>
        <w:jc w:val="both"/>
        <w:rPr>
          <w:rFonts w:ascii="Times New Roman" w:hAnsi="Times New Roman"/>
          <w:sz w:val="24"/>
          <w:szCs w:val="24"/>
        </w:rPr>
      </w:pPr>
      <w:bookmarkStart w:id="13" w:name="Par383"/>
      <w:bookmarkEnd w:id="13"/>
      <w:r w:rsidRPr="00B35632">
        <w:rPr>
          <w:rFonts w:ascii="Times New Roman" w:hAnsi="Times New Roman"/>
          <w:sz w:val="24"/>
          <w:szCs w:val="24"/>
        </w:rPr>
        <w:t>5.9. Жалоба должна содержать:</w:t>
      </w:r>
    </w:p>
    <w:p w:rsidR="0044555F" w:rsidRPr="00B35632" w:rsidRDefault="0044555F" w:rsidP="00E84136">
      <w:pPr>
        <w:pStyle w:val="ConsPlusNormal"/>
        <w:spacing w:line="276" w:lineRule="auto"/>
        <w:ind w:firstLine="709"/>
        <w:jc w:val="both"/>
        <w:rPr>
          <w:szCs w:val="24"/>
        </w:rPr>
      </w:pPr>
      <w:r w:rsidRPr="00B35632">
        <w:rPr>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44555F" w:rsidRPr="00B35632" w:rsidRDefault="0044555F" w:rsidP="00E84136">
      <w:pPr>
        <w:pStyle w:val="ConsPlusNormal"/>
        <w:spacing w:line="276" w:lineRule="auto"/>
        <w:ind w:firstLine="709"/>
        <w:jc w:val="both"/>
        <w:rPr>
          <w:szCs w:val="24"/>
        </w:rPr>
      </w:pPr>
      <w:r w:rsidRPr="00B35632">
        <w:rPr>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44555F" w:rsidRPr="00B35632" w:rsidRDefault="0044555F" w:rsidP="00E84136">
      <w:pPr>
        <w:pStyle w:val="ConsPlusNormal"/>
        <w:spacing w:line="276" w:lineRule="auto"/>
        <w:ind w:firstLine="709"/>
        <w:jc w:val="both"/>
        <w:rPr>
          <w:szCs w:val="24"/>
        </w:rPr>
      </w:pPr>
      <w:r w:rsidRPr="00B35632">
        <w:rPr>
          <w:szCs w:val="24"/>
        </w:rPr>
        <w:lastRenderedPageBreak/>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44555F" w:rsidRPr="00B35632" w:rsidRDefault="0044555F" w:rsidP="00E84136">
      <w:pPr>
        <w:pStyle w:val="ConsPlusNormal"/>
        <w:spacing w:line="276" w:lineRule="auto"/>
        <w:ind w:firstLine="709"/>
        <w:jc w:val="both"/>
        <w:rPr>
          <w:szCs w:val="24"/>
        </w:rPr>
      </w:pPr>
      <w:r w:rsidRPr="00B35632">
        <w:rPr>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44555F" w:rsidRPr="00B35632" w:rsidRDefault="0044555F" w:rsidP="00E84136">
      <w:pPr>
        <w:pStyle w:val="ConsPlusNormal"/>
        <w:spacing w:line="276" w:lineRule="auto"/>
        <w:ind w:firstLine="709"/>
        <w:jc w:val="both"/>
        <w:rPr>
          <w:szCs w:val="24"/>
        </w:rPr>
      </w:pPr>
      <w:r w:rsidRPr="00B35632">
        <w:rPr>
          <w:szCs w:val="24"/>
        </w:rPr>
        <w:t>5) требования контролируемого лица, подавшего жалобу;</w:t>
      </w:r>
    </w:p>
    <w:p w:rsidR="0044555F" w:rsidRPr="00B35632" w:rsidRDefault="0044555F" w:rsidP="00E84136">
      <w:pPr>
        <w:pStyle w:val="ConsPlusNormal"/>
        <w:spacing w:line="276" w:lineRule="auto"/>
        <w:ind w:firstLine="709"/>
        <w:jc w:val="both"/>
        <w:rPr>
          <w:szCs w:val="24"/>
        </w:rPr>
      </w:pPr>
      <w:r w:rsidRPr="00B35632">
        <w:rPr>
          <w:szCs w:val="24"/>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44555F" w:rsidRPr="00B35632" w:rsidRDefault="0044555F" w:rsidP="00E84136">
      <w:pPr>
        <w:pStyle w:val="ConsPlusNormal"/>
        <w:spacing w:line="276" w:lineRule="auto"/>
        <w:ind w:firstLine="709"/>
        <w:jc w:val="both"/>
        <w:rPr>
          <w:szCs w:val="24"/>
        </w:rPr>
      </w:pPr>
      <w:bookmarkStart w:id="14" w:name="Par390"/>
      <w:bookmarkEnd w:id="14"/>
      <w:r w:rsidRPr="00B35632">
        <w:rPr>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44555F" w:rsidRPr="00B35632" w:rsidRDefault="0044555F" w:rsidP="00E84136">
      <w:pPr>
        <w:pStyle w:val="ConsPlusNormal"/>
        <w:spacing w:line="276" w:lineRule="auto"/>
        <w:ind w:firstLine="709"/>
        <w:jc w:val="both"/>
        <w:rPr>
          <w:szCs w:val="24"/>
        </w:rPr>
      </w:pPr>
      <w:r w:rsidRPr="00B35632">
        <w:rPr>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44555F" w:rsidRPr="00B35632" w:rsidRDefault="0044555F" w:rsidP="00E84136">
      <w:pPr>
        <w:pStyle w:val="ConsPlusNormal"/>
        <w:spacing w:line="276" w:lineRule="auto"/>
        <w:ind w:firstLine="709"/>
        <w:jc w:val="both"/>
        <w:rPr>
          <w:szCs w:val="24"/>
        </w:rPr>
      </w:pPr>
      <w:r w:rsidRPr="00B35632">
        <w:rPr>
          <w:szCs w:val="24"/>
        </w:rPr>
        <w:t>5.12. Контрольный орган принимает решение об отказе в рассмотрении жалобы в течение пяти рабочих дней со дня получения жалобы, если:</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4) имеется решение суда по вопросам, поставленным в жалобе;</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8) жалоба подана в ненадлежащий орган;</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44555F" w:rsidRPr="00B35632" w:rsidRDefault="0044555F" w:rsidP="00E84136">
      <w:pPr>
        <w:pStyle w:val="ConsPlusNormal"/>
        <w:spacing w:line="276" w:lineRule="auto"/>
        <w:ind w:firstLine="709"/>
        <w:jc w:val="both"/>
        <w:rPr>
          <w:szCs w:val="24"/>
        </w:rPr>
      </w:pPr>
      <w:r w:rsidRPr="00B35632">
        <w:rPr>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 xml:space="preserve">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w:t>
      </w:r>
      <w:r w:rsidRPr="00B35632">
        <w:rPr>
          <w:rFonts w:ascii="Times New Roman" w:hAnsi="Times New Roman"/>
          <w:sz w:val="24"/>
          <w:szCs w:val="24"/>
        </w:rPr>
        <w:lastRenderedPageBreak/>
        <w:t>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44555F" w:rsidRPr="00B35632" w:rsidRDefault="0044555F" w:rsidP="00E84136">
      <w:pPr>
        <w:widowControl/>
        <w:tabs>
          <w:tab w:val="left" w:pos="1134"/>
        </w:tabs>
        <w:spacing w:line="276" w:lineRule="auto"/>
        <w:ind w:firstLine="709"/>
        <w:jc w:val="both"/>
        <w:rPr>
          <w:rFonts w:ascii="Times New Roman" w:hAnsi="Times New Roman"/>
          <w:color w:val="auto"/>
          <w:sz w:val="24"/>
          <w:szCs w:val="24"/>
        </w:rPr>
      </w:pPr>
      <w:r w:rsidRPr="00B35632">
        <w:rPr>
          <w:rFonts w:ascii="Times New Roman" w:hAnsi="Times New Roman"/>
          <w:color w:val="auto"/>
          <w:sz w:val="24"/>
          <w:szCs w:val="24"/>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44555F" w:rsidRPr="00B35632" w:rsidRDefault="0044555F" w:rsidP="00E84136">
      <w:pPr>
        <w:pStyle w:val="ConsPlusNormal"/>
        <w:spacing w:line="276" w:lineRule="auto"/>
        <w:ind w:firstLine="709"/>
        <w:jc w:val="both"/>
        <w:rPr>
          <w:szCs w:val="24"/>
        </w:rPr>
      </w:pPr>
      <w:r w:rsidRPr="00B35632">
        <w:rPr>
          <w:szCs w:val="24"/>
        </w:rPr>
        <w:t>5.16. Указанный срок может быть продлен на двадцать рабочих дней, в следующих исключительных случаях:</w:t>
      </w:r>
    </w:p>
    <w:p w:rsidR="0044555F" w:rsidRPr="00B35632" w:rsidRDefault="0044555F" w:rsidP="00E84136">
      <w:pPr>
        <w:pStyle w:val="ConsPlusNormal"/>
        <w:spacing w:line="276" w:lineRule="auto"/>
        <w:ind w:firstLine="709"/>
        <w:jc w:val="both"/>
        <w:rPr>
          <w:szCs w:val="24"/>
        </w:rPr>
      </w:pPr>
      <w:r w:rsidRPr="00B35632">
        <w:rPr>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44555F" w:rsidRPr="00B35632" w:rsidRDefault="0044555F" w:rsidP="00E84136">
      <w:pPr>
        <w:pStyle w:val="ConsPlusNormal"/>
        <w:spacing w:line="276" w:lineRule="auto"/>
        <w:ind w:firstLine="709"/>
        <w:jc w:val="both"/>
        <w:rPr>
          <w:szCs w:val="24"/>
        </w:rPr>
      </w:pPr>
      <w:r w:rsidRPr="00B35632">
        <w:rPr>
          <w:szCs w:val="24"/>
        </w:rPr>
        <w:t>2) отсутствие должностного лица, действия (бездействия) которого обжалуются, по уважительной причине (болезнь, отпуск, командировка).</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44555F" w:rsidRPr="00B35632" w:rsidRDefault="0044555F" w:rsidP="00E84136">
      <w:pPr>
        <w:pStyle w:val="ConsPlusNormal"/>
        <w:spacing w:line="276" w:lineRule="auto"/>
        <w:ind w:firstLine="709"/>
        <w:jc w:val="both"/>
        <w:rPr>
          <w:szCs w:val="24"/>
        </w:rPr>
      </w:pPr>
      <w:r w:rsidRPr="00B35632">
        <w:rPr>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4555F" w:rsidRPr="00B35632" w:rsidRDefault="0044555F" w:rsidP="00E84136">
      <w:pPr>
        <w:pStyle w:val="ConsPlusNormal"/>
        <w:spacing w:line="276" w:lineRule="auto"/>
        <w:ind w:firstLine="709"/>
        <w:jc w:val="both"/>
        <w:rPr>
          <w:szCs w:val="24"/>
        </w:rPr>
      </w:pPr>
      <w:r w:rsidRPr="00B35632">
        <w:rPr>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5.20. По итогам рассмотрения жалобы руководитель (заместитель руководителя) Контрольного органа принимает одно из следующих решений:</w:t>
      </w:r>
    </w:p>
    <w:p w:rsidR="0044555F" w:rsidRPr="00B35632" w:rsidRDefault="0044555F" w:rsidP="00E84136">
      <w:pPr>
        <w:pStyle w:val="ConsPlusNormal"/>
        <w:spacing w:line="276" w:lineRule="auto"/>
        <w:ind w:firstLine="709"/>
        <w:jc w:val="both"/>
        <w:rPr>
          <w:szCs w:val="24"/>
        </w:rPr>
      </w:pPr>
      <w:r w:rsidRPr="00B35632">
        <w:rPr>
          <w:szCs w:val="24"/>
        </w:rPr>
        <w:t>1) оставляет жалобу без удовлетворения;</w:t>
      </w:r>
    </w:p>
    <w:p w:rsidR="0044555F" w:rsidRPr="00B35632" w:rsidRDefault="0044555F" w:rsidP="00E84136">
      <w:pPr>
        <w:pStyle w:val="ConsPlusNormal"/>
        <w:spacing w:line="276" w:lineRule="auto"/>
        <w:ind w:firstLine="709"/>
        <w:jc w:val="both"/>
        <w:rPr>
          <w:szCs w:val="24"/>
        </w:rPr>
      </w:pPr>
      <w:r w:rsidRPr="00B35632">
        <w:rPr>
          <w:szCs w:val="24"/>
        </w:rPr>
        <w:t>2) отменяет решение Контрольного органа полностью или частично;</w:t>
      </w:r>
    </w:p>
    <w:p w:rsidR="0044555F" w:rsidRPr="00B35632" w:rsidRDefault="0044555F" w:rsidP="00E84136">
      <w:pPr>
        <w:pStyle w:val="ConsPlusNormal"/>
        <w:spacing w:line="276" w:lineRule="auto"/>
        <w:ind w:firstLine="709"/>
        <w:jc w:val="both"/>
        <w:rPr>
          <w:szCs w:val="24"/>
        </w:rPr>
      </w:pPr>
      <w:r w:rsidRPr="00B35632">
        <w:rPr>
          <w:szCs w:val="24"/>
        </w:rPr>
        <w:t>3) отменяет решение Контрольного органа полностью и принимает новое решение;</w:t>
      </w:r>
    </w:p>
    <w:p w:rsidR="0044555F" w:rsidRPr="00B35632" w:rsidRDefault="0044555F" w:rsidP="00E84136">
      <w:pPr>
        <w:pStyle w:val="ConsPlusNormal"/>
        <w:spacing w:line="276" w:lineRule="auto"/>
        <w:ind w:firstLine="709"/>
        <w:jc w:val="both"/>
        <w:rPr>
          <w:szCs w:val="24"/>
        </w:rPr>
      </w:pPr>
      <w:r w:rsidRPr="00B35632">
        <w:rPr>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44555F" w:rsidRPr="00B35632" w:rsidRDefault="0044555F" w:rsidP="00E84136">
      <w:pPr>
        <w:pStyle w:val="ConsPlusNormal"/>
        <w:spacing w:line="276" w:lineRule="auto"/>
        <w:ind w:firstLine="709"/>
        <w:jc w:val="both"/>
        <w:rPr>
          <w:szCs w:val="24"/>
        </w:rPr>
      </w:pPr>
      <w:r w:rsidRPr="00B35632">
        <w:rPr>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B35632">
        <w:rPr>
          <w:szCs w:val="24"/>
          <w:highlight w:val="yellow"/>
        </w:rPr>
        <w:t xml:space="preserve"> </w:t>
      </w:r>
    </w:p>
    <w:p w:rsidR="0044555F" w:rsidRPr="00B35632" w:rsidRDefault="0044555F" w:rsidP="00E84136">
      <w:pPr>
        <w:pStyle w:val="a8"/>
        <w:widowControl/>
        <w:tabs>
          <w:tab w:val="left" w:pos="1134"/>
        </w:tabs>
        <w:spacing w:line="276" w:lineRule="auto"/>
        <w:ind w:left="0"/>
        <w:jc w:val="center"/>
        <w:rPr>
          <w:rFonts w:ascii="Times New Roman" w:hAnsi="Times New Roman"/>
          <w:sz w:val="24"/>
          <w:szCs w:val="24"/>
        </w:rPr>
      </w:pPr>
    </w:p>
    <w:p w:rsidR="00F303E7" w:rsidRPr="00B35632" w:rsidRDefault="0044555F" w:rsidP="00E84136">
      <w:pPr>
        <w:pStyle w:val="a8"/>
        <w:widowControl/>
        <w:tabs>
          <w:tab w:val="left" w:pos="1134"/>
        </w:tabs>
        <w:spacing w:line="276" w:lineRule="auto"/>
        <w:ind w:left="0"/>
        <w:jc w:val="center"/>
        <w:rPr>
          <w:rFonts w:ascii="Times New Roman" w:hAnsi="Times New Roman"/>
          <w:b/>
          <w:sz w:val="24"/>
          <w:szCs w:val="24"/>
        </w:rPr>
      </w:pPr>
      <w:r w:rsidRPr="00B35632">
        <w:rPr>
          <w:rFonts w:ascii="Times New Roman" w:hAnsi="Times New Roman"/>
          <w:b/>
          <w:sz w:val="24"/>
          <w:szCs w:val="24"/>
        </w:rPr>
        <w:t xml:space="preserve">6. Ключевые показатели вида контроля и их целевые </w:t>
      </w:r>
    </w:p>
    <w:p w:rsidR="0044555F" w:rsidRPr="00B35632" w:rsidRDefault="0044555F" w:rsidP="00E84136">
      <w:pPr>
        <w:pStyle w:val="a8"/>
        <w:widowControl/>
        <w:tabs>
          <w:tab w:val="left" w:pos="1134"/>
        </w:tabs>
        <w:spacing w:line="276" w:lineRule="auto"/>
        <w:ind w:left="0"/>
        <w:jc w:val="center"/>
        <w:rPr>
          <w:rFonts w:ascii="Times New Roman" w:hAnsi="Times New Roman"/>
          <w:b/>
          <w:sz w:val="24"/>
          <w:szCs w:val="24"/>
        </w:rPr>
      </w:pPr>
      <w:r w:rsidRPr="00B35632">
        <w:rPr>
          <w:rFonts w:ascii="Times New Roman" w:hAnsi="Times New Roman"/>
          <w:b/>
          <w:sz w:val="24"/>
          <w:szCs w:val="24"/>
        </w:rPr>
        <w:t xml:space="preserve">значения для муниципального контроля </w:t>
      </w:r>
    </w:p>
    <w:p w:rsidR="0044555F" w:rsidRPr="00B35632" w:rsidRDefault="0044555F" w:rsidP="00E84136">
      <w:pPr>
        <w:pStyle w:val="a8"/>
        <w:widowControl/>
        <w:tabs>
          <w:tab w:val="left" w:pos="1134"/>
        </w:tabs>
        <w:spacing w:line="276" w:lineRule="auto"/>
        <w:ind w:left="709"/>
        <w:jc w:val="center"/>
        <w:rPr>
          <w:rFonts w:ascii="Times New Roman" w:hAnsi="Times New Roman"/>
          <w:sz w:val="24"/>
          <w:szCs w:val="24"/>
        </w:rPr>
      </w:pP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 xml:space="preserve">Ключевые показатели муниципального контроля </w:t>
      </w:r>
      <w:bookmarkStart w:id="15" w:name="_Hlk73956884"/>
      <w:r w:rsidRPr="00B35632">
        <w:rPr>
          <w:rFonts w:ascii="Times New Roman" w:hAnsi="Times New Roman"/>
          <w:sz w:val="24"/>
          <w:szCs w:val="24"/>
        </w:rPr>
        <w:t>и их целевые значения, индикативные показатели</w:t>
      </w:r>
      <w:bookmarkEnd w:id="15"/>
      <w:r w:rsidRPr="00B35632">
        <w:rPr>
          <w:rFonts w:ascii="Times New Roman" w:hAnsi="Times New Roman"/>
          <w:sz w:val="24"/>
          <w:szCs w:val="24"/>
        </w:rPr>
        <w:t xml:space="preserve"> установлены приложением 5 к настоящему Положению.</w:t>
      </w:r>
    </w:p>
    <w:p w:rsidR="00BD0ADE" w:rsidRPr="00B35632" w:rsidRDefault="00BD0ADE" w:rsidP="00E84136">
      <w:pPr>
        <w:widowControl/>
        <w:spacing w:line="276" w:lineRule="auto"/>
        <w:ind w:left="4536"/>
        <w:rPr>
          <w:rFonts w:ascii="Times New Roman" w:hAnsi="Times New Roman"/>
          <w:color w:val="auto"/>
          <w:sz w:val="24"/>
          <w:szCs w:val="24"/>
        </w:rPr>
      </w:pPr>
    </w:p>
    <w:p w:rsidR="00BD0ADE" w:rsidRPr="00B35632" w:rsidRDefault="00BD0ADE" w:rsidP="00E84136">
      <w:pPr>
        <w:widowControl/>
        <w:spacing w:line="276" w:lineRule="auto"/>
        <w:ind w:left="4536"/>
        <w:rPr>
          <w:rFonts w:ascii="Times New Roman" w:hAnsi="Times New Roman"/>
          <w:color w:val="auto"/>
          <w:sz w:val="24"/>
          <w:szCs w:val="24"/>
        </w:rPr>
      </w:pPr>
    </w:p>
    <w:p w:rsidR="00BD0ADE" w:rsidRPr="00B35632" w:rsidRDefault="00BD0ADE" w:rsidP="00E84136">
      <w:pPr>
        <w:widowControl/>
        <w:spacing w:line="276" w:lineRule="auto"/>
        <w:ind w:left="4536"/>
        <w:rPr>
          <w:rFonts w:ascii="Times New Roman" w:hAnsi="Times New Roman"/>
          <w:color w:val="auto"/>
          <w:sz w:val="24"/>
          <w:szCs w:val="24"/>
        </w:rPr>
      </w:pPr>
    </w:p>
    <w:p w:rsidR="00BD0ADE" w:rsidRPr="00B35632" w:rsidRDefault="00BD0ADE" w:rsidP="00E84136">
      <w:pPr>
        <w:widowControl/>
        <w:spacing w:line="276" w:lineRule="auto"/>
        <w:ind w:left="4536"/>
        <w:rPr>
          <w:rFonts w:ascii="Times New Roman" w:hAnsi="Times New Roman"/>
          <w:color w:val="auto"/>
          <w:sz w:val="24"/>
          <w:szCs w:val="24"/>
        </w:rPr>
      </w:pPr>
    </w:p>
    <w:p w:rsidR="00BD0ADE" w:rsidRPr="00B35632" w:rsidRDefault="00BD0ADE" w:rsidP="00E84136">
      <w:pPr>
        <w:widowControl/>
        <w:spacing w:line="276" w:lineRule="auto"/>
        <w:ind w:left="4536"/>
        <w:rPr>
          <w:rFonts w:ascii="Times New Roman" w:hAnsi="Times New Roman"/>
          <w:color w:val="auto"/>
          <w:sz w:val="24"/>
          <w:szCs w:val="24"/>
        </w:rPr>
      </w:pPr>
    </w:p>
    <w:p w:rsidR="007C7E49" w:rsidRPr="00B35632" w:rsidRDefault="007C7E49" w:rsidP="00E84136">
      <w:pPr>
        <w:widowControl/>
        <w:spacing w:line="276" w:lineRule="auto"/>
        <w:ind w:left="4536"/>
        <w:rPr>
          <w:rFonts w:ascii="Times New Roman" w:hAnsi="Times New Roman"/>
          <w:color w:val="auto"/>
          <w:sz w:val="24"/>
          <w:szCs w:val="24"/>
        </w:rPr>
      </w:pPr>
    </w:p>
    <w:p w:rsidR="007C7E49" w:rsidRPr="00B35632" w:rsidRDefault="007C7E49" w:rsidP="00E84136">
      <w:pPr>
        <w:widowControl/>
        <w:spacing w:line="276" w:lineRule="auto"/>
        <w:ind w:left="4536"/>
        <w:rPr>
          <w:rFonts w:ascii="Times New Roman" w:hAnsi="Times New Roman"/>
          <w:color w:val="auto"/>
          <w:sz w:val="24"/>
          <w:szCs w:val="24"/>
        </w:rPr>
      </w:pPr>
    </w:p>
    <w:p w:rsidR="007C7E49" w:rsidRPr="00B35632" w:rsidRDefault="007C7E49" w:rsidP="00E84136">
      <w:pPr>
        <w:widowControl/>
        <w:spacing w:line="276" w:lineRule="auto"/>
        <w:ind w:left="4536"/>
        <w:rPr>
          <w:rFonts w:ascii="Times New Roman" w:hAnsi="Times New Roman"/>
          <w:color w:val="auto"/>
          <w:sz w:val="24"/>
          <w:szCs w:val="24"/>
        </w:rPr>
      </w:pPr>
    </w:p>
    <w:p w:rsidR="007C7E49" w:rsidRPr="00B35632" w:rsidRDefault="007C7E49" w:rsidP="00E84136">
      <w:pPr>
        <w:widowControl/>
        <w:spacing w:line="276" w:lineRule="auto"/>
        <w:ind w:left="4536"/>
        <w:rPr>
          <w:rFonts w:ascii="Times New Roman" w:hAnsi="Times New Roman"/>
          <w:color w:val="auto"/>
          <w:sz w:val="24"/>
          <w:szCs w:val="24"/>
        </w:rPr>
      </w:pPr>
    </w:p>
    <w:p w:rsidR="007C7E49" w:rsidRPr="00B35632" w:rsidRDefault="007C7E49" w:rsidP="00E84136">
      <w:pPr>
        <w:widowControl/>
        <w:spacing w:line="276" w:lineRule="auto"/>
        <w:ind w:left="4536"/>
        <w:rPr>
          <w:rFonts w:ascii="Times New Roman" w:hAnsi="Times New Roman"/>
          <w:color w:val="auto"/>
          <w:sz w:val="24"/>
          <w:szCs w:val="24"/>
        </w:rPr>
      </w:pPr>
    </w:p>
    <w:p w:rsidR="007C7E49" w:rsidRPr="00B35632" w:rsidRDefault="007C7E49" w:rsidP="00E84136">
      <w:pPr>
        <w:widowControl/>
        <w:spacing w:line="276" w:lineRule="auto"/>
        <w:ind w:left="4536"/>
        <w:rPr>
          <w:rFonts w:ascii="Times New Roman" w:hAnsi="Times New Roman"/>
          <w:color w:val="auto"/>
          <w:sz w:val="24"/>
          <w:szCs w:val="24"/>
        </w:rPr>
      </w:pPr>
    </w:p>
    <w:p w:rsidR="007C7E49" w:rsidRPr="00B35632" w:rsidRDefault="007C7E49" w:rsidP="00E84136">
      <w:pPr>
        <w:widowControl/>
        <w:spacing w:line="276" w:lineRule="auto"/>
        <w:ind w:left="4536"/>
        <w:rPr>
          <w:rFonts w:ascii="Times New Roman" w:hAnsi="Times New Roman"/>
          <w:color w:val="auto"/>
          <w:sz w:val="24"/>
          <w:szCs w:val="24"/>
        </w:rPr>
      </w:pPr>
    </w:p>
    <w:p w:rsidR="007C7E49" w:rsidRPr="00B35632" w:rsidRDefault="007C7E49" w:rsidP="00E84136">
      <w:pPr>
        <w:widowControl/>
        <w:spacing w:line="276" w:lineRule="auto"/>
        <w:ind w:left="4536"/>
        <w:rPr>
          <w:rFonts w:ascii="Times New Roman" w:hAnsi="Times New Roman"/>
          <w:color w:val="auto"/>
          <w:sz w:val="24"/>
          <w:szCs w:val="24"/>
        </w:rPr>
      </w:pPr>
    </w:p>
    <w:p w:rsidR="007C7E49" w:rsidRPr="00B35632" w:rsidRDefault="007C7E49" w:rsidP="00E84136">
      <w:pPr>
        <w:widowControl/>
        <w:spacing w:line="276" w:lineRule="auto"/>
        <w:ind w:left="4536"/>
        <w:rPr>
          <w:rFonts w:ascii="Times New Roman" w:hAnsi="Times New Roman"/>
          <w:color w:val="auto"/>
          <w:sz w:val="24"/>
          <w:szCs w:val="24"/>
        </w:rPr>
      </w:pPr>
    </w:p>
    <w:p w:rsidR="007C7E49" w:rsidRPr="00B35632" w:rsidRDefault="007C7E49" w:rsidP="00E84136">
      <w:pPr>
        <w:widowControl/>
        <w:spacing w:line="276" w:lineRule="auto"/>
        <w:ind w:left="4536"/>
        <w:rPr>
          <w:rFonts w:ascii="Times New Roman" w:hAnsi="Times New Roman"/>
          <w:color w:val="auto"/>
          <w:sz w:val="24"/>
          <w:szCs w:val="24"/>
        </w:rPr>
      </w:pPr>
    </w:p>
    <w:p w:rsidR="007C7E49" w:rsidRPr="00B35632" w:rsidRDefault="007C7E49" w:rsidP="00E84136">
      <w:pPr>
        <w:widowControl/>
        <w:spacing w:line="276" w:lineRule="auto"/>
        <w:ind w:left="4536"/>
        <w:rPr>
          <w:rFonts w:ascii="Times New Roman" w:hAnsi="Times New Roman"/>
          <w:color w:val="auto"/>
          <w:sz w:val="24"/>
          <w:szCs w:val="24"/>
        </w:rPr>
      </w:pPr>
    </w:p>
    <w:p w:rsidR="007C7E49" w:rsidRPr="00B35632" w:rsidRDefault="007C7E49" w:rsidP="00E84136">
      <w:pPr>
        <w:widowControl/>
        <w:spacing w:line="276" w:lineRule="auto"/>
        <w:ind w:left="4536"/>
        <w:rPr>
          <w:rFonts w:ascii="Times New Roman" w:hAnsi="Times New Roman"/>
          <w:color w:val="auto"/>
          <w:sz w:val="24"/>
          <w:szCs w:val="24"/>
        </w:rPr>
      </w:pPr>
    </w:p>
    <w:p w:rsidR="007C7E49" w:rsidRPr="00B35632" w:rsidRDefault="007C7E49" w:rsidP="00E84136">
      <w:pPr>
        <w:widowControl/>
        <w:spacing w:line="276" w:lineRule="auto"/>
        <w:ind w:left="4536"/>
        <w:rPr>
          <w:rFonts w:ascii="Times New Roman" w:hAnsi="Times New Roman"/>
          <w:color w:val="auto"/>
          <w:sz w:val="24"/>
          <w:szCs w:val="24"/>
        </w:rPr>
      </w:pPr>
    </w:p>
    <w:p w:rsidR="007C7E49" w:rsidRPr="00B35632" w:rsidRDefault="007C7E49" w:rsidP="00E84136">
      <w:pPr>
        <w:widowControl/>
        <w:spacing w:line="276" w:lineRule="auto"/>
        <w:ind w:left="4536"/>
        <w:rPr>
          <w:rFonts w:ascii="Times New Roman" w:hAnsi="Times New Roman"/>
          <w:color w:val="auto"/>
          <w:sz w:val="24"/>
          <w:szCs w:val="24"/>
        </w:rPr>
      </w:pPr>
    </w:p>
    <w:p w:rsidR="007C7E49" w:rsidRPr="00B35632" w:rsidRDefault="007C7E49" w:rsidP="00E84136">
      <w:pPr>
        <w:widowControl/>
        <w:spacing w:line="276" w:lineRule="auto"/>
        <w:ind w:left="4536"/>
        <w:rPr>
          <w:rFonts w:ascii="Times New Roman" w:hAnsi="Times New Roman"/>
          <w:color w:val="auto"/>
          <w:sz w:val="24"/>
          <w:szCs w:val="24"/>
        </w:rPr>
      </w:pPr>
    </w:p>
    <w:p w:rsidR="007C7E49" w:rsidRPr="00B35632" w:rsidRDefault="007C7E49" w:rsidP="00E84136">
      <w:pPr>
        <w:widowControl/>
        <w:spacing w:line="276" w:lineRule="auto"/>
        <w:ind w:left="4536"/>
        <w:rPr>
          <w:rFonts w:ascii="Times New Roman" w:hAnsi="Times New Roman"/>
          <w:color w:val="auto"/>
          <w:sz w:val="24"/>
          <w:szCs w:val="24"/>
        </w:rPr>
      </w:pPr>
    </w:p>
    <w:p w:rsidR="007C7E49" w:rsidRPr="00B35632" w:rsidRDefault="007C7E49" w:rsidP="00E84136">
      <w:pPr>
        <w:widowControl/>
        <w:spacing w:line="276" w:lineRule="auto"/>
        <w:ind w:left="4536"/>
        <w:rPr>
          <w:rFonts w:ascii="Times New Roman" w:hAnsi="Times New Roman"/>
          <w:color w:val="auto"/>
          <w:sz w:val="24"/>
          <w:szCs w:val="24"/>
        </w:rPr>
      </w:pPr>
    </w:p>
    <w:p w:rsidR="007C7E49" w:rsidRPr="00B35632" w:rsidRDefault="007C7E49" w:rsidP="00E84136">
      <w:pPr>
        <w:widowControl/>
        <w:spacing w:line="276" w:lineRule="auto"/>
        <w:ind w:left="4536"/>
        <w:rPr>
          <w:rFonts w:ascii="Times New Roman" w:hAnsi="Times New Roman"/>
          <w:color w:val="auto"/>
          <w:sz w:val="24"/>
          <w:szCs w:val="24"/>
        </w:rPr>
      </w:pPr>
    </w:p>
    <w:p w:rsidR="007C7E49" w:rsidRPr="00B35632" w:rsidRDefault="007C7E49" w:rsidP="00E84136">
      <w:pPr>
        <w:widowControl/>
        <w:spacing w:line="276" w:lineRule="auto"/>
        <w:ind w:left="4536"/>
        <w:rPr>
          <w:rFonts w:ascii="Times New Roman" w:hAnsi="Times New Roman"/>
          <w:color w:val="auto"/>
          <w:sz w:val="24"/>
          <w:szCs w:val="24"/>
        </w:rPr>
      </w:pPr>
    </w:p>
    <w:p w:rsidR="007C7E49" w:rsidRPr="00B35632" w:rsidRDefault="007C7E49" w:rsidP="00E84136">
      <w:pPr>
        <w:widowControl/>
        <w:spacing w:line="276" w:lineRule="auto"/>
        <w:ind w:left="4536"/>
        <w:rPr>
          <w:rFonts w:ascii="Times New Roman" w:hAnsi="Times New Roman"/>
          <w:color w:val="auto"/>
          <w:sz w:val="24"/>
          <w:szCs w:val="24"/>
        </w:rPr>
      </w:pPr>
    </w:p>
    <w:p w:rsidR="007C7E49" w:rsidRPr="00B35632" w:rsidRDefault="007C7E49" w:rsidP="00E84136">
      <w:pPr>
        <w:widowControl/>
        <w:spacing w:line="276" w:lineRule="auto"/>
        <w:ind w:left="4536"/>
        <w:rPr>
          <w:rFonts w:ascii="Times New Roman" w:hAnsi="Times New Roman"/>
          <w:color w:val="auto"/>
          <w:sz w:val="24"/>
          <w:szCs w:val="24"/>
        </w:rPr>
      </w:pPr>
    </w:p>
    <w:p w:rsidR="007C7E49" w:rsidRPr="00B35632" w:rsidRDefault="007C7E49" w:rsidP="00E84136">
      <w:pPr>
        <w:widowControl/>
        <w:spacing w:line="276" w:lineRule="auto"/>
        <w:ind w:left="4536"/>
        <w:rPr>
          <w:rFonts w:ascii="Times New Roman" w:hAnsi="Times New Roman"/>
          <w:color w:val="auto"/>
          <w:sz w:val="24"/>
          <w:szCs w:val="24"/>
        </w:rPr>
      </w:pPr>
    </w:p>
    <w:p w:rsidR="00BD0ADE" w:rsidRPr="00B35632" w:rsidRDefault="00BD0ADE" w:rsidP="00F303E7">
      <w:pPr>
        <w:widowControl/>
        <w:spacing w:line="276" w:lineRule="auto"/>
        <w:rPr>
          <w:rFonts w:ascii="Times New Roman" w:hAnsi="Times New Roman"/>
          <w:color w:val="auto"/>
          <w:sz w:val="24"/>
          <w:szCs w:val="24"/>
        </w:rPr>
      </w:pPr>
    </w:p>
    <w:p w:rsidR="00B437E6" w:rsidRDefault="00B437E6" w:rsidP="00E84136">
      <w:pPr>
        <w:widowControl/>
        <w:spacing w:line="276" w:lineRule="auto"/>
        <w:ind w:left="4536"/>
        <w:rPr>
          <w:rFonts w:ascii="Times New Roman" w:hAnsi="Times New Roman"/>
          <w:color w:val="auto"/>
          <w:sz w:val="24"/>
          <w:szCs w:val="24"/>
        </w:rPr>
      </w:pPr>
    </w:p>
    <w:p w:rsidR="00B437E6" w:rsidRDefault="00B437E6" w:rsidP="00E84136">
      <w:pPr>
        <w:widowControl/>
        <w:spacing w:line="276" w:lineRule="auto"/>
        <w:ind w:left="4536"/>
        <w:rPr>
          <w:rFonts w:ascii="Times New Roman" w:hAnsi="Times New Roman"/>
          <w:color w:val="auto"/>
          <w:sz w:val="24"/>
          <w:szCs w:val="24"/>
        </w:rPr>
      </w:pPr>
    </w:p>
    <w:p w:rsidR="00B437E6" w:rsidRDefault="00B437E6" w:rsidP="00E84136">
      <w:pPr>
        <w:widowControl/>
        <w:spacing w:line="276" w:lineRule="auto"/>
        <w:ind w:left="4536"/>
        <w:rPr>
          <w:rFonts w:ascii="Times New Roman" w:hAnsi="Times New Roman"/>
          <w:color w:val="auto"/>
          <w:sz w:val="24"/>
          <w:szCs w:val="24"/>
        </w:rPr>
      </w:pPr>
    </w:p>
    <w:p w:rsidR="00B437E6" w:rsidRDefault="00B437E6" w:rsidP="00E84136">
      <w:pPr>
        <w:widowControl/>
        <w:spacing w:line="276" w:lineRule="auto"/>
        <w:ind w:left="4536"/>
        <w:rPr>
          <w:rFonts w:ascii="Times New Roman" w:hAnsi="Times New Roman"/>
          <w:color w:val="auto"/>
          <w:sz w:val="24"/>
          <w:szCs w:val="24"/>
        </w:rPr>
      </w:pPr>
    </w:p>
    <w:p w:rsidR="00B437E6" w:rsidRDefault="00B437E6" w:rsidP="00E84136">
      <w:pPr>
        <w:widowControl/>
        <w:spacing w:line="276" w:lineRule="auto"/>
        <w:ind w:left="4536"/>
        <w:rPr>
          <w:rFonts w:ascii="Times New Roman" w:hAnsi="Times New Roman"/>
          <w:color w:val="auto"/>
          <w:sz w:val="24"/>
          <w:szCs w:val="24"/>
        </w:rPr>
      </w:pPr>
    </w:p>
    <w:p w:rsidR="00B437E6" w:rsidRDefault="00B437E6" w:rsidP="00E84136">
      <w:pPr>
        <w:widowControl/>
        <w:spacing w:line="276" w:lineRule="auto"/>
        <w:ind w:left="4536"/>
        <w:rPr>
          <w:rFonts w:ascii="Times New Roman" w:hAnsi="Times New Roman"/>
          <w:color w:val="auto"/>
          <w:sz w:val="24"/>
          <w:szCs w:val="24"/>
        </w:rPr>
      </w:pPr>
    </w:p>
    <w:p w:rsidR="00B437E6" w:rsidRDefault="00B437E6" w:rsidP="00E84136">
      <w:pPr>
        <w:widowControl/>
        <w:spacing w:line="276" w:lineRule="auto"/>
        <w:ind w:left="4536"/>
        <w:rPr>
          <w:rFonts w:ascii="Times New Roman" w:hAnsi="Times New Roman"/>
          <w:color w:val="auto"/>
          <w:sz w:val="24"/>
          <w:szCs w:val="24"/>
        </w:rPr>
      </w:pPr>
    </w:p>
    <w:p w:rsidR="00B437E6" w:rsidRDefault="00B437E6" w:rsidP="00E84136">
      <w:pPr>
        <w:widowControl/>
        <w:spacing w:line="276" w:lineRule="auto"/>
        <w:ind w:left="4536"/>
        <w:rPr>
          <w:rFonts w:ascii="Times New Roman" w:hAnsi="Times New Roman"/>
          <w:color w:val="auto"/>
          <w:sz w:val="24"/>
          <w:szCs w:val="24"/>
        </w:rPr>
      </w:pPr>
    </w:p>
    <w:p w:rsidR="00B437E6" w:rsidRDefault="00B437E6" w:rsidP="00E84136">
      <w:pPr>
        <w:widowControl/>
        <w:spacing w:line="276" w:lineRule="auto"/>
        <w:ind w:left="4536"/>
        <w:rPr>
          <w:rFonts w:ascii="Times New Roman" w:hAnsi="Times New Roman"/>
          <w:color w:val="auto"/>
          <w:sz w:val="24"/>
          <w:szCs w:val="24"/>
        </w:rPr>
      </w:pPr>
    </w:p>
    <w:p w:rsidR="00B437E6" w:rsidRDefault="00B437E6" w:rsidP="00E84136">
      <w:pPr>
        <w:widowControl/>
        <w:spacing w:line="276" w:lineRule="auto"/>
        <w:ind w:left="4536"/>
        <w:rPr>
          <w:rFonts w:ascii="Times New Roman" w:hAnsi="Times New Roman"/>
          <w:color w:val="auto"/>
          <w:sz w:val="24"/>
          <w:szCs w:val="24"/>
        </w:rPr>
      </w:pPr>
    </w:p>
    <w:p w:rsidR="00B437E6" w:rsidRDefault="00B437E6" w:rsidP="00E84136">
      <w:pPr>
        <w:widowControl/>
        <w:spacing w:line="276" w:lineRule="auto"/>
        <w:ind w:left="4536"/>
        <w:rPr>
          <w:rFonts w:ascii="Times New Roman" w:hAnsi="Times New Roman"/>
          <w:color w:val="auto"/>
          <w:sz w:val="24"/>
          <w:szCs w:val="24"/>
        </w:rPr>
      </w:pPr>
    </w:p>
    <w:p w:rsidR="00B437E6" w:rsidRDefault="00B437E6" w:rsidP="00E84136">
      <w:pPr>
        <w:widowControl/>
        <w:spacing w:line="276" w:lineRule="auto"/>
        <w:ind w:left="4536"/>
        <w:rPr>
          <w:rFonts w:ascii="Times New Roman" w:hAnsi="Times New Roman"/>
          <w:color w:val="auto"/>
          <w:sz w:val="24"/>
          <w:szCs w:val="24"/>
        </w:rPr>
      </w:pPr>
    </w:p>
    <w:p w:rsidR="00B437E6" w:rsidRDefault="00B437E6" w:rsidP="00E84136">
      <w:pPr>
        <w:widowControl/>
        <w:spacing w:line="276" w:lineRule="auto"/>
        <w:ind w:left="4536"/>
        <w:rPr>
          <w:rFonts w:ascii="Times New Roman" w:hAnsi="Times New Roman"/>
          <w:color w:val="auto"/>
          <w:sz w:val="24"/>
          <w:szCs w:val="24"/>
        </w:rPr>
      </w:pPr>
    </w:p>
    <w:p w:rsidR="00B437E6" w:rsidRDefault="00B437E6" w:rsidP="00E84136">
      <w:pPr>
        <w:widowControl/>
        <w:spacing w:line="276" w:lineRule="auto"/>
        <w:ind w:left="4536"/>
        <w:rPr>
          <w:rFonts w:ascii="Times New Roman" w:hAnsi="Times New Roman"/>
          <w:color w:val="auto"/>
          <w:sz w:val="24"/>
          <w:szCs w:val="24"/>
        </w:rPr>
      </w:pPr>
    </w:p>
    <w:p w:rsidR="009615C9" w:rsidRPr="00B35632" w:rsidRDefault="009615C9" w:rsidP="00E84136">
      <w:pPr>
        <w:widowControl/>
        <w:spacing w:line="276" w:lineRule="auto"/>
        <w:ind w:left="4536"/>
        <w:rPr>
          <w:rFonts w:ascii="Times New Roman" w:hAnsi="Times New Roman"/>
          <w:color w:val="auto"/>
          <w:sz w:val="24"/>
          <w:szCs w:val="24"/>
        </w:rPr>
      </w:pPr>
      <w:r w:rsidRPr="00B35632">
        <w:rPr>
          <w:rFonts w:ascii="Times New Roman" w:hAnsi="Times New Roman"/>
          <w:color w:val="auto"/>
          <w:sz w:val="24"/>
          <w:szCs w:val="24"/>
        </w:rPr>
        <w:lastRenderedPageBreak/>
        <w:t>Приложение 1</w:t>
      </w:r>
    </w:p>
    <w:p w:rsidR="009615C9" w:rsidRPr="00B35632" w:rsidRDefault="009615C9" w:rsidP="00F303E7">
      <w:pPr>
        <w:widowControl/>
        <w:spacing w:line="276" w:lineRule="auto"/>
        <w:ind w:left="4536"/>
        <w:rPr>
          <w:rFonts w:ascii="Times New Roman" w:hAnsi="Times New Roman"/>
          <w:color w:val="auto"/>
          <w:sz w:val="24"/>
          <w:szCs w:val="24"/>
        </w:rPr>
      </w:pPr>
      <w:r w:rsidRPr="00B35632">
        <w:rPr>
          <w:rFonts w:ascii="Times New Roman" w:hAnsi="Times New Roman"/>
          <w:color w:val="auto"/>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r w:rsidR="00F303E7" w:rsidRPr="00B35632">
        <w:rPr>
          <w:rFonts w:ascii="Times New Roman" w:hAnsi="Times New Roman"/>
          <w:color w:val="auto"/>
          <w:sz w:val="24"/>
          <w:szCs w:val="24"/>
        </w:rPr>
        <w:t xml:space="preserve"> </w:t>
      </w:r>
      <w:r w:rsidR="00F303E7" w:rsidRPr="00B35632">
        <w:rPr>
          <w:rFonts w:ascii="Times New Roman" w:hAnsi="Times New Roman"/>
          <w:color w:val="auto"/>
          <w:spacing w:val="2"/>
          <w:sz w:val="24"/>
          <w:szCs w:val="24"/>
        </w:rPr>
        <w:t xml:space="preserve">в </w:t>
      </w:r>
      <w:r w:rsidR="00F303E7" w:rsidRPr="00B35632">
        <w:rPr>
          <w:rFonts w:ascii="Times New Roman" w:hAnsi="Times New Roman"/>
          <w:color w:val="auto"/>
          <w:sz w:val="24"/>
          <w:szCs w:val="24"/>
        </w:rPr>
        <w:t>границах населенных пунктов Левчуновского сельского поселения Николаевского муниципального района Волгоградской области</w:t>
      </w:r>
      <w:r w:rsidR="00F303E7" w:rsidRPr="00B35632">
        <w:rPr>
          <w:rFonts w:ascii="Times New Roman" w:hAnsi="Times New Roman"/>
          <w:color w:val="auto"/>
          <w:sz w:val="24"/>
          <w:szCs w:val="24"/>
          <w:vertAlign w:val="superscript"/>
        </w:rPr>
        <w:t xml:space="preserve"> </w:t>
      </w:r>
    </w:p>
    <w:p w:rsidR="009615C9" w:rsidRPr="00B35632" w:rsidRDefault="009615C9" w:rsidP="00E84136">
      <w:pPr>
        <w:pStyle w:val="ConsPlusNormal"/>
        <w:spacing w:line="276" w:lineRule="auto"/>
        <w:ind w:left="4395" w:firstLine="0"/>
        <w:jc w:val="center"/>
        <w:rPr>
          <w:szCs w:val="24"/>
        </w:rPr>
      </w:pPr>
    </w:p>
    <w:p w:rsidR="009615C9" w:rsidRPr="00B35632" w:rsidRDefault="009615C9" w:rsidP="00E84136">
      <w:pPr>
        <w:pStyle w:val="ConsPlusNormal"/>
        <w:spacing w:line="276" w:lineRule="auto"/>
        <w:ind w:firstLine="0"/>
        <w:jc w:val="center"/>
        <w:rPr>
          <w:szCs w:val="24"/>
        </w:rPr>
      </w:pPr>
    </w:p>
    <w:p w:rsidR="00BD0ADE" w:rsidRPr="00B35632" w:rsidRDefault="00BD0ADE" w:rsidP="00E84136">
      <w:pPr>
        <w:pStyle w:val="ConsPlusNormal"/>
        <w:spacing w:line="276" w:lineRule="auto"/>
        <w:ind w:firstLine="0"/>
        <w:jc w:val="center"/>
        <w:rPr>
          <w:szCs w:val="24"/>
        </w:rPr>
      </w:pPr>
    </w:p>
    <w:p w:rsidR="0044555F" w:rsidRPr="00B35632" w:rsidRDefault="00C8133A" w:rsidP="00F303E7">
      <w:pPr>
        <w:pStyle w:val="ConsPlusNormal"/>
        <w:spacing w:line="276" w:lineRule="auto"/>
        <w:jc w:val="center"/>
        <w:rPr>
          <w:b/>
          <w:szCs w:val="24"/>
        </w:rPr>
      </w:pPr>
      <w:r w:rsidRPr="00B35632">
        <w:rPr>
          <w:b/>
          <w:szCs w:val="24"/>
        </w:rPr>
        <w:t xml:space="preserve">Перечень должностных лиц </w:t>
      </w:r>
      <w:r w:rsidR="008944D1" w:rsidRPr="00B35632">
        <w:rPr>
          <w:b/>
          <w:spacing w:val="-2"/>
          <w:szCs w:val="24"/>
        </w:rPr>
        <w:t>Администрации Левчуновского сельского поселения Николаевского муниципального района Волгоградской области</w:t>
      </w:r>
      <w:r w:rsidRPr="00B35632">
        <w:rPr>
          <w:b/>
          <w:szCs w:val="24"/>
        </w:rPr>
        <w:t>, уполномоченных на осуществление муниципального контроля на автомобильном транспорте, городском наземном электрическом тра</w:t>
      </w:r>
      <w:r w:rsidR="00F303E7" w:rsidRPr="00B35632">
        <w:rPr>
          <w:b/>
          <w:szCs w:val="24"/>
        </w:rPr>
        <w:t xml:space="preserve">нспорте и в дорожном хозяйстве </w:t>
      </w:r>
      <w:r w:rsidR="00F303E7" w:rsidRPr="00B35632">
        <w:rPr>
          <w:b/>
          <w:spacing w:val="2"/>
          <w:szCs w:val="24"/>
        </w:rPr>
        <w:t xml:space="preserve">в </w:t>
      </w:r>
      <w:r w:rsidR="00F303E7" w:rsidRPr="00B35632">
        <w:rPr>
          <w:b/>
          <w:szCs w:val="24"/>
        </w:rPr>
        <w:t>границах населенных пунктов Левчуновского сельского поселения Николаевского муниципального района Волгоградской области</w:t>
      </w:r>
      <w:r w:rsidR="00F303E7" w:rsidRPr="00B35632">
        <w:rPr>
          <w:b/>
          <w:szCs w:val="24"/>
          <w:vertAlign w:val="superscript"/>
        </w:rPr>
        <w:t xml:space="preserve"> </w:t>
      </w:r>
    </w:p>
    <w:p w:rsidR="00C8133A" w:rsidRPr="00B35632" w:rsidRDefault="00C8133A" w:rsidP="00E84136">
      <w:pPr>
        <w:pStyle w:val="ConsPlusNormal"/>
        <w:spacing w:line="276" w:lineRule="auto"/>
        <w:jc w:val="center"/>
        <w:rPr>
          <w:szCs w:val="24"/>
        </w:rPr>
      </w:pPr>
    </w:p>
    <w:p w:rsidR="00C8133A" w:rsidRPr="00B35632" w:rsidRDefault="00C8133A" w:rsidP="008944D1">
      <w:pPr>
        <w:pStyle w:val="ConsPlusNormal"/>
        <w:spacing w:line="276" w:lineRule="auto"/>
        <w:ind w:firstLine="0"/>
        <w:jc w:val="both"/>
        <w:rPr>
          <w:szCs w:val="24"/>
        </w:rPr>
      </w:pPr>
    </w:p>
    <w:p w:rsidR="008944D1" w:rsidRPr="00B35632" w:rsidRDefault="008944D1" w:rsidP="008944D1">
      <w:pPr>
        <w:pStyle w:val="ConsPlusNormal"/>
        <w:spacing w:line="276" w:lineRule="auto"/>
        <w:jc w:val="both"/>
        <w:rPr>
          <w:szCs w:val="24"/>
        </w:rPr>
      </w:pPr>
      <w:r w:rsidRPr="00B35632">
        <w:rPr>
          <w:szCs w:val="24"/>
        </w:rPr>
        <w:t>1. Глава Левчуновского сельского поселения Диканёв Владимир Владимирович - руководитель Контрольного органа;</w:t>
      </w:r>
    </w:p>
    <w:p w:rsidR="008944D1" w:rsidRPr="00B35632" w:rsidRDefault="008944D1" w:rsidP="008944D1">
      <w:pPr>
        <w:pStyle w:val="ConsPlusNormal"/>
        <w:spacing w:line="276" w:lineRule="auto"/>
        <w:jc w:val="both"/>
        <w:rPr>
          <w:szCs w:val="24"/>
        </w:rPr>
      </w:pPr>
      <w:r w:rsidRPr="00B35632">
        <w:rPr>
          <w:szCs w:val="24"/>
        </w:rPr>
        <w:t>2. Специалист 2 категории Белова Ирина Александровна – заместитель руководителя Контрольного органа;</w:t>
      </w:r>
    </w:p>
    <w:p w:rsidR="008944D1" w:rsidRPr="00B35632" w:rsidRDefault="008944D1" w:rsidP="008944D1">
      <w:pPr>
        <w:pStyle w:val="ConsPlusNormal"/>
        <w:spacing w:line="276" w:lineRule="auto"/>
        <w:jc w:val="both"/>
        <w:rPr>
          <w:szCs w:val="24"/>
        </w:rPr>
      </w:pPr>
      <w:r w:rsidRPr="00B35632">
        <w:rPr>
          <w:szCs w:val="24"/>
        </w:rPr>
        <w:t>3. Специалист 1 категории Сизоненко Марина Николаевна – инспектор.</w:t>
      </w:r>
    </w:p>
    <w:p w:rsidR="0044555F" w:rsidRPr="00B35632" w:rsidRDefault="0044555F" w:rsidP="00E84136">
      <w:pPr>
        <w:pStyle w:val="ConsPlusNormal"/>
        <w:spacing w:line="276" w:lineRule="auto"/>
        <w:jc w:val="both"/>
        <w:rPr>
          <w:szCs w:val="24"/>
        </w:rPr>
      </w:pPr>
    </w:p>
    <w:p w:rsidR="0044555F" w:rsidRPr="00B35632" w:rsidRDefault="0044555F" w:rsidP="00E84136">
      <w:pPr>
        <w:pStyle w:val="ConsPlusNormal"/>
        <w:spacing w:line="276" w:lineRule="auto"/>
        <w:jc w:val="both"/>
        <w:rPr>
          <w:szCs w:val="24"/>
        </w:rPr>
      </w:pPr>
    </w:p>
    <w:p w:rsidR="0044555F" w:rsidRPr="00B35632" w:rsidRDefault="0044555F" w:rsidP="00E84136">
      <w:pPr>
        <w:pStyle w:val="ConsPlusNormal"/>
        <w:spacing w:line="276" w:lineRule="auto"/>
        <w:jc w:val="both"/>
        <w:rPr>
          <w:szCs w:val="24"/>
        </w:rPr>
      </w:pPr>
    </w:p>
    <w:p w:rsidR="00BD0ADE" w:rsidRPr="00B35632" w:rsidRDefault="00BD0ADE" w:rsidP="00E84136">
      <w:pPr>
        <w:pStyle w:val="ConsPlusNormal"/>
        <w:spacing w:line="276" w:lineRule="auto"/>
        <w:jc w:val="both"/>
        <w:rPr>
          <w:szCs w:val="24"/>
        </w:rPr>
      </w:pPr>
    </w:p>
    <w:p w:rsidR="00BD0ADE" w:rsidRPr="00B35632" w:rsidRDefault="00BD0ADE" w:rsidP="00E84136">
      <w:pPr>
        <w:pStyle w:val="ConsPlusNormal"/>
        <w:spacing w:line="276" w:lineRule="auto"/>
        <w:jc w:val="both"/>
        <w:rPr>
          <w:szCs w:val="24"/>
        </w:rPr>
      </w:pPr>
    </w:p>
    <w:p w:rsidR="00BD0ADE" w:rsidRPr="00B35632" w:rsidRDefault="00BD0ADE" w:rsidP="00E84136">
      <w:pPr>
        <w:pStyle w:val="ConsPlusNormal"/>
        <w:spacing w:line="276" w:lineRule="auto"/>
        <w:jc w:val="both"/>
        <w:rPr>
          <w:szCs w:val="24"/>
        </w:rPr>
      </w:pPr>
    </w:p>
    <w:p w:rsidR="00BD0ADE" w:rsidRPr="00B35632" w:rsidRDefault="00BD0ADE" w:rsidP="00E84136">
      <w:pPr>
        <w:pStyle w:val="ConsPlusNormal"/>
        <w:spacing w:line="276" w:lineRule="auto"/>
        <w:jc w:val="both"/>
        <w:rPr>
          <w:szCs w:val="24"/>
        </w:rPr>
      </w:pPr>
    </w:p>
    <w:p w:rsidR="00BD0ADE" w:rsidRPr="00B35632" w:rsidRDefault="00BD0ADE" w:rsidP="008944D1">
      <w:pPr>
        <w:pStyle w:val="ConsPlusNormal"/>
        <w:spacing w:line="276" w:lineRule="auto"/>
        <w:ind w:firstLine="0"/>
        <w:jc w:val="both"/>
        <w:rPr>
          <w:szCs w:val="24"/>
        </w:rPr>
      </w:pPr>
    </w:p>
    <w:p w:rsidR="00BD0ADE" w:rsidRPr="00B35632" w:rsidRDefault="00BD0ADE" w:rsidP="00E84136">
      <w:pPr>
        <w:pStyle w:val="ConsPlusNormal"/>
        <w:spacing w:line="276" w:lineRule="auto"/>
        <w:jc w:val="both"/>
        <w:rPr>
          <w:szCs w:val="24"/>
        </w:rPr>
      </w:pPr>
    </w:p>
    <w:p w:rsidR="00BD0ADE" w:rsidRPr="00B35632" w:rsidRDefault="00BD0ADE" w:rsidP="00E84136">
      <w:pPr>
        <w:pStyle w:val="ConsPlusNormal"/>
        <w:spacing w:line="276" w:lineRule="auto"/>
        <w:jc w:val="both"/>
        <w:rPr>
          <w:szCs w:val="24"/>
        </w:rPr>
      </w:pPr>
    </w:p>
    <w:p w:rsidR="00BD0ADE" w:rsidRPr="00B35632" w:rsidRDefault="00BD0ADE" w:rsidP="00E84136">
      <w:pPr>
        <w:pStyle w:val="ConsPlusNormal"/>
        <w:spacing w:line="276" w:lineRule="auto"/>
        <w:jc w:val="both"/>
        <w:rPr>
          <w:szCs w:val="24"/>
        </w:rPr>
      </w:pPr>
    </w:p>
    <w:p w:rsidR="00BD0ADE" w:rsidRPr="00B35632" w:rsidRDefault="00BD0ADE" w:rsidP="00E84136">
      <w:pPr>
        <w:pStyle w:val="ConsPlusNormal"/>
        <w:spacing w:line="276" w:lineRule="auto"/>
        <w:jc w:val="both"/>
        <w:rPr>
          <w:szCs w:val="24"/>
        </w:rPr>
      </w:pPr>
    </w:p>
    <w:p w:rsidR="00BD0ADE" w:rsidRPr="00B35632" w:rsidRDefault="00BD0ADE" w:rsidP="00E84136">
      <w:pPr>
        <w:pStyle w:val="ConsPlusNormal"/>
        <w:spacing w:line="276" w:lineRule="auto"/>
        <w:jc w:val="both"/>
        <w:rPr>
          <w:szCs w:val="24"/>
        </w:rPr>
      </w:pPr>
    </w:p>
    <w:p w:rsidR="00BD0ADE" w:rsidRPr="00B35632" w:rsidRDefault="00BD0ADE" w:rsidP="00E84136">
      <w:pPr>
        <w:pStyle w:val="ConsPlusNormal"/>
        <w:spacing w:line="276" w:lineRule="auto"/>
        <w:jc w:val="both"/>
        <w:rPr>
          <w:szCs w:val="24"/>
        </w:rPr>
      </w:pPr>
    </w:p>
    <w:p w:rsidR="00BD0ADE" w:rsidRPr="00B35632" w:rsidRDefault="00BD0ADE" w:rsidP="00E84136">
      <w:pPr>
        <w:pStyle w:val="ConsPlusNormal"/>
        <w:spacing w:line="276" w:lineRule="auto"/>
        <w:jc w:val="both"/>
        <w:rPr>
          <w:szCs w:val="24"/>
        </w:rPr>
      </w:pPr>
    </w:p>
    <w:p w:rsidR="00BD0ADE" w:rsidRPr="00B35632" w:rsidRDefault="00BD0ADE" w:rsidP="00E84136">
      <w:pPr>
        <w:pStyle w:val="ConsPlusNormal"/>
        <w:spacing w:line="276" w:lineRule="auto"/>
        <w:jc w:val="both"/>
        <w:rPr>
          <w:szCs w:val="24"/>
        </w:rPr>
      </w:pPr>
    </w:p>
    <w:p w:rsidR="00BD0ADE" w:rsidRPr="00B35632" w:rsidRDefault="00BD0ADE" w:rsidP="00E84136">
      <w:pPr>
        <w:pStyle w:val="ConsPlusNormal"/>
        <w:spacing w:line="276" w:lineRule="auto"/>
        <w:jc w:val="both"/>
        <w:rPr>
          <w:szCs w:val="24"/>
        </w:rPr>
      </w:pPr>
    </w:p>
    <w:p w:rsidR="00BD0ADE" w:rsidRPr="00B35632" w:rsidRDefault="00BD0ADE" w:rsidP="00E84136">
      <w:pPr>
        <w:pStyle w:val="ConsPlusNormal"/>
        <w:spacing w:line="276" w:lineRule="auto"/>
        <w:jc w:val="both"/>
        <w:rPr>
          <w:szCs w:val="24"/>
        </w:rPr>
      </w:pPr>
    </w:p>
    <w:p w:rsidR="0044555F" w:rsidRPr="00B35632" w:rsidRDefault="0044555F" w:rsidP="00E84136">
      <w:pPr>
        <w:pStyle w:val="ConsPlusNormal"/>
        <w:spacing w:line="276" w:lineRule="auto"/>
        <w:jc w:val="both"/>
        <w:rPr>
          <w:szCs w:val="24"/>
        </w:rPr>
      </w:pPr>
    </w:p>
    <w:p w:rsidR="00F94A04" w:rsidRPr="00B35632" w:rsidRDefault="00F94A04" w:rsidP="00E84136">
      <w:pPr>
        <w:pStyle w:val="ConsPlusNormal"/>
        <w:spacing w:line="276" w:lineRule="auto"/>
        <w:jc w:val="both"/>
        <w:rPr>
          <w:szCs w:val="24"/>
        </w:rPr>
      </w:pPr>
    </w:p>
    <w:p w:rsidR="0044555F" w:rsidRPr="00B35632" w:rsidRDefault="0044555F" w:rsidP="00E84136">
      <w:pPr>
        <w:pStyle w:val="ConsPlusNormal"/>
        <w:spacing w:line="276" w:lineRule="auto"/>
        <w:jc w:val="both"/>
        <w:rPr>
          <w:szCs w:val="24"/>
        </w:rPr>
      </w:pPr>
    </w:p>
    <w:p w:rsidR="00C8133A" w:rsidRPr="00B35632" w:rsidRDefault="00840CCB" w:rsidP="00E84136">
      <w:pPr>
        <w:widowControl/>
        <w:spacing w:line="276" w:lineRule="auto"/>
        <w:ind w:left="4536"/>
        <w:rPr>
          <w:rFonts w:ascii="Times New Roman" w:hAnsi="Times New Roman"/>
          <w:color w:val="auto"/>
          <w:sz w:val="24"/>
          <w:szCs w:val="24"/>
        </w:rPr>
      </w:pPr>
      <w:r w:rsidRPr="00B35632">
        <w:rPr>
          <w:rFonts w:ascii="Times New Roman" w:hAnsi="Times New Roman"/>
          <w:color w:val="auto"/>
          <w:sz w:val="24"/>
          <w:szCs w:val="24"/>
        </w:rPr>
        <w:lastRenderedPageBreak/>
        <w:t>П</w:t>
      </w:r>
      <w:r w:rsidR="00C8133A" w:rsidRPr="00B35632">
        <w:rPr>
          <w:rFonts w:ascii="Times New Roman" w:hAnsi="Times New Roman"/>
          <w:color w:val="auto"/>
          <w:sz w:val="24"/>
          <w:szCs w:val="24"/>
        </w:rPr>
        <w:t>риложение 2</w:t>
      </w:r>
    </w:p>
    <w:p w:rsidR="00C8133A" w:rsidRPr="00B35632" w:rsidRDefault="00C8133A" w:rsidP="008944D1">
      <w:pPr>
        <w:widowControl/>
        <w:spacing w:line="276" w:lineRule="auto"/>
        <w:ind w:left="4536"/>
        <w:rPr>
          <w:rFonts w:ascii="Times New Roman" w:hAnsi="Times New Roman"/>
          <w:color w:val="auto"/>
          <w:sz w:val="24"/>
          <w:szCs w:val="24"/>
        </w:rPr>
      </w:pPr>
      <w:r w:rsidRPr="00B35632">
        <w:rPr>
          <w:rFonts w:ascii="Times New Roman" w:hAnsi="Times New Roman"/>
          <w:color w:val="auto"/>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r w:rsidR="008944D1" w:rsidRPr="00B35632">
        <w:rPr>
          <w:rFonts w:ascii="Times New Roman" w:hAnsi="Times New Roman"/>
          <w:color w:val="auto"/>
          <w:sz w:val="24"/>
          <w:szCs w:val="24"/>
        </w:rPr>
        <w:t xml:space="preserve"> </w:t>
      </w:r>
      <w:r w:rsidR="008944D1" w:rsidRPr="00B35632">
        <w:rPr>
          <w:rFonts w:ascii="Times New Roman" w:hAnsi="Times New Roman"/>
          <w:color w:val="auto"/>
          <w:spacing w:val="2"/>
          <w:sz w:val="24"/>
          <w:szCs w:val="24"/>
        </w:rPr>
        <w:t xml:space="preserve">в </w:t>
      </w:r>
      <w:r w:rsidR="008944D1" w:rsidRPr="00B35632">
        <w:rPr>
          <w:rFonts w:ascii="Times New Roman" w:hAnsi="Times New Roman"/>
          <w:color w:val="auto"/>
          <w:sz w:val="24"/>
          <w:szCs w:val="24"/>
        </w:rPr>
        <w:t>границах населенных пунктов Левчуновского сельского поселения Николаевского муниципального района Волгоградской области</w:t>
      </w:r>
      <w:r w:rsidR="008944D1" w:rsidRPr="00B35632">
        <w:rPr>
          <w:rFonts w:ascii="Times New Roman" w:hAnsi="Times New Roman"/>
          <w:color w:val="auto"/>
          <w:sz w:val="24"/>
          <w:szCs w:val="24"/>
          <w:vertAlign w:val="superscript"/>
        </w:rPr>
        <w:t xml:space="preserve"> </w:t>
      </w:r>
    </w:p>
    <w:p w:rsidR="0044555F" w:rsidRPr="00B35632" w:rsidRDefault="0044555F" w:rsidP="00E84136">
      <w:pPr>
        <w:pStyle w:val="ConsPlusNormal"/>
        <w:spacing w:line="276" w:lineRule="auto"/>
        <w:jc w:val="center"/>
        <w:rPr>
          <w:szCs w:val="24"/>
          <w:shd w:val="clear" w:color="auto" w:fill="F1C100"/>
        </w:rPr>
      </w:pPr>
    </w:p>
    <w:p w:rsidR="0044555F" w:rsidRPr="00B35632" w:rsidRDefault="0044555F" w:rsidP="00E84136">
      <w:pPr>
        <w:pStyle w:val="ConsPlusNormal"/>
        <w:spacing w:line="276" w:lineRule="auto"/>
        <w:jc w:val="center"/>
        <w:rPr>
          <w:szCs w:val="24"/>
          <w:shd w:val="clear" w:color="auto" w:fill="F1C100"/>
        </w:rPr>
      </w:pPr>
    </w:p>
    <w:p w:rsidR="00C8133A" w:rsidRPr="00B35632" w:rsidRDefault="0044555F" w:rsidP="008944D1">
      <w:pPr>
        <w:pStyle w:val="ConsPlusNormal"/>
        <w:spacing w:line="276" w:lineRule="auto"/>
        <w:ind w:firstLine="0"/>
        <w:jc w:val="center"/>
        <w:rPr>
          <w:b/>
          <w:szCs w:val="24"/>
        </w:rPr>
      </w:pPr>
      <w:r w:rsidRPr="00B35632">
        <w:rPr>
          <w:b/>
          <w:szCs w:val="24"/>
        </w:rPr>
        <w:t xml:space="preserve">Критерии отнесения объектов контроля к категориям риска в рамках осуществления муниципального контроля на автомобильном транспорте, городском наземном электрическом транспорте и </w:t>
      </w:r>
      <w:r w:rsidR="008944D1" w:rsidRPr="00B35632">
        <w:rPr>
          <w:b/>
          <w:szCs w:val="24"/>
        </w:rPr>
        <w:t xml:space="preserve">в дорожном хозяйстве </w:t>
      </w:r>
      <w:r w:rsidR="008944D1" w:rsidRPr="00B35632">
        <w:rPr>
          <w:b/>
          <w:spacing w:val="2"/>
          <w:szCs w:val="24"/>
        </w:rPr>
        <w:t xml:space="preserve">в </w:t>
      </w:r>
      <w:r w:rsidR="008944D1" w:rsidRPr="00B35632">
        <w:rPr>
          <w:b/>
          <w:szCs w:val="24"/>
        </w:rPr>
        <w:t>границах населенных пунктов Левчуновского сельского поселения Николаевского муниципального района Волгоградской области</w:t>
      </w:r>
      <w:r w:rsidR="008944D1" w:rsidRPr="00B35632">
        <w:rPr>
          <w:b/>
          <w:szCs w:val="24"/>
          <w:vertAlign w:val="superscript"/>
        </w:rPr>
        <w:t xml:space="preserve"> </w:t>
      </w:r>
    </w:p>
    <w:p w:rsidR="0044555F" w:rsidRPr="00B35632" w:rsidRDefault="0044555F" w:rsidP="00E84136">
      <w:pPr>
        <w:pStyle w:val="ConsPlusNormal"/>
        <w:spacing w:line="276" w:lineRule="auto"/>
        <w:ind w:firstLine="0"/>
        <w:jc w:val="center"/>
        <w:rPr>
          <w:szCs w:val="24"/>
          <w:shd w:val="clear" w:color="auto" w:fill="F1C100"/>
        </w:rPr>
      </w:pPr>
    </w:p>
    <w:tbl>
      <w:tblPr>
        <w:tblW w:w="9486" w:type="dxa"/>
        <w:tblCellMar>
          <w:left w:w="0" w:type="dxa"/>
          <w:right w:w="0" w:type="dxa"/>
        </w:tblCellMar>
        <w:tblLook w:val="04A0" w:firstRow="1" w:lastRow="0" w:firstColumn="1" w:lastColumn="0" w:noHBand="0" w:noVBand="1"/>
      </w:tblPr>
      <w:tblGrid>
        <w:gridCol w:w="644"/>
        <w:gridCol w:w="6857"/>
        <w:gridCol w:w="1985"/>
      </w:tblGrid>
      <w:tr w:rsidR="00B35632" w:rsidRPr="00B35632" w:rsidTr="008944D1">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B35632" w:rsidRPr="00161B02" w:rsidRDefault="00B35632" w:rsidP="00B35632">
            <w:pPr>
              <w:rPr>
                <w:rFonts w:ascii="Times New Roman" w:hAnsi="Times New Roman"/>
              </w:rPr>
            </w:pPr>
            <w:r w:rsidRPr="00161B02">
              <w:rPr>
                <w:rFonts w:ascii="Times New Roman" w:hAnsi="Times New Roman"/>
              </w:rPr>
              <w:t> п/п</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B35632" w:rsidRPr="00161B02" w:rsidRDefault="00B35632" w:rsidP="00B35632">
            <w:pPr>
              <w:jc w:val="center"/>
              <w:rPr>
                <w:rFonts w:ascii="Times New Roman" w:hAnsi="Times New Roman"/>
              </w:rPr>
            </w:pPr>
            <w:r w:rsidRPr="00161B02">
              <w:rPr>
                <w:rFonts w:ascii="Times New Roman" w:hAnsi="Times New Roman"/>
              </w:rPr>
              <w:t xml:space="preserve">Объекты муниципального контроля в сфере благоустройства в _______ </w:t>
            </w:r>
            <w:r w:rsidRPr="00161B02">
              <w:rPr>
                <w:rFonts w:ascii="Times New Roman" w:hAnsi="Times New Roman"/>
                <w:i/>
                <w:u w:val="single"/>
              </w:rPr>
              <w:t>полное наименование муниципального образования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B35632" w:rsidRPr="00161B02" w:rsidRDefault="00B35632" w:rsidP="00B35632">
            <w:pPr>
              <w:jc w:val="center"/>
              <w:rPr>
                <w:rFonts w:ascii="Times New Roman" w:hAnsi="Times New Roman"/>
              </w:rPr>
            </w:pPr>
            <w:r w:rsidRPr="00161B02">
              <w:rPr>
                <w:rFonts w:ascii="Times New Roman" w:hAnsi="Times New Roman"/>
              </w:rPr>
              <w:t>Категория риска</w:t>
            </w:r>
          </w:p>
        </w:tc>
      </w:tr>
      <w:tr w:rsidR="00B35632" w:rsidRPr="00B35632" w:rsidTr="008944D1">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B35632" w:rsidRPr="00161B02" w:rsidRDefault="00B35632" w:rsidP="00B35632">
            <w:pPr>
              <w:jc w:val="center"/>
              <w:rPr>
                <w:rFonts w:ascii="Times New Roman" w:hAnsi="Times New Roman"/>
              </w:rPr>
            </w:pPr>
            <w:r w:rsidRPr="00161B02">
              <w:rPr>
                <w:rFonts w:ascii="Times New Roman" w:hAnsi="Times New Roman"/>
              </w:rPr>
              <w:t>1</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B35632" w:rsidRPr="00C8133A" w:rsidRDefault="00B35632" w:rsidP="00B35632">
            <w:pPr>
              <w:ind w:firstLine="345"/>
              <w:jc w:val="both"/>
              <w:rPr>
                <w:rFonts w:ascii="Times New Roman" w:hAnsi="Times New Roman"/>
              </w:rPr>
            </w:pPr>
            <w:r w:rsidRPr="00C8133A">
              <w:rPr>
                <w:rFonts w:ascii="Times New Roman" w:hAnsi="Times New Roman"/>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B35632" w:rsidRPr="00C8133A" w:rsidRDefault="00B35632" w:rsidP="00B35632">
            <w:pPr>
              <w:jc w:val="both"/>
              <w:rPr>
                <w:rFonts w:ascii="Times New Roman" w:hAnsi="Times New Roman"/>
                <w:i/>
              </w:rPr>
            </w:pPr>
            <w:r w:rsidRPr="00C8133A">
              <w:rPr>
                <w:rFonts w:ascii="Times New Roman" w:hAnsi="Times New Roman"/>
              </w:rPr>
              <w:t xml:space="preserve">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spacing w:val="2"/>
              </w:rPr>
              <w:t>на автомобильном транспорте, городском наземном электрическом транспорте и в дорожном хозяйстве</w:t>
            </w:r>
            <w:r w:rsidRPr="00C8133A">
              <w:rPr>
                <w:rFonts w:ascii="Times New Roman" w:hAnsi="Times New Roman"/>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B35632" w:rsidRPr="00161B02" w:rsidRDefault="00B35632" w:rsidP="00B35632">
            <w:pPr>
              <w:jc w:val="center"/>
              <w:rPr>
                <w:rFonts w:ascii="Times New Roman" w:hAnsi="Times New Roman"/>
              </w:rPr>
            </w:pPr>
            <w:r w:rsidRPr="00161B02">
              <w:rPr>
                <w:rFonts w:ascii="Times New Roman" w:hAnsi="Times New Roman"/>
              </w:rPr>
              <w:t>Значительный риск</w:t>
            </w:r>
          </w:p>
        </w:tc>
      </w:tr>
      <w:tr w:rsidR="00B35632" w:rsidRPr="00B35632" w:rsidTr="008944D1">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B35632" w:rsidRPr="00161B02" w:rsidRDefault="00B35632" w:rsidP="00B35632">
            <w:pPr>
              <w:jc w:val="center"/>
              <w:rPr>
                <w:rFonts w:ascii="Times New Roman" w:hAnsi="Times New Roman"/>
              </w:rPr>
            </w:pPr>
            <w:r w:rsidRPr="00161B02">
              <w:rPr>
                <w:rFonts w:ascii="Times New Roman" w:hAnsi="Times New Roman"/>
              </w:rPr>
              <w:t>2</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B35632" w:rsidRPr="00C8133A" w:rsidRDefault="00B35632" w:rsidP="00B35632">
            <w:pPr>
              <w:jc w:val="both"/>
              <w:rPr>
                <w:rFonts w:ascii="Times New Roman" w:hAnsi="Times New Roman"/>
              </w:rPr>
            </w:pPr>
            <w:r w:rsidRPr="00C8133A">
              <w:rPr>
                <w:rFonts w:ascii="Times New Roman" w:hAnsi="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spacing w:val="2"/>
              </w:rPr>
              <w:t>на автомобильном транспорте, городском наземном электрическом транспорте и в дорожном хозяйстве</w:t>
            </w:r>
            <w:r w:rsidRPr="00C8133A">
              <w:rPr>
                <w:rFonts w:ascii="Times New Roman" w:hAnsi="Times New Roman"/>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B35632" w:rsidRPr="00161B02" w:rsidRDefault="00B35632" w:rsidP="00B35632">
            <w:pPr>
              <w:jc w:val="center"/>
              <w:rPr>
                <w:rFonts w:ascii="Times New Roman" w:hAnsi="Times New Roman"/>
              </w:rPr>
            </w:pPr>
            <w:r w:rsidRPr="00161B02">
              <w:rPr>
                <w:rFonts w:ascii="Times New Roman" w:hAnsi="Times New Roman"/>
              </w:rPr>
              <w:t>Средний риск</w:t>
            </w:r>
          </w:p>
        </w:tc>
      </w:tr>
      <w:tr w:rsidR="00B35632" w:rsidRPr="00B35632" w:rsidTr="008944D1">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35632" w:rsidRPr="00161B02" w:rsidRDefault="00B35632" w:rsidP="00B35632">
            <w:pPr>
              <w:jc w:val="center"/>
              <w:rPr>
                <w:rFonts w:ascii="Times New Roman" w:hAnsi="Times New Roman"/>
              </w:rPr>
            </w:pPr>
            <w:r w:rsidRPr="00161B02">
              <w:rPr>
                <w:rFonts w:ascii="Times New Roman" w:hAnsi="Times New Roman"/>
              </w:rPr>
              <w:t>3</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35632" w:rsidRPr="00C8133A" w:rsidRDefault="00B35632" w:rsidP="00B35632">
            <w:pPr>
              <w:jc w:val="both"/>
              <w:rPr>
                <w:rFonts w:ascii="Times New Roman" w:hAnsi="Times New Roman"/>
              </w:rPr>
            </w:pPr>
            <w:r w:rsidRPr="00C8133A">
              <w:rPr>
                <w:rFonts w:ascii="Times New Roman" w:hAnsi="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spacing w:val="2"/>
              </w:rPr>
              <w:t>на автомобильном транспорте, городском наземном электрическом транспорте и в дорожном хозяйстве</w:t>
            </w:r>
            <w:r w:rsidRPr="00C8133A">
              <w:rPr>
                <w:rFonts w:ascii="Times New Roman" w:hAnsi="Times New Roman"/>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35632" w:rsidRPr="00161B02" w:rsidRDefault="00B35632" w:rsidP="00B35632">
            <w:pPr>
              <w:jc w:val="center"/>
              <w:rPr>
                <w:rFonts w:ascii="Times New Roman" w:hAnsi="Times New Roman"/>
              </w:rPr>
            </w:pPr>
            <w:r w:rsidRPr="00161B02">
              <w:rPr>
                <w:rFonts w:ascii="Times New Roman" w:hAnsi="Times New Roman"/>
              </w:rPr>
              <w:t>Умеренный риск</w:t>
            </w:r>
          </w:p>
        </w:tc>
      </w:tr>
      <w:tr w:rsidR="00B35632" w:rsidRPr="00B35632" w:rsidTr="008944D1">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35632" w:rsidRPr="00161B02" w:rsidRDefault="00B35632" w:rsidP="00B35632">
            <w:pPr>
              <w:jc w:val="center"/>
              <w:rPr>
                <w:rFonts w:ascii="Times New Roman" w:hAnsi="Times New Roman"/>
              </w:rPr>
            </w:pPr>
            <w:r w:rsidRPr="00161B02">
              <w:rPr>
                <w:rFonts w:ascii="Times New Roman" w:hAnsi="Times New Roman"/>
              </w:rPr>
              <w:t>4</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35632" w:rsidRPr="00161B02" w:rsidRDefault="00B35632" w:rsidP="00B35632">
            <w:pPr>
              <w:ind w:firstLine="345"/>
              <w:jc w:val="both"/>
              <w:rPr>
                <w:rFonts w:ascii="Times New Roman" w:hAnsi="Times New Roman"/>
              </w:rPr>
            </w:pPr>
            <w:r w:rsidRPr="00161B02">
              <w:rPr>
                <w:rFonts w:ascii="Times New Roman" w:hAnsi="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35632" w:rsidRPr="00161B02" w:rsidRDefault="00B35632" w:rsidP="00B35632">
            <w:pPr>
              <w:jc w:val="center"/>
              <w:rPr>
                <w:rFonts w:ascii="Times New Roman" w:hAnsi="Times New Roman"/>
              </w:rPr>
            </w:pPr>
            <w:r w:rsidRPr="00161B02">
              <w:rPr>
                <w:rFonts w:ascii="Times New Roman" w:hAnsi="Times New Roman"/>
              </w:rPr>
              <w:t>Низкий риск</w:t>
            </w:r>
          </w:p>
        </w:tc>
      </w:tr>
    </w:tbl>
    <w:p w:rsidR="007C7E49" w:rsidRPr="00B35632" w:rsidRDefault="007C7E49" w:rsidP="00E84136">
      <w:pPr>
        <w:widowControl/>
        <w:spacing w:line="276" w:lineRule="auto"/>
        <w:ind w:left="4536"/>
        <w:rPr>
          <w:rFonts w:ascii="Times New Roman" w:hAnsi="Times New Roman"/>
          <w:color w:val="auto"/>
          <w:sz w:val="24"/>
          <w:szCs w:val="24"/>
        </w:rPr>
      </w:pPr>
    </w:p>
    <w:p w:rsidR="007C7E49" w:rsidRPr="00B35632" w:rsidRDefault="007C7E49" w:rsidP="00E84136">
      <w:pPr>
        <w:widowControl/>
        <w:spacing w:line="276" w:lineRule="auto"/>
        <w:ind w:left="4536"/>
        <w:rPr>
          <w:rFonts w:ascii="Times New Roman" w:hAnsi="Times New Roman"/>
          <w:color w:val="auto"/>
          <w:sz w:val="24"/>
          <w:szCs w:val="24"/>
        </w:rPr>
      </w:pPr>
    </w:p>
    <w:p w:rsidR="007C7E49" w:rsidRPr="00B35632" w:rsidRDefault="007C7E49" w:rsidP="00E84136">
      <w:pPr>
        <w:widowControl/>
        <w:spacing w:line="276" w:lineRule="auto"/>
        <w:ind w:left="4536"/>
        <w:rPr>
          <w:rFonts w:ascii="Times New Roman" w:hAnsi="Times New Roman"/>
          <w:color w:val="auto"/>
          <w:sz w:val="24"/>
          <w:szCs w:val="24"/>
        </w:rPr>
      </w:pPr>
    </w:p>
    <w:p w:rsidR="007C7E49" w:rsidRPr="00B35632" w:rsidRDefault="007C7E49" w:rsidP="00E84136">
      <w:pPr>
        <w:widowControl/>
        <w:spacing w:line="276" w:lineRule="auto"/>
        <w:ind w:left="4536"/>
        <w:rPr>
          <w:rFonts w:ascii="Times New Roman" w:hAnsi="Times New Roman"/>
          <w:color w:val="auto"/>
          <w:sz w:val="24"/>
          <w:szCs w:val="24"/>
        </w:rPr>
      </w:pPr>
    </w:p>
    <w:p w:rsidR="007C7E49" w:rsidRPr="00B35632" w:rsidRDefault="007C7E49" w:rsidP="00B35632">
      <w:pPr>
        <w:widowControl/>
        <w:spacing w:line="276" w:lineRule="auto"/>
        <w:rPr>
          <w:rFonts w:ascii="Times New Roman" w:hAnsi="Times New Roman"/>
          <w:color w:val="auto"/>
          <w:sz w:val="24"/>
          <w:szCs w:val="24"/>
        </w:rPr>
      </w:pPr>
    </w:p>
    <w:p w:rsidR="00C8133A" w:rsidRPr="00B35632" w:rsidRDefault="00C8133A" w:rsidP="00E84136">
      <w:pPr>
        <w:widowControl/>
        <w:spacing w:line="276" w:lineRule="auto"/>
        <w:ind w:left="4536"/>
        <w:rPr>
          <w:rFonts w:ascii="Times New Roman" w:hAnsi="Times New Roman"/>
          <w:color w:val="auto"/>
          <w:sz w:val="24"/>
          <w:szCs w:val="24"/>
        </w:rPr>
      </w:pPr>
      <w:r w:rsidRPr="00B35632">
        <w:rPr>
          <w:rFonts w:ascii="Times New Roman" w:hAnsi="Times New Roman"/>
          <w:color w:val="auto"/>
          <w:sz w:val="24"/>
          <w:szCs w:val="24"/>
        </w:rPr>
        <w:lastRenderedPageBreak/>
        <w:t>Приложение 3</w:t>
      </w:r>
    </w:p>
    <w:p w:rsidR="008944D1" w:rsidRPr="00B35632" w:rsidRDefault="00C8133A" w:rsidP="008944D1">
      <w:pPr>
        <w:widowControl/>
        <w:spacing w:line="276" w:lineRule="auto"/>
        <w:ind w:left="4536"/>
        <w:rPr>
          <w:rFonts w:ascii="Times New Roman" w:hAnsi="Times New Roman"/>
          <w:color w:val="auto"/>
          <w:sz w:val="24"/>
          <w:szCs w:val="24"/>
        </w:rPr>
      </w:pPr>
      <w:r w:rsidRPr="00B35632">
        <w:rPr>
          <w:rFonts w:ascii="Times New Roman" w:hAnsi="Times New Roman"/>
          <w:color w:val="auto"/>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r w:rsidR="008944D1" w:rsidRPr="00B35632">
        <w:rPr>
          <w:rFonts w:ascii="Times New Roman" w:hAnsi="Times New Roman"/>
          <w:color w:val="auto"/>
          <w:sz w:val="24"/>
          <w:szCs w:val="24"/>
        </w:rPr>
        <w:t xml:space="preserve"> </w:t>
      </w:r>
      <w:r w:rsidR="008944D1" w:rsidRPr="00B35632">
        <w:rPr>
          <w:rFonts w:ascii="Times New Roman" w:hAnsi="Times New Roman"/>
          <w:color w:val="auto"/>
          <w:spacing w:val="2"/>
          <w:sz w:val="24"/>
          <w:szCs w:val="24"/>
        </w:rPr>
        <w:t xml:space="preserve">в </w:t>
      </w:r>
      <w:r w:rsidR="008944D1" w:rsidRPr="00B35632">
        <w:rPr>
          <w:rFonts w:ascii="Times New Roman" w:hAnsi="Times New Roman"/>
          <w:color w:val="auto"/>
          <w:sz w:val="24"/>
          <w:szCs w:val="24"/>
        </w:rPr>
        <w:t>границах населенных пунктов Левчуновского сельского поселения Николаевского муниципального района Волгоградской области</w:t>
      </w:r>
      <w:r w:rsidR="008944D1" w:rsidRPr="00B35632">
        <w:rPr>
          <w:rFonts w:ascii="Times New Roman" w:hAnsi="Times New Roman"/>
          <w:color w:val="auto"/>
          <w:sz w:val="24"/>
          <w:szCs w:val="24"/>
          <w:vertAlign w:val="superscript"/>
        </w:rPr>
        <w:t xml:space="preserve"> </w:t>
      </w:r>
    </w:p>
    <w:p w:rsidR="0044555F" w:rsidRPr="00B35632" w:rsidRDefault="0044555F" w:rsidP="00E84136">
      <w:pPr>
        <w:pStyle w:val="ConsPlusNormal"/>
        <w:spacing w:line="276" w:lineRule="auto"/>
        <w:jc w:val="center"/>
        <w:rPr>
          <w:szCs w:val="24"/>
          <w:shd w:val="clear" w:color="auto" w:fill="F1C100"/>
        </w:rPr>
      </w:pPr>
    </w:p>
    <w:p w:rsidR="00C8133A" w:rsidRPr="00B35632" w:rsidRDefault="00C8133A" w:rsidP="00E84136">
      <w:pPr>
        <w:pStyle w:val="ConsPlusNormal"/>
        <w:spacing w:line="276" w:lineRule="auto"/>
        <w:ind w:firstLine="0"/>
        <w:jc w:val="center"/>
        <w:rPr>
          <w:szCs w:val="24"/>
        </w:rPr>
      </w:pPr>
    </w:p>
    <w:p w:rsidR="0044555F" w:rsidRPr="00B35632" w:rsidRDefault="0044555F" w:rsidP="008944D1">
      <w:pPr>
        <w:pStyle w:val="ConsPlusNormal"/>
        <w:spacing w:line="276" w:lineRule="auto"/>
        <w:ind w:firstLine="0"/>
        <w:jc w:val="center"/>
        <w:rPr>
          <w:b/>
          <w:szCs w:val="24"/>
          <w:shd w:val="clear" w:color="auto" w:fill="F1C100"/>
        </w:rPr>
      </w:pPr>
      <w:r w:rsidRPr="00B35632">
        <w:rPr>
          <w:b/>
          <w:szCs w:val="24"/>
        </w:rPr>
        <w:t>Перечень индикаторов риска</w:t>
      </w:r>
    </w:p>
    <w:p w:rsidR="00C8133A" w:rsidRPr="00B35632" w:rsidRDefault="0044555F" w:rsidP="008944D1">
      <w:pPr>
        <w:pStyle w:val="ConsPlusNormal"/>
        <w:spacing w:line="276" w:lineRule="auto"/>
        <w:ind w:firstLine="0"/>
        <w:jc w:val="center"/>
        <w:rPr>
          <w:b/>
          <w:szCs w:val="24"/>
        </w:rPr>
      </w:pPr>
      <w:r w:rsidRPr="00B35632">
        <w:rPr>
          <w:b/>
          <w:szCs w:val="24"/>
        </w:rPr>
        <w:t>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w:t>
      </w:r>
      <w:r w:rsidR="008944D1" w:rsidRPr="00B35632">
        <w:rPr>
          <w:b/>
          <w:szCs w:val="24"/>
        </w:rPr>
        <w:t xml:space="preserve">анспорте и в дорожном хозяйстве </w:t>
      </w:r>
      <w:r w:rsidR="008944D1" w:rsidRPr="00B35632">
        <w:rPr>
          <w:b/>
          <w:spacing w:val="2"/>
          <w:szCs w:val="24"/>
        </w:rPr>
        <w:t xml:space="preserve">в </w:t>
      </w:r>
      <w:r w:rsidR="008944D1" w:rsidRPr="00B35632">
        <w:rPr>
          <w:b/>
          <w:szCs w:val="24"/>
        </w:rPr>
        <w:t>границах населенных пунктов Левчуновского сельского поселения Николаевского муниципального района Волгоградской области</w:t>
      </w:r>
    </w:p>
    <w:p w:rsidR="008944D1" w:rsidRPr="00B35632" w:rsidRDefault="008944D1" w:rsidP="008944D1">
      <w:pPr>
        <w:pStyle w:val="ConsPlusNormal"/>
        <w:spacing w:line="276" w:lineRule="auto"/>
        <w:ind w:firstLine="0"/>
        <w:jc w:val="center"/>
        <w:rPr>
          <w:b/>
          <w:szCs w:val="24"/>
        </w:rPr>
      </w:pPr>
    </w:p>
    <w:p w:rsidR="0044555F" w:rsidRPr="00B35632" w:rsidRDefault="0044555F" w:rsidP="00E84136">
      <w:pPr>
        <w:pStyle w:val="ConsPlusNormal"/>
        <w:spacing w:line="276" w:lineRule="auto"/>
        <w:jc w:val="both"/>
        <w:rPr>
          <w:szCs w:val="24"/>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3227"/>
        <w:gridCol w:w="2835"/>
      </w:tblGrid>
      <w:tr w:rsidR="00B35632" w:rsidRPr="00B35632" w:rsidTr="009615C9">
        <w:trPr>
          <w:trHeight w:val="360"/>
        </w:trPr>
        <w:tc>
          <w:tcPr>
            <w:tcW w:w="2410" w:type="dxa"/>
            <w:tcMar>
              <w:top w:w="0" w:type="dxa"/>
              <w:left w:w="108" w:type="dxa"/>
              <w:bottom w:w="0" w:type="dxa"/>
              <w:right w:w="108" w:type="dxa"/>
            </w:tcMar>
          </w:tcPr>
          <w:p w:rsidR="0044555F" w:rsidRPr="00B35632" w:rsidRDefault="0044555F" w:rsidP="00E84136">
            <w:pPr>
              <w:spacing w:line="276" w:lineRule="auto"/>
              <w:jc w:val="center"/>
              <w:rPr>
                <w:rFonts w:ascii="Times New Roman" w:hAnsi="Times New Roman"/>
                <w:color w:val="auto"/>
                <w:sz w:val="24"/>
                <w:szCs w:val="24"/>
              </w:rPr>
            </w:pPr>
            <w:r w:rsidRPr="00B35632">
              <w:rPr>
                <w:rFonts w:ascii="Times New Roman" w:hAnsi="Times New Roman"/>
                <w:color w:val="auto"/>
                <w:sz w:val="24"/>
                <w:szCs w:val="24"/>
              </w:rPr>
              <w:t>Наименование индикатора</w:t>
            </w:r>
          </w:p>
        </w:tc>
        <w:tc>
          <w:tcPr>
            <w:tcW w:w="3227" w:type="dxa"/>
            <w:tcMar>
              <w:top w:w="0" w:type="dxa"/>
              <w:left w:w="108" w:type="dxa"/>
              <w:bottom w:w="0" w:type="dxa"/>
              <w:right w:w="108" w:type="dxa"/>
            </w:tcMar>
          </w:tcPr>
          <w:p w:rsidR="0044555F" w:rsidRPr="00B35632" w:rsidRDefault="0044555F" w:rsidP="00E84136">
            <w:pPr>
              <w:spacing w:line="276" w:lineRule="auto"/>
              <w:jc w:val="center"/>
              <w:rPr>
                <w:rFonts w:ascii="Times New Roman" w:hAnsi="Times New Roman"/>
                <w:color w:val="auto"/>
                <w:sz w:val="24"/>
                <w:szCs w:val="24"/>
              </w:rPr>
            </w:pPr>
            <w:r w:rsidRPr="00B35632">
              <w:rPr>
                <w:rFonts w:ascii="Times New Roman" w:hAnsi="Times New Roman"/>
                <w:color w:val="auto"/>
                <w:sz w:val="24"/>
                <w:szCs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44555F" w:rsidRPr="00B35632" w:rsidRDefault="0044555F" w:rsidP="00E84136">
            <w:pPr>
              <w:spacing w:line="276" w:lineRule="auto"/>
              <w:jc w:val="center"/>
              <w:rPr>
                <w:rFonts w:ascii="Times New Roman" w:hAnsi="Times New Roman"/>
                <w:color w:val="auto"/>
                <w:sz w:val="24"/>
                <w:szCs w:val="24"/>
              </w:rPr>
            </w:pPr>
            <w:r w:rsidRPr="00B35632">
              <w:rPr>
                <w:rFonts w:ascii="Times New Roman" w:hAnsi="Times New Roman"/>
                <w:color w:val="auto"/>
                <w:sz w:val="24"/>
                <w:szCs w:val="24"/>
              </w:rPr>
              <w:t xml:space="preserve">Показатель </w:t>
            </w:r>
            <w:r w:rsidRPr="00B35632">
              <w:rPr>
                <w:rFonts w:ascii="Times New Roman" w:hAnsi="Times New Roman"/>
                <w:color w:val="auto"/>
                <w:sz w:val="24"/>
                <w:szCs w:val="24"/>
              </w:rPr>
              <w:br/>
              <w:t>индикатора риска</w:t>
            </w:r>
          </w:p>
        </w:tc>
      </w:tr>
      <w:tr w:rsidR="00B35632" w:rsidRPr="00B35632" w:rsidTr="009615C9">
        <w:tc>
          <w:tcPr>
            <w:tcW w:w="2410" w:type="dxa"/>
            <w:tcMar>
              <w:top w:w="0" w:type="dxa"/>
              <w:left w:w="108" w:type="dxa"/>
              <w:bottom w:w="0" w:type="dxa"/>
              <w:right w:w="108" w:type="dxa"/>
            </w:tcMar>
          </w:tcPr>
          <w:p w:rsidR="0044555F" w:rsidRPr="00B35632" w:rsidRDefault="0044555F" w:rsidP="00E84136">
            <w:pPr>
              <w:spacing w:line="276" w:lineRule="auto"/>
              <w:rPr>
                <w:rFonts w:ascii="Times New Roman" w:hAnsi="Times New Roman"/>
                <w:color w:val="auto"/>
                <w:sz w:val="24"/>
                <w:szCs w:val="24"/>
              </w:rPr>
            </w:pPr>
            <w:r w:rsidRPr="00B35632">
              <w:rPr>
                <w:rFonts w:ascii="Times New Roman" w:hAnsi="Times New Roman"/>
                <w:color w:val="auto"/>
                <w:sz w:val="24"/>
                <w:szCs w:val="24"/>
              </w:rPr>
              <w:t xml:space="preserve">Наименование индикатора 1 </w:t>
            </w:r>
          </w:p>
        </w:tc>
        <w:tc>
          <w:tcPr>
            <w:tcW w:w="3227" w:type="dxa"/>
            <w:tcMar>
              <w:top w:w="0" w:type="dxa"/>
              <w:left w:w="108" w:type="dxa"/>
              <w:bottom w:w="0" w:type="dxa"/>
              <w:right w:w="108" w:type="dxa"/>
            </w:tcMar>
          </w:tcPr>
          <w:p w:rsidR="0044555F" w:rsidRPr="00B35632" w:rsidRDefault="0044555F" w:rsidP="00E84136">
            <w:pPr>
              <w:spacing w:line="276" w:lineRule="auto"/>
              <w:jc w:val="center"/>
              <w:rPr>
                <w:rFonts w:ascii="Times New Roman" w:hAnsi="Times New Roman"/>
                <w:color w:val="auto"/>
                <w:sz w:val="24"/>
                <w:szCs w:val="24"/>
              </w:rPr>
            </w:pPr>
            <w:r w:rsidRPr="00B35632">
              <w:rPr>
                <w:rFonts w:ascii="Times New Roman" w:hAnsi="Times New Roman"/>
                <w:color w:val="auto"/>
                <w:sz w:val="24"/>
                <w:szCs w:val="24"/>
              </w:rPr>
              <w:t xml:space="preserve">5-10, шт. </w:t>
            </w:r>
          </w:p>
        </w:tc>
        <w:tc>
          <w:tcPr>
            <w:tcW w:w="2835" w:type="dxa"/>
            <w:tcMar>
              <w:top w:w="0" w:type="dxa"/>
              <w:left w:w="108" w:type="dxa"/>
              <w:bottom w:w="0" w:type="dxa"/>
              <w:right w:w="108" w:type="dxa"/>
            </w:tcMar>
          </w:tcPr>
          <w:p w:rsidR="0044555F" w:rsidRPr="00B35632" w:rsidRDefault="0044555F" w:rsidP="00E84136">
            <w:pPr>
              <w:spacing w:line="276" w:lineRule="auto"/>
              <w:jc w:val="center"/>
              <w:rPr>
                <w:rFonts w:ascii="Times New Roman" w:hAnsi="Times New Roman"/>
                <w:color w:val="auto"/>
                <w:sz w:val="24"/>
                <w:szCs w:val="24"/>
              </w:rPr>
            </w:pPr>
            <w:r w:rsidRPr="00B35632">
              <w:rPr>
                <w:rFonts w:ascii="Times New Roman" w:hAnsi="Times New Roman"/>
                <w:color w:val="auto"/>
                <w:sz w:val="24"/>
                <w:szCs w:val="24"/>
              </w:rPr>
              <w:t>&lt; 5 шт. или</w:t>
            </w:r>
          </w:p>
          <w:p w:rsidR="0044555F" w:rsidRPr="00B35632" w:rsidRDefault="0044555F" w:rsidP="00E84136">
            <w:pPr>
              <w:spacing w:line="276" w:lineRule="auto"/>
              <w:jc w:val="center"/>
              <w:rPr>
                <w:rFonts w:ascii="Times New Roman" w:hAnsi="Times New Roman"/>
                <w:color w:val="auto"/>
                <w:sz w:val="24"/>
                <w:szCs w:val="24"/>
              </w:rPr>
            </w:pPr>
            <w:r w:rsidRPr="00B35632">
              <w:rPr>
                <w:rFonts w:ascii="Times New Roman" w:hAnsi="Times New Roman"/>
                <w:color w:val="auto"/>
                <w:sz w:val="24"/>
                <w:szCs w:val="24"/>
              </w:rPr>
              <w:t>&gt; 10 шт.</w:t>
            </w:r>
          </w:p>
        </w:tc>
      </w:tr>
      <w:tr w:rsidR="00B35632" w:rsidRPr="00B35632" w:rsidTr="009615C9">
        <w:tc>
          <w:tcPr>
            <w:tcW w:w="2410" w:type="dxa"/>
            <w:tcMar>
              <w:top w:w="0" w:type="dxa"/>
              <w:left w:w="108" w:type="dxa"/>
              <w:bottom w:w="0" w:type="dxa"/>
              <w:right w:w="108" w:type="dxa"/>
            </w:tcMar>
          </w:tcPr>
          <w:p w:rsidR="0044555F" w:rsidRPr="00B35632" w:rsidRDefault="0044555F" w:rsidP="00E84136">
            <w:pPr>
              <w:spacing w:line="276" w:lineRule="auto"/>
              <w:rPr>
                <w:rFonts w:ascii="Times New Roman" w:hAnsi="Times New Roman"/>
                <w:color w:val="auto"/>
                <w:sz w:val="24"/>
                <w:szCs w:val="24"/>
              </w:rPr>
            </w:pPr>
            <w:r w:rsidRPr="00B35632">
              <w:rPr>
                <w:rFonts w:ascii="Times New Roman" w:hAnsi="Times New Roman"/>
                <w:color w:val="auto"/>
                <w:sz w:val="24"/>
                <w:szCs w:val="24"/>
              </w:rPr>
              <w:t>Наименование индикатора 2</w:t>
            </w:r>
          </w:p>
        </w:tc>
        <w:tc>
          <w:tcPr>
            <w:tcW w:w="3227" w:type="dxa"/>
            <w:tcMar>
              <w:top w:w="0" w:type="dxa"/>
              <w:left w:w="108" w:type="dxa"/>
              <w:bottom w:w="0" w:type="dxa"/>
              <w:right w:w="108" w:type="dxa"/>
            </w:tcMar>
          </w:tcPr>
          <w:p w:rsidR="0044555F" w:rsidRPr="00B35632" w:rsidRDefault="0044555F" w:rsidP="00E84136">
            <w:pPr>
              <w:spacing w:line="276" w:lineRule="auto"/>
              <w:jc w:val="center"/>
              <w:rPr>
                <w:rFonts w:ascii="Times New Roman" w:hAnsi="Times New Roman"/>
                <w:color w:val="auto"/>
                <w:sz w:val="24"/>
                <w:szCs w:val="24"/>
              </w:rPr>
            </w:pPr>
            <w:r w:rsidRPr="00B35632">
              <w:rPr>
                <w:rFonts w:ascii="Times New Roman" w:hAnsi="Times New Roman"/>
                <w:color w:val="auto"/>
                <w:sz w:val="24"/>
                <w:szCs w:val="24"/>
              </w:rPr>
              <w:t>нет</w:t>
            </w:r>
          </w:p>
        </w:tc>
        <w:tc>
          <w:tcPr>
            <w:tcW w:w="2835" w:type="dxa"/>
            <w:tcMar>
              <w:top w:w="0" w:type="dxa"/>
              <w:left w:w="108" w:type="dxa"/>
              <w:bottom w:w="0" w:type="dxa"/>
              <w:right w:w="108" w:type="dxa"/>
            </w:tcMar>
          </w:tcPr>
          <w:p w:rsidR="0044555F" w:rsidRPr="00B35632" w:rsidRDefault="0044555F" w:rsidP="00E84136">
            <w:pPr>
              <w:spacing w:line="276" w:lineRule="auto"/>
              <w:jc w:val="center"/>
              <w:rPr>
                <w:rFonts w:ascii="Times New Roman" w:hAnsi="Times New Roman"/>
                <w:color w:val="auto"/>
                <w:sz w:val="24"/>
                <w:szCs w:val="24"/>
              </w:rPr>
            </w:pPr>
            <w:r w:rsidRPr="00B35632">
              <w:rPr>
                <w:rFonts w:ascii="Times New Roman" w:hAnsi="Times New Roman"/>
                <w:color w:val="auto"/>
                <w:sz w:val="24"/>
                <w:szCs w:val="24"/>
              </w:rPr>
              <w:t>да</w:t>
            </w:r>
          </w:p>
        </w:tc>
      </w:tr>
      <w:tr w:rsidR="00B35632" w:rsidRPr="00B35632" w:rsidTr="009615C9">
        <w:tc>
          <w:tcPr>
            <w:tcW w:w="2410" w:type="dxa"/>
            <w:tcMar>
              <w:top w:w="0" w:type="dxa"/>
              <w:left w:w="108" w:type="dxa"/>
              <w:bottom w:w="0" w:type="dxa"/>
              <w:right w:w="108" w:type="dxa"/>
            </w:tcMar>
          </w:tcPr>
          <w:p w:rsidR="0044555F" w:rsidRPr="00B35632" w:rsidRDefault="0044555F" w:rsidP="00E84136">
            <w:pPr>
              <w:spacing w:line="276" w:lineRule="auto"/>
              <w:rPr>
                <w:rFonts w:ascii="Times New Roman" w:hAnsi="Times New Roman"/>
                <w:color w:val="auto"/>
                <w:sz w:val="24"/>
                <w:szCs w:val="24"/>
              </w:rPr>
            </w:pPr>
            <w:r w:rsidRPr="00B35632">
              <w:rPr>
                <w:rFonts w:ascii="Times New Roman" w:hAnsi="Times New Roman"/>
                <w:color w:val="auto"/>
                <w:sz w:val="24"/>
                <w:szCs w:val="24"/>
              </w:rPr>
              <w:t>Наименование индикатора 3</w:t>
            </w:r>
          </w:p>
        </w:tc>
        <w:tc>
          <w:tcPr>
            <w:tcW w:w="3227" w:type="dxa"/>
            <w:tcMar>
              <w:top w:w="0" w:type="dxa"/>
              <w:left w:w="108" w:type="dxa"/>
              <w:bottom w:w="0" w:type="dxa"/>
              <w:right w:w="108" w:type="dxa"/>
            </w:tcMar>
          </w:tcPr>
          <w:p w:rsidR="0044555F" w:rsidRPr="00B35632" w:rsidRDefault="0044555F" w:rsidP="00E84136">
            <w:pPr>
              <w:spacing w:line="276" w:lineRule="auto"/>
              <w:jc w:val="center"/>
              <w:rPr>
                <w:rFonts w:ascii="Times New Roman" w:hAnsi="Times New Roman"/>
                <w:color w:val="auto"/>
                <w:sz w:val="24"/>
                <w:szCs w:val="24"/>
              </w:rPr>
            </w:pPr>
            <w:r w:rsidRPr="00B35632">
              <w:rPr>
                <w:rFonts w:ascii="Times New Roman" w:hAnsi="Times New Roman"/>
                <w:color w:val="auto"/>
                <w:sz w:val="24"/>
                <w:szCs w:val="24"/>
              </w:rPr>
              <w:t xml:space="preserve">определяется в соответствии с Федеральным законом </w:t>
            </w:r>
            <w:r w:rsidRPr="00B35632">
              <w:rPr>
                <w:rFonts w:ascii="Times New Roman" w:hAnsi="Times New Roman"/>
                <w:color w:val="auto"/>
                <w:sz w:val="24"/>
                <w:szCs w:val="24"/>
              </w:rPr>
              <w:br/>
            </w:r>
            <w:r w:rsidR="008944D1" w:rsidRPr="00B35632">
              <w:rPr>
                <w:rFonts w:ascii="Times New Roman" w:hAnsi="Times New Roman"/>
                <w:color w:val="auto"/>
                <w:sz w:val="24"/>
                <w:szCs w:val="24"/>
              </w:rPr>
              <w:t>от 31.07.2020 № 248-ФЗ</w:t>
            </w:r>
          </w:p>
        </w:tc>
        <w:tc>
          <w:tcPr>
            <w:tcW w:w="2835" w:type="dxa"/>
            <w:tcMar>
              <w:top w:w="0" w:type="dxa"/>
              <w:left w:w="108" w:type="dxa"/>
              <w:bottom w:w="0" w:type="dxa"/>
              <w:right w:w="108" w:type="dxa"/>
            </w:tcMar>
          </w:tcPr>
          <w:p w:rsidR="0044555F" w:rsidRPr="00B35632" w:rsidRDefault="0044555F" w:rsidP="00E84136">
            <w:pPr>
              <w:spacing w:line="276" w:lineRule="auto"/>
              <w:jc w:val="center"/>
              <w:rPr>
                <w:rFonts w:ascii="Times New Roman" w:hAnsi="Times New Roman"/>
                <w:color w:val="auto"/>
                <w:sz w:val="24"/>
                <w:szCs w:val="24"/>
              </w:rPr>
            </w:pPr>
            <w:r w:rsidRPr="00B35632">
              <w:rPr>
                <w:rFonts w:ascii="Times New Roman" w:hAnsi="Times New Roman"/>
                <w:color w:val="auto"/>
                <w:sz w:val="24"/>
                <w:szCs w:val="24"/>
              </w:rPr>
              <w:t xml:space="preserve">снижение или превышение нормальных параметров более чем </w:t>
            </w:r>
            <w:r w:rsidRPr="00B35632">
              <w:rPr>
                <w:rFonts w:ascii="Times New Roman" w:hAnsi="Times New Roman"/>
                <w:color w:val="auto"/>
                <w:sz w:val="24"/>
                <w:szCs w:val="24"/>
              </w:rPr>
              <w:br/>
              <w:t>на 10%</w:t>
            </w:r>
          </w:p>
        </w:tc>
      </w:tr>
    </w:tbl>
    <w:p w:rsidR="0044555F" w:rsidRPr="00B35632" w:rsidRDefault="0044555F" w:rsidP="00E84136">
      <w:pPr>
        <w:pStyle w:val="ConsPlusNormal"/>
        <w:spacing w:line="276" w:lineRule="auto"/>
        <w:jc w:val="both"/>
        <w:rPr>
          <w:szCs w:val="24"/>
          <w:shd w:val="clear" w:color="auto" w:fill="F1C100"/>
        </w:rPr>
      </w:pPr>
    </w:p>
    <w:p w:rsidR="0044555F" w:rsidRPr="00B35632" w:rsidRDefault="0044555F" w:rsidP="00E84136">
      <w:pPr>
        <w:pStyle w:val="ConsPlusNormal"/>
        <w:spacing w:line="276" w:lineRule="auto"/>
        <w:jc w:val="both"/>
        <w:rPr>
          <w:szCs w:val="24"/>
          <w:shd w:val="clear" w:color="auto" w:fill="F1C100"/>
        </w:rPr>
      </w:pPr>
    </w:p>
    <w:p w:rsidR="0044555F" w:rsidRPr="00B35632" w:rsidRDefault="0044555F" w:rsidP="00E84136">
      <w:pPr>
        <w:pStyle w:val="ConsPlusNormal"/>
        <w:spacing w:line="276" w:lineRule="auto"/>
        <w:jc w:val="both"/>
        <w:rPr>
          <w:szCs w:val="24"/>
          <w:shd w:val="clear" w:color="auto" w:fill="F1C100"/>
        </w:rPr>
      </w:pPr>
    </w:p>
    <w:p w:rsidR="0044555F" w:rsidRPr="00B35632" w:rsidRDefault="0044555F" w:rsidP="00E84136">
      <w:pPr>
        <w:widowControl/>
        <w:spacing w:after="200" w:line="276" w:lineRule="auto"/>
        <w:rPr>
          <w:rFonts w:ascii="Times New Roman" w:hAnsi="Times New Roman"/>
          <w:color w:val="auto"/>
          <w:sz w:val="24"/>
          <w:szCs w:val="24"/>
        </w:rPr>
      </w:pPr>
      <w:r w:rsidRPr="00B35632">
        <w:rPr>
          <w:rFonts w:ascii="Times New Roman" w:hAnsi="Times New Roman"/>
          <w:color w:val="auto"/>
          <w:sz w:val="24"/>
          <w:szCs w:val="24"/>
        </w:rPr>
        <w:br w:type="page"/>
      </w:r>
    </w:p>
    <w:p w:rsidR="00DB607F" w:rsidRPr="00B35632" w:rsidRDefault="00DB607F" w:rsidP="00E84136">
      <w:pPr>
        <w:widowControl/>
        <w:spacing w:line="276" w:lineRule="auto"/>
        <w:ind w:left="4536"/>
        <w:rPr>
          <w:rFonts w:ascii="Times New Roman" w:hAnsi="Times New Roman"/>
          <w:color w:val="auto"/>
          <w:sz w:val="24"/>
          <w:szCs w:val="24"/>
        </w:rPr>
      </w:pPr>
      <w:r w:rsidRPr="00B35632">
        <w:rPr>
          <w:rFonts w:ascii="Times New Roman" w:hAnsi="Times New Roman"/>
          <w:color w:val="auto"/>
          <w:sz w:val="24"/>
          <w:szCs w:val="24"/>
        </w:rPr>
        <w:lastRenderedPageBreak/>
        <w:t xml:space="preserve">Приложение </w:t>
      </w:r>
      <w:r w:rsidR="00F94A04" w:rsidRPr="00B35632">
        <w:rPr>
          <w:rFonts w:ascii="Times New Roman" w:hAnsi="Times New Roman"/>
          <w:color w:val="auto"/>
          <w:sz w:val="24"/>
          <w:szCs w:val="24"/>
        </w:rPr>
        <w:t>4</w:t>
      </w:r>
    </w:p>
    <w:p w:rsidR="00DB607F" w:rsidRPr="00B35632" w:rsidRDefault="00DB607F" w:rsidP="002A4DF1">
      <w:pPr>
        <w:widowControl/>
        <w:spacing w:line="276" w:lineRule="auto"/>
        <w:ind w:left="4536"/>
        <w:rPr>
          <w:rFonts w:ascii="Times New Roman" w:hAnsi="Times New Roman"/>
          <w:color w:val="auto"/>
          <w:sz w:val="24"/>
          <w:szCs w:val="24"/>
        </w:rPr>
      </w:pPr>
      <w:r w:rsidRPr="00B35632">
        <w:rPr>
          <w:rFonts w:ascii="Times New Roman" w:hAnsi="Times New Roman"/>
          <w:color w:val="auto"/>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r w:rsidR="002A4DF1" w:rsidRPr="00B35632">
        <w:rPr>
          <w:rFonts w:ascii="Times New Roman" w:hAnsi="Times New Roman"/>
          <w:color w:val="auto"/>
          <w:sz w:val="24"/>
          <w:szCs w:val="24"/>
        </w:rPr>
        <w:t xml:space="preserve"> </w:t>
      </w:r>
      <w:r w:rsidR="002A4DF1" w:rsidRPr="00B35632">
        <w:rPr>
          <w:rFonts w:ascii="Times New Roman" w:hAnsi="Times New Roman"/>
          <w:color w:val="auto"/>
          <w:spacing w:val="2"/>
          <w:sz w:val="24"/>
          <w:szCs w:val="24"/>
        </w:rPr>
        <w:t xml:space="preserve">в </w:t>
      </w:r>
      <w:r w:rsidR="002A4DF1" w:rsidRPr="00B35632">
        <w:rPr>
          <w:rFonts w:ascii="Times New Roman" w:hAnsi="Times New Roman"/>
          <w:color w:val="auto"/>
          <w:sz w:val="24"/>
          <w:szCs w:val="24"/>
        </w:rPr>
        <w:t>границах населенных пунктов Левчуновского сельского поселения Николаевского муниципального района Волгоградской области</w:t>
      </w:r>
      <w:r w:rsidR="002A4DF1" w:rsidRPr="00B35632">
        <w:rPr>
          <w:rFonts w:ascii="Times New Roman" w:hAnsi="Times New Roman"/>
          <w:color w:val="auto"/>
          <w:sz w:val="24"/>
          <w:szCs w:val="24"/>
          <w:vertAlign w:val="superscript"/>
        </w:rPr>
        <w:t xml:space="preserve"> </w:t>
      </w:r>
    </w:p>
    <w:p w:rsidR="0044555F" w:rsidRPr="00B35632" w:rsidRDefault="0044555F" w:rsidP="00E84136">
      <w:pPr>
        <w:pStyle w:val="ConsPlusNormal"/>
        <w:spacing w:line="276" w:lineRule="auto"/>
        <w:jc w:val="right"/>
        <w:rPr>
          <w:szCs w:val="24"/>
        </w:rPr>
      </w:pPr>
    </w:p>
    <w:p w:rsidR="0044555F" w:rsidRPr="00B35632" w:rsidRDefault="0044555F" w:rsidP="00E84136">
      <w:pPr>
        <w:pStyle w:val="ConsPlusNormal"/>
        <w:spacing w:line="276" w:lineRule="auto"/>
        <w:jc w:val="right"/>
        <w:rPr>
          <w:szCs w:val="24"/>
        </w:rPr>
      </w:pPr>
    </w:p>
    <w:p w:rsidR="00DB607F" w:rsidRPr="00B35632" w:rsidRDefault="00DB607F" w:rsidP="00E84136">
      <w:pPr>
        <w:pStyle w:val="ConsPlusNormal"/>
        <w:spacing w:line="276" w:lineRule="auto"/>
        <w:ind w:firstLine="0"/>
        <w:jc w:val="center"/>
        <w:rPr>
          <w:b/>
          <w:szCs w:val="24"/>
        </w:rPr>
      </w:pPr>
      <w:r w:rsidRPr="00B35632">
        <w:rPr>
          <w:b/>
          <w:szCs w:val="24"/>
        </w:rPr>
        <w:t>Форма предписания Контрольного органа</w:t>
      </w:r>
    </w:p>
    <w:p w:rsidR="00DB607F" w:rsidRPr="00B35632" w:rsidRDefault="00DB607F" w:rsidP="00E84136">
      <w:pPr>
        <w:pStyle w:val="ConsPlusNormal"/>
        <w:spacing w:line="276" w:lineRule="auto"/>
        <w:ind w:firstLine="540"/>
        <w:jc w:val="both"/>
        <w:rPr>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DB607F" w:rsidRPr="00B35632" w:rsidTr="00DB607F">
        <w:tc>
          <w:tcPr>
            <w:tcW w:w="4252" w:type="dxa"/>
            <w:tcMar>
              <w:top w:w="102" w:type="dxa"/>
              <w:left w:w="62" w:type="dxa"/>
              <w:bottom w:w="102" w:type="dxa"/>
              <w:right w:w="62" w:type="dxa"/>
            </w:tcMar>
          </w:tcPr>
          <w:p w:rsidR="00DB607F" w:rsidRPr="00B35632" w:rsidRDefault="00DB607F" w:rsidP="00E84136">
            <w:pPr>
              <w:pStyle w:val="ConsPlusNormal"/>
              <w:spacing w:line="276" w:lineRule="auto"/>
              <w:ind w:firstLine="0"/>
              <w:rPr>
                <w:szCs w:val="24"/>
              </w:rPr>
            </w:pPr>
            <w:r w:rsidRPr="00B35632">
              <w:rPr>
                <w:szCs w:val="24"/>
              </w:rPr>
              <w:t>Бланк Контрольного органа</w:t>
            </w:r>
          </w:p>
        </w:tc>
        <w:tc>
          <w:tcPr>
            <w:tcW w:w="4819" w:type="dxa"/>
            <w:tcMar>
              <w:top w:w="102" w:type="dxa"/>
              <w:left w:w="62" w:type="dxa"/>
              <w:bottom w:w="102" w:type="dxa"/>
              <w:right w:w="62" w:type="dxa"/>
            </w:tcMar>
          </w:tcPr>
          <w:p w:rsidR="00DB607F" w:rsidRPr="00B35632" w:rsidRDefault="00DB607F" w:rsidP="00E84136">
            <w:pPr>
              <w:pStyle w:val="ConsPlusNormal"/>
              <w:spacing w:line="276" w:lineRule="auto"/>
              <w:ind w:firstLine="5"/>
              <w:jc w:val="center"/>
              <w:rPr>
                <w:szCs w:val="24"/>
              </w:rPr>
            </w:pPr>
            <w:r w:rsidRPr="00B35632">
              <w:rPr>
                <w:szCs w:val="24"/>
              </w:rPr>
              <w:t>_________________________________</w:t>
            </w:r>
          </w:p>
          <w:p w:rsidR="00DB607F" w:rsidRPr="00B35632" w:rsidRDefault="00DB607F" w:rsidP="00E84136">
            <w:pPr>
              <w:pStyle w:val="ConsPlusNormal"/>
              <w:spacing w:line="276" w:lineRule="auto"/>
              <w:ind w:firstLine="5"/>
              <w:jc w:val="center"/>
              <w:rPr>
                <w:szCs w:val="24"/>
              </w:rPr>
            </w:pPr>
            <w:r w:rsidRPr="00B35632">
              <w:rPr>
                <w:szCs w:val="24"/>
              </w:rPr>
              <w:t>(указывается должность руководителя контролируемого лица)</w:t>
            </w:r>
          </w:p>
          <w:p w:rsidR="00DB607F" w:rsidRPr="00B35632" w:rsidRDefault="00DB607F" w:rsidP="00E84136">
            <w:pPr>
              <w:pStyle w:val="ConsPlusNormal"/>
              <w:spacing w:line="276" w:lineRule="auto"/>
              <w:ind w:firstLine="5"/>
              <w:jc w:val="center"/>
              <w:rPr>
                <w:szCs w:val="24"/>
              </w:rPr>
            </w:pPr>
            <w:r w:rsidRPr="00B35632">
              <w:rPr>
                <w:szCs w:val="24"/>
              </w:rPr>
              <w:t>_________________________________</w:t>
            </w:r>
          </w:p>
          <w:p w:rsidR="00DB607F" w:rsidRPr="00B35632" w:rsidRDefault="00DB607F" w:rsidP="00E84136">
            <w:pPr>
              <w:pStyle w:val="ConsPlusNormal"/>
              <w:spacing w:line="276" w:lineRule="auto"/>
              <w:ind w:firstLine="5"/>
              <w:jc w:val="center"/>
              <w:rPr>
                <w:szCs w:val="24"/>
              </w:rPr>
            </w:pPr>
            <w:r w:rsidRPr="00B35632">
              <w:rPr>
                <w:szCs w:val="24"/>
              </w:rPr>
              <w:t>(указывается полное наименование контролируемого лица)</w:t>
            </w:r>
          </w:p>
          <w:p w:rsidR="00DB607F" w:rsidRPr="00B35632" w:rsidRDefault="00DB607F" w:rsidP="00E84136">
            <w:pPr>
              <w:pStyle w:val="ConsPlusNormal"/>
              <w:spacing w:line="276" w:lineRule="auto"/>
              <w:ind w:firstLine="5"/>
              <w:jc w:val="center"/>
              <w:rPr>
                <w:szCs w:val="24"/>
              </w:rPr>
            </w:pPr>
            <w:r w:rsidRPr="00B35632">
              <w:rPr>
                <w:szCs w:val="24"/>
              </w:rPr>
              <w:t>_________________________________</w:t>
            </w:r>
          </w:p>
          <w:p w:rsidR="00DB607F" w:rsidRPr="00B35632" w:rsidRDefault="00DB607F" w:rsidP="00E84136">
            <w:pPr>
              <w:pStyle w:val="ConsPlusNormal"/>
              <w:spacing w:line="276" w:lineRule="auto"/>
              <w:ind w:firstLine="5"/>
              <w:jc w:val="center"/>
              <w:rPr>
                <w:szCs w:val="24"/>
              </w:rPr>
            </w:pPr>
            <w:r w:rsidRPr="00B35632">
              <w:rPr>
                <w:szCs w:val="24"/>
              </w:rPr>
              <w:t>(указывается фамилия, имя, отчество</w:t>
            </w:r>
          </w:p>
          <w:p w:rsidR="00DB607F" w:rsidRPr="00B35632" w:rsidRDefault="00DB607F" w:rsidP="00E84136">
            <w:pPr>
              <w:pStyle w:val="ConsPlusNormal"/>
              <w:spacing w:line="276" w:lineRule="auto"/>
              <w:ind w:firstLine="5"/>
              <w:jc w:val="center"/>
              <w:rPr>
                <w:szCs w:val="24"/>
              </w:rPr>
            </w:pPr>
            <w:r w:rsidRPr="00B35632">
              <w:rPr>
                <w:szCs w:val="24"/>
              </w:rPr>
              <w:t>(при наличии) руководителя контролируемого лица)</w:t>
            </w:r>
          </w:p>
          <w:p w:rsidR="00DB607F" w:rsidRPr="00B35632" w:rsidRDefault="00DB607F" w:rsidP="00E84136">
            <w:pPr>
              <w:pStyle w:val="ConsPlusNormal"/>
              <w:spacing w:line="276" w:lineRule="auto"/>
              <w:ind w:firstLine="5"/>
              <w:jc w:val="center"/>
              <w:rPr>
                <w:szCs w:val="24"/>
              </w:rPr>
            </w:pPr>
            <w:r w:rsidRPr="00B35632">
              <w:rPr>
                <w:szCs w:val="24"/>
              </w:rPr>
              <w:t>_________________________________</w:t>
            </w:r>
          </w:p>
          <w:p w:rsidR="00DB607F" w:rsidRPr="00B35632" w:rsidRDefault="00DB607F" w:rsidP="00E84136">
            <w:pPr>
              <w:pStyle w:val="ConsPlusNormal"/>
              <w:spacing w:line="276" w:lineRule="auto"/>
              <w:ind w:firstLine="5"/>
              <w:jc w:val="center"/>
              <w:rPr>
                <w:szCs w:val="24"/>
              </w:rPr>
            </w:pPr>
            <w:r w:rsidRPr="00B35632">
              <w:rPr>
                <w:szCs w:val="24"/>
              </w:rPr>
              <w:t>(указывается адрес места нахождения контролируемого лица)</w:t>
            </w:r>
          </w:p>
        </w:tc>
      </w:tr>
    </w:tbl>
    <w:p w:rsidR="00DB607F" w:rsidRPr="00B35632" w:rsidRDefault="00DB607F" w:rsidP="00E84136">
      <w:pPr>
        <w:pStyle w:val="ConsPlusNormal"/>
        <w:spacing w:line="276" w:lineRule="auto"/>
        <w:ind w:firstLine="0"/>
        <w:jc w:val="center"/>
        <w:rPr>
          <w:szCs w:val="24"/>
        </w:rPr>
      </w:pPr>
    </w:p>
    <w:p w:rsidR="00DB607F" w:rsidRPr="00B35632" w:rsidRDefault="00DB607F" w:rsidP="00E84136">
      <w:pPr>
        <w:pStyle w:val="ConsPlusNonformat"/>
        <w:spacing w:line="276" w:lineRule="auto"/>
        <w:jc w:val="center"/>
        <w:rPr>
          <w:rFonts w:ascii="Times New Roman" w:hAnsi="Times New Roman" w:cs="Times New Roman"/>
          <w:color w:val="auto"/>
          <w:sz w:val="24"/>
          <w:szCs w:val="24"/>
        </w:rPr>
      </w:pPr>
      <w:bookmarkStart w:id="16" w:name="Par320"/>
      <w:bookmarkEnd w:id="16"/>
      <w:r w:rsidRPr="00B35632">
        <w:rPr>
          <w:rFonts w:ascii="Times New Roman" w:hAnsi="Times New Roman" w:cs="Times New Roman"/>
          <w:color w:val="auto"/>
          <w:sz w:val="24"/>
          <w:szCs w:val="24"/>
        </w:rPr>
        <w:t>ПРЕДПИСАНИЕ</w:t>
      </w:r>
    </w:p>
    <w:p w:rsidR="00DB607F" w:rsidRPr="00B35632" w:rsidRDefault="00DB607F" w:rsidP="00E84136">
      <w:pPr>
        <w:pStyle w:val="ConsPlusNonformat"/>
        <w:spacing w:line="276" w:lineRule="auto"/>
        <w:jc w:val="center"/>
        <w:rPr>
          <w:rFonts w:ascii="Times New Roman" w:hAnsi="Times New Roman" w:cs="Times New Roman"/>
          <w:color w:val="auto"/>
          <w:sz w:val="24"/>
          <w:szCs w:val="24"/>
        </w:rPr>
      </w:pPr>
    </w:p>
    <w:p w:rsidR="00DB607F" w:rsidRPr="00B35632" w:rsidRDefault="00DB607F" w:rsidP="00E84136">
      <w:pPr>
        <w:pStyle w:val="ConsPlusNonformat"/>
        <w:spacing w:line="276" w:lineRule="auto"/>
        <w:jc w:val="center"/>
        <w:rPr>
          <w:rFonts w:ascii="Times New Roman" w:hAnsi="Times New Roman" w:cs="Times New Roman"/>
          <w:color w:val="auto"/>
          <w:sz w:val="24"/>
          <w:szCs w:val="24"/>
        </w:rPr>
      </w:pPr>
      <w:r w:rsidRPr="00B35632">
        <w:rPr>
          <w:rFonts w:ascii="Times New Roman" w:hAnsi="Times New Roman" w:cs="Times New Roman"/>
          <w:color w:val="auto"/>
          <w:sz w:val="24"/>
          <w:szCs w:val="24"/>
        </w:rPr>
        <w:t>_____________________________________________________________________</w:t>
      </w:r>
    </w:p>
    <w:p w:rsidR="00DB607F" w:rsidRPr="00B35632" w:rsidRDefault="00DB607F" w:rsidP="00E84136">
      <w:pPr>
        <w:pStyle w:val="ConsPlusNonformat"/>
        <w:spacing w:line="276" w:lineRule="auto"/>
        <w:jc w:val="center"/>
        <w:rPr>
          <w:rFonts w:ascii="Times New Roman" w:hAnsi="Times New Roman" w:cs="Times New Roman"/>
          <w:color w:val="auto"/>
          <w:sz w:val="24"/>
          <w:szCs w:val="24"/>
        </w:rPr>
      </w:pPr>
      <w:r w:rsidRPr="00B35632">
        <w:rPr>
          <w:rFonts w:ascii="Times New Roman" w:hAnsi="Times New Roman" w:cs="Times New Roman"/>
          <w:color w:val="auto"/>
          <w:sz w:val="24"/>
          <w:szCs w:val="24"/>
        </w:rPr>
        <w:t>(указывается полное наименование контролируемого лица в дательном падеже)</w:t>
      </w:r>
    </w:p>
    <w:p w:rsidR="00DB607F" w:rsidRPr="00B35632" w:rsidRDefault="00DB607F" w:rsidP="00E84136">
      <w:pPr>
        <w:pStyle w:val="ConsPlusNonformat"/>
        <w:spacing w:line="276" w:lineRule="auto"/>
        <w:jc w:val="center"/>
        <w:rPr>
          <w:rFonts w:ascii="Times New Roman" w:hAnsi="Times New Roman" w:cs="Times New Roman"/>
          <w:color w:val="auto"/>
          <w:sz w:val="24"/>
          <w:szCs w:val="24"/>
        </w:rPr>
      </w:pPr>
      <w:r w:rsidRPr="00B35632">
        <w:rPr>
          <w:rFonts w:ascii="Times New Roman" w:hAnsi="Times New Roman" w:cs="Times New Roman"/>
          <w:color w:val="auto"/>
          <w:sz w:val="24"/>
          <w:szCs w:val="24"/>
        </w:rPr>
        <w:t>об устранении выявленных нарушений обязательных требований</w:t>
      </w:r>
    </w:p>
    <w:p w:rsidR="00DB607F" w:rsidRPr="00B35632" w:rsidRDefault="00DB607F" w:rsidP="00E84136">
      <w:pPr>
        <w:pStyle w:val="ConsPlusNonformat"/>
        <w:spacing w:line="276" w:lineRule="auto"/>
        <w:jc w:val="center"/>
        <w:rPr>
          <w:rFonts w:ascii="Times New Roman" w:hAnsi="Times New Roman" w:cs="Times New Roman"/>
          <w:color w:val="auto"/>
          <w:sz w:val="24"/>
          <w:szCs w:val="24"/>
        </w:rPr>
      </w:pPr>
    </w:p>
    <w:p w:rsidR="00DB607F" w:rsidRPr="00B35632" w:rsidRDefault="00DB607F" w:rsidP="00E84136">
      <w:pPr>
        <w:pStyle w:val="ConsPlusNonformat"/>
        <w:spacing w:line="276" w:lineRule="auto"/>
        <w:jc w:val="both"/>
        <w:rPr>
          <w:rFonts w:ascii="Times New Roman" w:hAnsi="Times New Roman" w:cs="Times New Roman"/>
          <w:color w:val="auto"/>
          <w:sz w:val="24"/>
          <w:szCs w:val="24"/>
        </w:rPr>
      </w:pPr>
      <w:r w:rsidRPr="00B35632">
        <w:rPr>
          <w:rFonts w:ascii="Times New Roman" w:hAnsi="Times New Roman" w:cs="Times New Roman"/>
          <w:color w:val="auto"/>
          <w:sz w:val="24"/>
          <w:szCs w:val="24"/>
        </w:rPr>
        <w:t>По результатам _____________________________________________________________,</w:t>
      </w:r>
    </w:p>
    <w:p w:rsidR="00DB607F" w:rsidRPr="00B35632" w:rsidRDefault="00DB607F" w:rsidP="00E84136">
      <w:pPr>
        <w:pStyle w:val="ConsPlusNonformat"/>
        <w:spacing w:line="276" w:lineRule="auto"/>
        <w:jc w:val="center"/>
        <w:rPr>
          <w:rFonts w:ascii="Times New Roman" w:hAnsi="Times New Roman" w:cs="Times New Roman"/>
          <w:color w:val="auto"/>
          <w:sz w:val="24"/>
          <w:szCs w:val="24"/>
        </w:rPr>
      </w:pPr>
      <w:r w:rsidRPr="00B35632">
        <w:rPr>
          <w:rFonts w:ascii="Times New Roman" w:hAnsi="Times New Roman" w:cs="Times New Roman"/>
          <w:color w:val="auto"/>
          <w:sz w:val="24"/>
          <w:szCs w:val="24"/>
        </w:rPr>
        <w:t xml:space="preserve">(указываются вид и форма контрольного мероприятия в соответствии </w:t>
      </w:r>
    </w:p>
    <w:p w:rsidR="00DB607F" w:rsidRPr="00B35632" w:rsidRDefault="00DB607F" w:rsidP="00E84136">
      <w:pPr>
        <w:pStyle w:val="ConsPlusNonformat"/>
        <w:spacing w:line="276" w:lineRule="auto"/>
        <w:jc w:val="center"/>
        <w:rPr>
          <w:rFonts w:ascii="Times New Roman" w:hAnsi="Times New Roman" w:cs="Times New Roman"/>
          <w:color w:val="auto"/>
          <w:sz w:val="24"/>
          <w:szCs w:val="24"/>
        </w:rPr>
      </w:pPr>
      <w:r w:rsidRPr="00B35632">
        <w:rPr>
          <w:rFonts w:ascii="Times New Roman" w:hAnsi="Times New Roman" w:cs="Times New Roman"/>
          <w:color w:val="auto"/>
          <w:sz w:val="24"/>
          <w:szCs w:val="24"/>
        </w:rPr>
        <w:t>с решением Контрольного органа)</w:t>
      </w:r>
    </w:p>
    <w:p w:rsidR="00DB607F" w:rsidRPr="00B35632" w:rsidRDefault="00DB607F" w:rsidP="00E84136">
      <w:pPr>
        <w:pStyle w:val="ConsPlusNonformat"/>
        <w:spacing w:line="276" w:lineRule="auto"/>
        <w:jc w:val="both"/>
        <w:rPr>
          <w:rFonts w:ascii="Times New Roman" w:hAnsi="Times New Roman" w:cs="Times New Roman"/>
          <w:color w:val="auto"/>
          <w:sz w:val="24"/>
          <w:szCs w:val="24"/>
        </w:rPr>
      </w:pPr>
      <w:r w:rsidRPr="00B35632">
        <w:rPr>
          <w:rFonts w:ascii="Times New Roman" w:hAnsi="Times New Roman" w:cs="Times New Roman"/>
          <w:color w:val="auto"/>
          <w:sz w:val="24"/>
          <w:szCs w:val="24"/>
        </w:rPr>
        <w:t>проведенной _______________________________________________________________</w:t>
      </w:r>
    </w:p>
    <w:p w:rsidR="00DB607F" w:rsidRPr="00B35632" w:rsidRDefault="00DB607F" w:rsidP="00E84136">
      <w:pPr>
        <w:pStyle w:val="ConsPlusNonformat"/>
        <w:spacing w:line="276" w:lineRule="auto"/>
        <w:jc w:val="both"/>
        <w:rPr>
          <w:rFonts w:ascii="Times New Roman" w:hAnsi="Times New Roman" w:cs="Times New Roman"/>
          <w:color w:val="auto"/>
          <w:sz w:val="24"/>
          <w:szCs w:val="24"/>
        </w:rPr>
      </w:pPr>
      <w:r w:rsidRPr="00B35632">
        <w:rPr>
          <w:rFonts w:ascii="Times New Roman" w:hAnsi="Times New Roman" w:cs="Times New Roman"/>
          <w:color w:val="auto"/>
          <w:sz w:val="24"/>
          <w:szCs w:val="24"/>
        </w:rPr>
        <w:t xml:space="preserve">                                  (указывается полное наименование контрольного органа)</w:t>
      </w:r>
    </w:p>
    <w:p w:rsidR="00DB607F" w:rsidRPr="00B35632" w:rsidRDefault="00DB607F" w:rsidP="00E84136">
      <w:pPr>
        <w:pStyle w:val="ConsPlusNonformat"/>
        <w:spacing w:line="276" w:lineRule="auto"/>
        <w:jc w:val="both"/>
        <w:rPr>
          <w:rFonts w:ascii="Times New Roman" w:hAnsi="Times New Roman" w:cs="Times New Roman"/>
          <w:color w:val="auto"/>
          <w:sz w:val="24"/>
          <w:szCs w:val="24"/>
        </w:rPr>
      </w:pPr>
      <w:r w:rsidRPr="00B35632">
        <w:rPr>
          <w:rFonts w:ascii="Times New Roman" w:hAnsi="Times New Roman" w:cs="Times New Roman"/>
          <w:color w:val="auto"/>
          <w:sz w:val="24"/>
          <w:szCs w:val="24"/>
        </w:rPr>
        <w:t>в отношении _______________________________________________________________</w:t>
      </w:r>
    </w:p>
    <w:p w:rsidR="00DB607F" w:rsidRPr="00B35632" w:rsidRDefault="00DB607F" w:rsidP="00E84136">
      <w:pPr>
        <w:pStyle w:val="ConsPlusNonformat"/>
        <w:spacing w:line="276" w:lineRule="auto"/>
        <w:jc w:val="both"/>
        <w:rPr>
          <w:rFonts w:ascii="Times New Roman" w:hAnsi="Times New Roman" w:cs="Times New Roman"/>
          <w:color w:val="auto"/>
          <w:sz w:val="24"/>
          <w:szCs w:val="24"/>
        </w:rPr>
      </w:pPr>
      <w:r w:rsidRPr="00B35632">
        <w:rPr>
          <w:rFonts w:ascii="Times New Roman" w:hAnsi="Times New Roman" w:cs="Times New Roman"/>
          <w:color w:val="auto"/>
          <w:sz w:val="24"/>
          <w:szCs w:val="24"/>
        </w:rPr>
        <w:t xml:space="preserve">                                (указывается полное наименование контролируемого лица)</w:t>
      </w:r>
    </w:p>
    <w:p w:rsidR="00DB607F" w:rsidRPr="00B35632" w:rsidRDefault="00DB607F" w:rsidP="00E84136">
      <w:pPr>
        <w:pStyle w:val="ConsPlusNonformat"/>
        <w:spacing w:line="276" w:lineRule="auto"/>
        <w:jc w:val="both"/>
        <w:rPr>
          <w:rFonts w:ascii="Times New Roman" w:hAnsi="Times New Roman" w:cs="Times New Roman"/>
          <w:color w:val="auto"/>
          <w:sz w:val="24"/>
          <w:szCs w:val="24"/>
        </w:rPr>
      </w:pPr>
      <w:r w:rsidRPr="00B35632">
        <w:rPr>
          <w:rFonts w:ascii="Times New Roman" w:hAnsi="Times New Roman" w:cs="Times New Roman"/>
          <w:color w:val="auto"/>
          <w:sz w:val="24"/>
          <w:szCs w:val="24"/>
        </w:rPr>
        <w:t>в период с «__» _________________ 20__ г. по «__» _________________ 20__ г.</w:t>
      </w:r>
    </w:p>
    <w:p w:rsidR="00DB607F" w:rsidRPr="00B35632" w:rsidRDefault="00DB607F" w:rsidP="00E84136">
      <w:pPr>
        <w:pStyle w:val="ConsPlusNonformat"/>
        <w:spacing w:line="276" w:lineRule="auto"/>
        <w:jc w:val="both"/>
        <w:rPr>
          <w:rFonts w:ascii="Times New Roman" w:hAnsi="Times New Roman" w:cs="Times New Roman"/>
          <w:color w:val="auto"/>
          <w:sz w:val="24"/>
          <w:szCs w:val="24"/>
        </w:rPr>
      </w:pPr>
    </w:p>
    <w:p w:rsidR="00DB607F" w:rsidRPr="00B35632" w:rsidRDefault="00DB607F" w:rsidP="00E84136">
      <w:pPr>
        <w:pStyle w:val="ConsPlusNonformat"/>
        <w:spacing w:line="276" w:lineRule="auto"/>
        <w:jc w:val="both"/>
        <w:rPr>
          <w:rFonts w:ascii="Times New Roman" w:hAnsi="Times New Roman" w:cs="Times New Roman"/>
          <w:color w:val="auto"/>
          <w:sz w:val="24"/>
          <w:szCs w:val="24"/>
        </w:rPr>
      </w:pPr>
      <w:r w:rsidRPr="00B35632">
        <w:rPr>
          <w:rFonts w:ascii="Times New Roman" w:hAnsi="Times New Roman" w:cs="Times New Roman"/>
          <w:color w:val="auto"/>
          <w:sz w:val="24"/>
          <w:szCs w:val="24"/>
        </w:rPr>
        <w:t>на основании ______________________________________________________________</w:t>
      </w:r>
    </w:p>
    <w:p w:rsidR="00DB607F" w:rsidRPr="00B35632" w:rsidRDefault="00DB607F" w:rsidP="00E84136">
      <w:pPr>
        <w:pStyle w:val="ConsPlusNonformat"/>
        <w:spacing w:line="276" w:lineRule="auto"/>
        <w:jc w:val="center"/>
        <w:rPr>
          <w:rFonts w:ascii="Times New Roman" w:hAnsi="Times New Roman" w:cs="Times New Roman"/>
          <w:color w:val="auto"/>
          <w:sz w:val="24"/>
          <w:szCs w:val="24"/>
        </w:rPr>
      </w:pPr>
      <w:r w:rsidRPr="00B35632">
        <w:rPr>
          <w:rFonts w:ascii="Times New Roman" w:hAnsi="Times New Roman" w:cs="Times New Roman"/>
          <w:color w:val="auto"/>
          <w:sz w:val="24"/>
          <w:szCs w:val="24"/>
        </w:rPr>
        <w:t>(указываются наименование и реквизиты акта Контрольного органа о проведении контрольного мероприятия)</w:t>
      </w:r>
    </w:p>
    <w:p w:rsidR="00DB607F" w:rsidRPr="00B35632" w:rsidRDefault="00DB607F" w:rsidP="00E84136">
      <w:pPr>
        <w:pStyle w:val="ConsPlusNonformat"/>
        <w:spacing w:line="276" w:lineRule="auto"/>
        <w:jc w:val="both"/>
        <w:rPr>
          <w:rFonts w:ascii="Times New Roman" w:hAnsi="Times New Roman" w:cs="Times New Roman"/>
          <w:color w:val="auto"/>
          <w:sz w:val="24"/>
          <w:szCs w:val="24"/>
        </w:rPr>
      </w:pPr>
    </w:p>
    <w:p w:rsidR="00DB607F" w:rsidRPr="00B35632" w:rsidRDefault="00DB607F" w:rsidP="00E84136">
      <w:pPr>
        <w:pStyle w:val="ConsPlusNonformat"/>
        <w:spacing w:line="276" w:lineRule="auto"/>
        <w:jc w:val="both"/>
        <w:rPr>
          <w:rFonts w:ascii="Times New Roman" w:hAnsi="Times New Roman" w:cs="Times New Roman"/>
          <w:color w:val="auto"/>
          <w:sz w:val="24"/>
          <w:szCs w:val="24"/>
        </w:rPr>
      </w:pPr>
      <w:r w:rsidRPr="00B35632">
        <w:rPr>
          <w:rFonts w:ascii="Times New Roman" w:hAnsi="Times New Roman" w:cs="Times New Roman"/>
          <w:color w:val="auto"/>
          <w:sz w:val="24"/>
          <w:szCs w:val="24"/>
        </w:rPr>
        <w:lastRenderedPageBreak/>
        <w:t>выявлены нарушения обязательных требований ________________ законодательства:</w:t>
      </w:r>
    </w:p>
    <w:p w:rsidR="00DB607F" w:rsidRPr="00B35632" w:rsidRDefault="00DB607F" w:rsidP="00E84136">
      <w:pPr>
        <w:pStyle w:val="ConsPlusNonformat"/>
        <w:spacing w:line="276" w:lineRule="auto"/>
        <w:jc w:val="center"/>
        <w:rPr>
          <w:rFonts w:ascii="Times New Roman" w:hAnsi="Times New Roman" w:cs="Times New Roman"/>
          <w:color w:val="auto"/>
          <w:sz w:val="24"/>
          <w:szCs w:val="24"/>
        </w:rPr>
      </w:pPr>
      <w:r w:rsidRPr="00B35632">
        <w:rPr>
          <w:rFonts w:ascii="Times New Roman" w:hAnsi="Times New Roman" w:cs="Times New Roman"/>
          <w:color w:val="auto"/>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B607F" w:rsidRPr="00B35632" w:rsidRDefault="00DB607F" w:rsidP="00E84136">
      <w:pPr>
        <w:pStyle w:val="ConsPlusNonformat"/>
        <w:spacing w:line="276" w:lineRule="auto"/>
        <w:jc w:val="both"/>
        <w:rPr>
          <w:rFonts w:ascii="Times New Roman" w:hAnsi="Times New Roman" w:cs="Times New Roman"/>
          <w:color w:val="auto"/>
          <w:sz w:val="24"/>
          <w:szCs w:val="24"/>
        </w:rPr>
      </w:pPr>
    </w:p>
    <w:p w:rsidR="00DB607F" w:rsidRPr="00B35632" w:rsidRDefault="00DB607F" w:rsidP="00E84136">
      <w:pPr>
        <w:pStyle w:val="ConsPlusNonformat"/>
        <w:spacing w:line="276" w:lineRule="auto"/>
        <w:jc w:val="both"/>
        <w:rPr>
          <w:rFonts w:ascii="Times New Roman" w:hAnsi="Times New Roman" w:cs="Times New Roman"/>
          <w:color w:val="auto"/>
          <w:sz w:val="24"/>
          <w:szCs w:val="24"/>
        </w:rPr>
      </w:pPr>
      <w:r w:rsidRPr="00B35632">
        <w:rPr>
          <w:rFonts w:ascii="Times New Roman" w:hAnsi="Times New Roman" w:cs="Times New Roman"/>
          <w:color w:val="auto"/>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B607F" w:rsidRPr="00B35632" w:rsidRDefault="00DB607F" w:rsidP="00E84136">
      <w:pPr>
        <w:pStyle w:val="ConsPlusNonformat"/>
        <w:spacing w:line="276" w:lineRule="auto"/>
        <w:jc w:val="both"/>
        <w:rPr>
          <w:rFonts w:ascii="Times New Roman" w:hAnsi="Times New Roman" w:cs="Times New Roman"/>
          <w:color w:val="auto"/>
          <w:sz w:val="24"/>
          <w:szCs w:val="24"/>
        </w:rPr>
      </w:pPr>
      <w:r w:rsidRPr="00B35632">
        <w:rPr>
          <w:rFonts w:ascii="Times New Roman" w:hAnsi="Times New Roman" w:cs="Times New Roman"/>
          <w:color w:val="auto"/>
          <w:sz w:val="24"/>
          <w:szCs w:val="24"/>
        </w:rPr>
        <w:t xml:space="preserve">                          (указывается полное наименование Контрольного органа)</w:t>
      </w:r>
    </w:p>
    <w:p w:rsidR="00DB607F" w:rsidRPr="00B35632" w:rsidRDefault="00DB607F" w:rsidP="00E84136">
      <w:pPr>
        <w:pStyle w:val="ConsPlusNonformat"/>
        <w:spacing w:line="276" w:lineRule="auto"/>
        <w:jc w:val="both"/>
        <w:rPr>
          <w:rFonts w:ascii="Times New Roman" w:hAnsi="Times New Roman" w:cs="Times New Roman"/>
          <w:color w:val="auto"/>
          <w:sz w:val="24"/>
          <w:szCs w:val="24"/>
        </w:rPr>
      </w:pPr>
    </w:p>
    <w:p w:rsidR="00DB607F" w:rsidRPr="00B35632" w:rsidRDefault="00DB607F" w:rsidP="00E84136">
      <w:pPr>
        <w:pStyle w:val="ConsPlusNonformat"/>
        <w:spacing w:line="276" w:lineRule="auto"/>
        <w:jc w:val="both"/>
        <w:rPr>
          <w:rFonts w:ascii="Times New Roman" w:hAnsi="Times New Roman" w:cs="Times New Roman"/>
          <w:color w:val="auto"/>
          <w:sz w:val="24"/>
          <w:szCs w:val="24"/>
        </w:rPr>
      </w:pPr>
      <w:r w:rsidRPr="00B35632">
        <w:rPr>
          <w:rFonts w:ascii="Times New Roman" w:hAnsi="Times New Roman" w:cs="Times New Roman"/>
          <w:color w:val="auto"/>
          <w:sz w:val="24"/>
          <w:szCs w:val="24"/>
        </w:rPr>
        <w:t>предписывает:</w:t>
      </w:r>
    </w:p>
    <w:p w:rsidR="00DB607F" w:rsidRPr="00B35632" w:rsidRDefault="00DB607F" w:rsidP="00E84136">
      <w:pPr>
        <w:pStyle w:val="ConsPlusNonformat"/>
        <w:spacing w:line="276" w:lineRule="auto"/>
        <w:jc w:val="both"/>
        <w:rPr>
          <w:rFonts w:ascii="Times New Roman" w:hAnsi="Times New Roman" w:cs="Times New Roman"/>
          <w:color w:val="auto"/>
          <w:sz w:val="24"/>
          <w:szCs w:val="24"/>
        </w:rPr>
      </w:pPr>
      <w:r w:rsidRPr="00B35632">
        <w:rPr>
          <w:rFonts w:ascii="Times New Roman" w:hAnsi="Times New Roman" w:cs="Times New Roman"/>
          <w:color w:val="auto"/>
          <w:sz w:val="24"/>
          <w:szCs w:val="24"/>
        </w:rPr>
        <w:t>1. Устранить выявленные нарушения обязательных требований в срок до</w:t>
      </w:r>
    </w:p>
    <w:p w:rsidR="00DB607F" w:rsidRPr="00B35632" w:rsidRDefault="00DB607F" w:rsidP="00E84136">
      <w:pPr>
        <w:pStyle w:val="ConsPlusNonformat"/>
        <w:spacing w:line="276" w:lineRule="auto"/>
        <w:jc w:val="both"/>
        <w:rPr>
          <w:rFonts w:ascii="Times New Roman" w:hAnsi="Times New Roman" w:cs="Times New Roman"/>
          <w:color w:val="auto"/>
          <w:sz w:val="24"/>
          <w:szCs w:val="24"/>
        </w:rPr>
      </w:pPr>
      <w:r w:rsidRPr="00B35632">
        <w:rPr>
          <w:rFonts w:ascii="Times New Roman" w:hAnsi="Times New Roman" w:cs="Times New Roman"/>
          <w:color w:val="auto"/>
          <w:sz w:val="24"/>
          <w:szCs w:val="24"/>
        </w:rPr>
        <w:t>«______» ______________ 20_____ г. включительно.</w:t>
      </w:r>
    </w:p>
    <w:p w:rsidR="00DB607F" w:rsidRPr="00B35632" w:rsidRDefault="00DB607F" w:rsidP="00E84136">
      <w:pPr>
        <w:pStyle w:val="ConsPlusNonformat"/>
        <w:spacing w:line="276" w:lineRule="auto"/>
        <w:jc w:val="both"/>
        <w:rPr>
          <w:rFonts w:ascii="Times New Roman" w:hAnsi="Times New Roman" w:cs="Times New Roman"/>
          <w:color w:val="auto"/>
          <w:sz w:val="24"/>
          <w:szCs w:val="24"/>
        </w:rPr>
      </w:pPr>
      <w:r w:rsidRPr="00B35632">
        <w:rPr>
          <w:rFonts w:ascii="Times New Roman" w:hAnsi="Times New Roman" w:cs="Times New Roman"/>
          <w:color w:val="auto"/>
          <w:sz w:val="24"/>
          <w:szCs w:val="24"/>
        </w:rPr>
        <w:t>2. Уведомить _______________________________________________________________</w:t>
      </w:r>
    </w:p>
    <w:p w:rsidR="00DB607F" w:rsidRPr="00B35632" w:rsidRDefault="00DB607F" w:rsidP="00E84136">
      <w:pPr>
        <w:pStyle w:val="ConsPlusNonformat"/>
        <w:spacing w:line="276" w:lineRule="auto"/>
        <w:jc w:val="both"/>
        <w:rPr>
          <w:rFonts w:ascii="Times New Roman" w:hAnsi="Times New Roman" w:cs="Times New Roman"/>
          <w:color w:val="auto"/>
          <w:sz w:val="24"/>
          <w:szCs w:val="24"/>
        </w:rPr>
      </w:pPr>
      <w:r w:rsidRPr="00B35632">
        <w:rPr>
          <w:rFonts w:ascii="Times New Roman" w:hAnsi="Times New Roman" w:cs="Times New Roman"/>
          <w:color w:val="auto"/>
          <w:sz w:val="24"/>
          <w:szCs w:val="24"/>
        </w:rPr>
        <w:t xml:space="preserve">                                   (указывается полное наименование контрольного органа)</w:t>
      </w:r>
    </w:p>
    <w:p w:rsidR="00DB607F" w:rsidRPr="00B35632" w:rsidRDefault="00DB607F" w:rsidP="00E84136">
      <w:pPr>
        <w:pStyle w:val="ConsPlusNonformat"/>
        <w:spacing w:line="276" w:lineRule="auto"/>
        <w:jc w:val="both"/>
        <w:rPr>
          <w:rFonts w:ascii="Times New Roman" w:hAnsi="Times New Roman" w:cs="Times New Roman"/>
          <w:color w:val="auto"/>
          <w:sz w:val="24"/>
          <w:szCs w:val="24"/>
        </w:rPr>
      </w:pPr>
      <w:r w:rsidRPr="00B35632">
        <w:rPr>
          <w:rFonts w:ascii="Times New Roman" w:hAnsi="Times New Roman" w:cs="Times New Roman"/>
          <w:color w:val="auto"/>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B607F" w:rsidRPr="00B35632" w:rsidRDefault="00DB607F" w:rsidP="00E84136">
      <w:pPr>
        <w:pStyle w:val="ConsPlusNonformat"/>
        <w:spacing w:line="276" w:lineRule="auto"/>
        <w:jc w:val="both"/>
        <w:rPr>
          <w:rFonts w:ascii="Times New Roman" w:hAnsi="Times New Roman" w:cs="Times New Roman"/>
          <w:color w:val="auto"/>
          <w:sz w:val="24"/>
          <w:szCs w:val="24"/>
        </w:rPr>
      </w:pPr>
      <w:r w:rsidRPr="00B35632">
        <w:rPr>
          <w:rFonts w:ascii="Times New Roman" w:hAnsi="Times New Roman" w:cs="Times New Roman"/>
          <w:color w:val="auto"/>
          <w:sz w:val="24"/>
          <w:szCs w:val="24"/>
        </w:rPr>
        <w:t>до «__» _______________ 20_____ г. включительно.</w:t>
      </w:r>
    </w:p>
    <w:p w:rsidR="00DB607F" w:rsidRPr="00B35632" w:rsidRDefault="00DB607F" w:rsidP="00E84136">
      <w:pPr>
        <w:pStyle w:val="ConsPlusNonformat"/>
        <w:spacing w:line="276" w:lineRule="auto"/>
        <w:jc w:val="both"/>
        <w:rPr>
          <w:rFonts w:ascii="Times New Roman" w:hAnsi="Times New Roman" w:cs="Times New Roman"/>
          <w:color w:val="auto"/>
          <w:sz w:val="24"/>
          <w:szCs w:val="24"/>
        </w:rPr>
      </w:pPr>
    </w:p>
    <w:p w:rsidR="00DB607F" w:rsidRPr="00B35632" w:rsidRDefault="00DB607F" w:rsidP="00E84136">
      <w:pPr>
        <w:pStyle w:val="ConsPlusNonformat"/>
        <w:spacing w:line="276" w:lineRule="auto"/>
        <w:jc w:val="both"/>
        <w:rPr>
          <w:rFonts w:ascii="Times New Roman" w:hAnsi="Times New Roman" w:cs="Times New Roman"/>
          <w:color w:val="auto"/>
          <w:sz w:val="24"/>
          <w:szCs w:val="24"/>
        </w:rPr>
      </w:pPr>
      <w:r w:rsidRPr="00B35632">
        <w:rPr>
          <w:rFonts w:ascii="Times New Roman" w:hAnsi="Times New Roman" w:cs="Times New Roman"/>
          <w:color w:val="auto"/>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B607F" w:rsidRPr="00B35632" w:rsidRDefault="00DB607F" w:rsidP="00E84136">
      <w:pPr>
        <w:pStyle w:val="ConsPlusNormal"/>
        <w:spacing w:line="276" w:lineRule="auto"/>
        <w:ind w:firstLine="540"/>
        <w:jc w:val="both"/>
        <w:rPr>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B35632" w:rsidRPr="00B35632" w:rsidTr="00DB607F">
        <w:tc>
          <w:tcPr>
            <w:tcW w:w="3010" w:type="dxa"/>
            <w:tcMar>
              <w:top w:w="102" w:type="dxa"/>
              <w:left w:w="62" w:type="dxa"/>
              <w:bottom w:w="102" w:type="dxa"/>
              <w:right w:w="62" w:type="dxa"/>
            </w:tcMar>
          </w:tcPr>
          <w:p w:rsidR="00DB607F" w:rsidRPr="00B35632" w:rsidRDefault="00DB607F" w:rsidP="00E84136">
            <w:pPr>
              <w:pStyle w:val="ConsPlusNormal"/>
              <w:spacing w:line="276" w:lineRule="auto"/>
              <w:ind w:firstLine="0"/>
              <w:rPr>
                <w:szCs w:val="24"/>
              </w:rPr>
            </w:pPr>
            <w:r w:rsidRPr="00B35632">
              <w:rPr>
                <w:szCs w:val="24"/>
              </w:rPr>
              <w:t>__________________</w:t>
            </w:r>
          </w:p>
        </w:tc>
        <w:tc>
          <w:tcPr>
            <w:tcW w:w="3010" w:type="dxa"/>
            <w:tcMar>
              <w:top w:w="102" w:type="dxa"/>
              <w:left w:w="62" w:type="dxa"/>
              <w:bottom w:w="102" w:type="dxa"/>
              <w:right w:w="62" w:type="dxa"/>
            </w:tcMar>
          </w:tcPr>
          <w:p w:rsidR="00DB607F" w:rsidRPr="00B35632" w:rsidRDefault="00DB607F" w:rsidP="00E84136">
            <w:pPr>
              <w:pStyle w:val="ConsPlusNormal"/>
              <w:spacing w:line="276" w:lineRule="auto"/>
              <w:ind w:firstLine="0"/>
              <w:rPr>
                <w:szCs w:val="24"/>
              </w:rPr>
            </w:pPr>
            <w:r w:rsidRPr="00B35632">
              <w:rPr>
                <w:szCs w:val="24"/>
              </w:rPr>
              <w:t>_______________________</w:t>
            </w:r>
          </w:p>
        </w:tc>
        <w:tc>
          <w:tcPr>
            <w:tcW w:w="3011" w:type="dxa"/>
            <w:tcMar>
              <w:top w:w="102" w:type="dxa"/>
              <w:left w:w="62" w:type="dxa"/>
              <w:bottom w:w="102" w:type="dxa"/>
              <w:right w:w="62" w:type="dxa"/>
            </w:tcMar>
          </w:tcPr>
          <w:p w:rsidR="00DB607F" w:rsidRPr="00B35632" w:rsidRDefault="00DB607F" w:rsidP="00E84136">
            <w:pPr>
              <w:pStyle w:val="ConsPlusNormal"/>
              <w:spacing w:line="276" w:lineRule="auto"/>
              <w:jc w:val="center"/>
              <w:rPr>
                <w:szCs w:val="24"/>
              </w:rPr>
            </w:pPr>
            <w:r w:rsidRPr="00B35632">
              <w:rPr>
                <w:szCs w:val="24"/>
              </w:rPr>
              <w:t>__________________</w:t>
            </w:r>
          </w:p>
        </w:tc>
      </w:tr>
      <w:tr w:rsidR="00DB607F" w:rsidRPr="00B35632" w:rsidTr="00DB607F">
        <w:tc>
          <w:tcPr>
            <w:tcW w:w="3010" w:type="dxa"/>
            <w:tcMar>
              <w:top w:w="102" w:type="dxa"/>
              <w:left w:w="62" w:type="dxa"/>
              <w:bottom w:w="102" w:type="dxa"/>
              <w:right w:w="62" w:type="dxa"/>
            </w:tcMar>
          </w:tcPr>
          <w:p w:rsidR="00DB607F" w:rsidRPr="00B35632" w:rsidRDefault="00DB607F" w:rsidP="00E84136">
            <w:pPr>
              <w:pStyle w:val="ConsPlusNormal"/>
              <w:spacing w:line="276" w:lineRule="auto"/>
              <w:ind w:firstLine="0"/>
              <w:rPr>
                <w:szCs w:val="24"/>
                <w:vertAlign w:val="superscript"/>
              </w:rPr>
            </w:pPr>
            <w:r w:rsidRPr="00B35632">
              <w:rPr>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B607F" w:rsidRPr="00B35632" w:rsidRDefault="00DB607F" w:rsidP="00E84136">
            <w:pPr>
              <w:pStyle w:val="ConsPlusNormal"/>
              <w:spacing w:line="276" w:lineRule="auto"/>
              <w:ind w:firstLine="0"/>
              <w:jc w:val="center"/>
              <w:rPr>
                <w:szCs w:val="24"/>
                <w:vertAlign w:val="superscript"/>
              </w:rPr>
            </w:pPr>
            <w:r w:rsidRPr="00B35632">
              <w:rPr>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B607F" w:rsidRPr="00B35632" w:rsidRDefault="00DB607F" w:rsidP="00E84136">
            <w:pPr>
              <w:pStyle w:val="ConsPlusNormal"/>
              <w:spacing w:line="276" w:lineRule="auto"/>
              <w:ind w:firstLine="0"/>
              <w:jc w:val="center"/>
              <w:rPr>
                <w:szCs w:val="24"/>
                <w:vertAlign w:val="superscript"/>
              </w:rPr>
            </w:pPr>
            <w:r w:rsidRPr="00B35632">
              <w:rPr>
                <w:szCs w:val="24"/>
                <w:vertAlign w:val="superscript"/>
              </w:rPr>
              <w:t>(фамилия, имя, отчество (при наличии) должностного лица, уполномоченного на проведение контрольных мероприятий)</w:t>
            </w:r>
          </w:p>
        </w:tc>
      </w:tr>
    </w:tbl>
    <w:p w:rsidR="00DB607F" w:rsidRPr="00B35632" w:rsidRDefault="00DB607F" w:rsidP="00E84136">
      <w:pPr>
        <w:widowControl/>
        <w:spacing w:after="200" w:line="276" w:lineRule="auto"/>
        <w:rPr>
          <w:rFonts w:ascii="Times New Roman" w:hAnsi="Times New Roman"/>
          <w:color w:val="auto"/>
          <w:sz w:val="24"/>
          <w:szCs w:val="24"/>
        </w:rPr>
      </w:pPr>
    </w:p>
    <w:p w:rsidR="00DB607F" w:rsidRPr="00B35632" w:rsidRDefault="00DB607F" w:rsidP="00E84136">
      <w:pPr>
        <w:pStyle w:val="a8"/>
        <w:widowControl/>
        <w:tabs>
          <w:tab w:val="left" w:pos="1134"/>
        </w:tabs>
        <w:spacing w:line="276" w:lineRule="auto"/>
        <w:ind w:left="0"/>
        <w:jc w:val="center"/>
        <w:rPr>
          <w:rFonts w:ascii="Times New Roman" w:hAnsi="Times New Roman"/>
          <w:sz w:val="24"/>
          <w:szCs w:val="24"/>
        </w:rPr>
      </w:pPr>
    </w:p>
    <w:p w:rsidR="00DB607F" w:rsidRPr="00B35632" w:rsidRDefault="00DB607F" w:rsidP="00E84136">
      <w:pPr>
        <w:pStyle w:val="a8"/>
        <w:widowControl/>
        <w:tabs>
          <w:tab w:val="left" w:pos="1134"/>
        </w:tabs>
        <w:spacing w:line="276" w:lineRule="auto"/>
        <w:ind w:left="0"/>
        <w:jc w:val="center"/>
        <w:rPr>
          <w:rFonts w:ascii="Times New Roman" w:hAnsi="Times New Roman"/>
          <w:sz w:val="24"/>
          <w:szCs w:val="24"/>
        </w:rPr>
      </w:pPr>
    </w:p>
    <w:p w:rsidR="00DB607F" w:rsidRPr="00B35632" w:rsidRDefault="00DB607F" w:rsidP="00E84136">
      <w:pPr>
        <w:pStyle w:val="ConsPlusNormal"/>
        <w:spacing w:line="276" w:lineRule="auto"/>
        <w:ind w:left="4535" w:firstLine="0"/>
        <w:outlineLvl w:val="1"/>
        <w:rPr>
          <w:szCs w:val="24"/>
        </w:rPr>
      </w:pPr>
    </w:p>
    <w:p w:rsidR="00DB607F" w:rsidRPr="00B35632" w:rsidRDefault="00DB607F" w:rsidP="00E84136">
      <w:pPr>
        <w:pStyle w:val="ConsPlusNormal"/>
        <w:spacing w:line="276" w:lineRule="auto"/>
        <w:ind w:left="4535" w:firstLine="0"/>
        <w:outlineLvl w:val="1"/>
        <w:rPr>
          <w:szCs w:val="24"/>
        </w:rPr>
      </w:pPr>
    </w:p>
    <w:p w:rsidR="00DB607F" w:rsidRPr="00B35632" w:rsidRDefault="00DB607F" w:rsidP="00E84136">
      <w:pPr>
        <w:pStyle w:val="ConsPlusNormal"/>
        <w:spacing w:line="276" w:lineRule="auto"/>
        <w:ind w:left="4535" w:firstLine="0"/>
        <w:outlineLvl w:val="1"/>
        <w:rPr>
          <w:szCs w:val="24"/>
        </w:rPr>
      </w:pPr>
    </w:p>
    <w:p w:rsidR="00DB607F" w:rsidRPr="00B35632" w:rsidRDefault="00DB607F" w:rsidP="00E84136">
      <w:pPr>
        <w:pStyle w:val="ConsPlusNormal"/>
        <w:spacing w:line="276" w:lineRule="auto"/>
        <w:ind w:left="4535" w:firstLine="0"/>
        <w:outlineLvl w:val="1"/>
        <w:rPr>
          <w:szCs w:val="24"/>
        </w:rPr>
      </w:pPr>
    </w:p>
    <w:p w:rsidR="00DB607F" w:rsidRPr="00B35632" w:rsidRDefault="00DB607F" w:rsidP="00E84136">
      <w:pPr>
        <w:pStyle w:val="ConsPlusNormal"/>
        <w:spacing w:line="276" w:lineRule="auto"/>
        <w:ind w:left="4535" w:firstLine="0"/>
        <w:outlineLvl w:val="1"/>
        <w:rPr>
          <w:szCs w:val="24"/>
        </w:rPr>
      </w:pPr>
    </w:p>
    <w:p w:rsidR="00DB607F" w:rsidRPr="00B35632" w:rsidRDefault="00DB607F" w:rsidP="00E84136">
      <w:pPr>
        <w:pStyle w:val="ConsPlusNormal"/>
        <w:spacing w:line="276" w:lineRule="auto"/>
        <w:ind w:left="4535" w:firstLine="0"/>
        <w:outlineLvl w:val="1"/>
        <w:rPr>
          <w:szCs w:val="24"/>
        </w:rPr>
      </w:pPr>
    </w:p>
    <w:p w:rsidR="00DB607F" w:rsidRPr="00B35632" w:rsidRDefault="00DB607F" w:rsidP="00E84136">
      <w:pPr>
        <w:pStyle w:val="ConsPlusNormal"/>
        <w:spacing w:line="276" w:lineRule="auto"/>
        <w:ind w:left="4535" w:firstLine="0"/>
        <w:outlineLvl w:val="1"/>
        <w:rPr>
          <w:szCs w:val="24"/>
        </w:rPr>
      </w:pPr>
    </w:p>
    <w:p w:rsidR="00DB607F" w:rsidRPr="00B35632" w:rsidRDefault="00DB607F" w:rsidP="00E84136">
      <w:pPr>
        <w:pStyle w:val="ConsPlusNormal"/>
        <w:spacing w:line="276" w:lineRule="auto"/>
        <w:ind w:left="4535" w:firstLine="0"/>
        <w:outlineLvl w:val="1"/>
        <w:rPr>
          <w:szCs w:val="24"/>
        </w:rPr>
      </w:pPr>
    </w:p>
    <w:p w:rsidR="00DB607F" w:rsidRPr="00B35632" w:rsidRDefault="00DB607F" w:rsidP="00E84136">
      <w:pPr>
        <w:pStyle w:val="ConsPlusNormal"/>
        <w:spacing w:line="276" w:lineRule="auto"/>
        <w:ind w:left="4535" w:firstLine="0"/>
        <w:outlineLvl w:val="1"/>
        <w:rPr>
          <w:szCs w:val="24"/>
        </w:rPr>
      </w:pPr>
    </w:p>
    <w:p w:rsidR="00DB607F" w:rsidRPr="00B35632" w:rsidRDefault="00DB607F" w:rsidP="00E84136">
      <w:pPr>
        <w:pStyle w:val="ConsPlusNormal"/>
        <w:spacing w:line="276" w:lineRule="auto"/>
        <w:ind w:left="4535" w:firstLine="0"/>
        <w:outlineLvl w:val="1"/>
        <w:rPr>
          <w:szCs w:val="24"/>
        </w:rPr>
      </w:pPr>
    </w:p>
    <w:p w:rsidR="00DB607F" w:rsidRPr="00B35632" w:rsidRDefault="00DB607F" w:rsidP="00E84136">
      <w:pPr>
        <w:pStyle w:val="ConsPlusNormal"/>
        <w:spacing w:line="276" w:lineRule="auto"/>
        <w:ind w:left="4535" w:firstLine="0"/>
        <w:outlineLvl w:val="1"/>
        <w:rPr>
          <w:szCs w:val="24"/>
        </w:rPr>
      </w:pPr>
    </w:p>
    <w:p w:rsidR="00DB607F" w:rsidRPr="00B35632" w:rsidRDefault="00DB607F" w:rsidP="00E84136">
      <w:pPr>
        <w:pStyle w:val="ConsPlusNormal"/>
        <w:spacing w:line="276" w:lineRule="auto"/>
        <w:ind w:left="4535" w:firstLine="0"/>
        <w:outlineLvl w:val="1"/>
        <w:rPr>
          <w:szCs w:val="24"/>
        </w:rPr>
      </w:pPr>
    </w:p>
    <w:p w:rsidR="00DB607F" w:rsidRPr="00B35632" w:rsidRDefault="00DB607F" w:rsidP="002A4DF1">
      <w:pPr>
        <w:pStyle w:val="ConsPlusNormal"/>
        <w:spacing w:line="276" w:lineRule="auto"/>
        <w:ind w:firstLine="0"/>
        <w:outlineLvl w:val="1"/>
        <w:rPr>
          <w:szCs w:val="24"/>
        </w:rPr>
      </w:pPr>
    </w:p>
    <w:p w:rsidR="00DB607F" w:rsidRPr="00B35632" w:rsidRDefault="00DB607F" w:rsidP="00E84136">
      <w:pPr>
        <w:widowControl/>
        <w:spacing w:line="276" w:lineRule="auto"/>
        <w:ind w:left="4536"/>
        <w:rPr>
          <w:rFonts w:ascii="Times New Roman" w:hAnsi="Times New Roman"/>
          <w:color w:val="auto"/>
          <w:sz w:val="24"/>
          <w:szCs w:val="24"/>
        </w:rPr>
      </w:pPr>
      <w:r w:rsidRPr="00B35632">
        <w:rPr>
          <w:rFonts w:ascii="Times New Roman" w:hAnsi="Times New Roman"/>
          <w:color w:val="auto"/>
          <w:sz w:val="24"/>
          <w:szCs w:val="24"/>
        </w:rPr>
        <w:lastRenderedPageBreak/>
        <w:t>Приложение 5</w:t>
      </w:r>
    </w:p>
    <w:p w:rsidR="00DB607F" w:rsidRPr="00B35632" w:rsidRDefault="00DB607F" w:rsidP="002A4DF1">
      <w:pPr>
        <w:widowControl/>
        <w:spacing w:line="276" w:lineRule="auto"/>
        <w:ind w:left="4536"/>
        <w:rPr>
          <w:rFonts w:ascii="Times New Roman" w:hAnsi="Times New Roman"/>
          <w:color w:val="auto"/>
          <w:sz w:val="24"/>
          <w:szCs w:val="24"/>
        </w:rPr>
      </w:pPr>
      <w:r w:rsidRPr="00B35632">
        <w:rPr>
          <w:rFonts w:ascii="Times New Roman" w:hAnsi="Times New Roman"/>
          <w:color w:val="auto"/>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r w:rsidR="002A4DF1" w:rsidRPr="00B35632">
        <w:rPr>
          <w:rFonts w:ascii="Times New Roman" w:hAnsi="Times New Roman"/>
          <w:color w:val="auto"/>
          <w:sz w:val="24"/>
          <w:szCs w:val="24"/>
        </w:rPr>
        <w:t xml:space="preserve"> </w:t>
      </w:r>
      <w:r w:rsidR="002A4DF1" w:rsidRPr="00B35632">
        <w:rPr>
          <w:rFonts w:ascii="Times New Roman" w:hAnsi="Times New Roman"/>
          <w:color w:val="auto"/>
          <w:spacing w:val="2"/>
          <w:sz w:val="24"/>
          <w:szCs w:val="24"/>
        </w:rPr>
        <w:t xml:space="preserve">в </w:t>
      </w:r>
      <w:r w:rsidR="002A4DF1" w:rsidRPr="00B35632">
        <w:rPr>
          <w:rFonts w:ascii="Times New Roman" w:hAnsi="Times New Roman"/>
          <w:color w:val="auto"/>
          <w:sz w:val="24"/>
          <w:szCs w:val="24"/>
        </w:rPr>
        <w:t>границах населенных пунктов Левчуновского сельского поселения Николаевского муниципального района Волгоградской области</w:t>
      </w:r>
      <w:r w:rsidR="002A4DF1" w:rsidRPr="00B35632">
        <w:rPr>
          <w:rFonts w:ascii="Times New Roman" w:hAnsi="Times New Roman"/>
          <w:color w:val="auto"/>
          <w:sz w:val="24"/>
          <w:szCs w:val="24"/>
          <w:vertAlign w:val="superscript"/>
        </w:rPr>
        <w:t xml:space="preserve"> </w:t>
      </w:r>
    </w:p>
    <w:p w:rsidR="0044555F" w:rsidRPr="00B35632" w:rsidRDefault="0044555F" w:rsidP="00E84136">
      <w:pPr>
        <w:pStyle w:val="ConsPlusNormal"/>
        <w:spacing w:line="276" w:lineRule="auto"/>
        <w:ind w:firstLine="0"/>
        <w:jc w:val="center"/>
        <w:rPr>
          <w:szCs w:val="24"/>
        </w:rPr>
      </w:pPr>
    </w:p>
    <w:p w:rsidR="00DB607F" w:rsidRPr="00B35632" w:rsidRDefault="00DB607F" w:rsidP="00E84136">
      <w:pPr>
        <w:pStyle w:val="ConsPlusNormal"/>
        <w:spacing w:line="276" w:lineRule="auto"/>
        <w:ind w:firstLine="0"/>
        <w:jc w:val="center"/>
        <w:rPr>
          <w:szCs w:val="24"/>
        </w:rPr>
      </w:pPr>
    </w:p>
    <w:p w:rsidR="0044555F" w:rsidRPr="00B35632" w:rsidRDefault="0044555F" w:rsidP="002A4DF1">
      <w:pPr>
        <w:pStyle w:val="ConsPlusNormal"/>
        <w:spacing w:line="276" w:lineRule="auto"/>
        <w:ind w:firstLine="0"/>
        <w:jc w:val="center"/>
        <w:rPr>
          <w:b/>
          <w:szCs w:val="24"/>
        </w:rPr>
      </w:pPr>
      <w:r w:rsidRPr="00B35632">
        <w:rPr>
          <w:b/>
          <w:szCs w:val="24"/>
        </w:rPr>
        <w:t>Ключевые показатели вида контроля и их целевые значения, индикативные показатели для муниципального контроля на автомобильном транспорте, городском наземном электрическом тр</w:t>
      </w:r>
      <w:r w:rsidR="002A4DF1" w:rsidRPr="00B35632">
        <w:rPr>
          <w:b/>
          <w:szCs w:val="24"/>
        </w:rPr>
        <w:t xml:space="preserve">анспорте и в дорожном хозяйстве </w:t>
      </w:r>
      <w:r w:rsidR="002A4DF1" w:rsidRPr="00B35632">
        <w:rPr>
          <w:b/>
          <w:spacing w:val="2"/>
          <w:szCs w:val="24"/>
        </w:rPr>
        <w:t xml:space="preserve">в </w:t>
      </w:r>
      <w:r w:rsidR="002A4DF1" w:rsidRPr="00B35632">
        <w:rPr>
          <w:b/>
          <w:szCs w:val="24"/>
        </w:rPr>
        <w:t>границах населенных пунктов Левчуновского сельского поселения Николаевского муниципального района Волгоградской области</w:t>
      </w:r>
    </w:p>
    <w:p w:rsidR="002A4DF1" w:rsidRPr="00B35632" w:rsidRDefault="002A4DF1" w:rsidP="002A4DF1">
      <w:pPr>
        <w:pStyle w:val="ConsPlusNormal"/>
        <w:spacing w:line="276" w:lineRule="auto"/>
        <w:ind w:firstLine="0"/>
        <w:jc w:val="center"/>
        <w:rPr>
          <w:szCs w:val="24"/>
        </w:rPr>
      </w:pPr>
    </w:p>
    <w:p w:rsidR="0044555F" w:rsidRPr="00B35632" w:rsidRDefault="0044555F" w:rsidP="00E84136">
      <w:pPr>
        <w:pStyle w:val="ConsPlusNormal"/>
        <w:spacing w:line="276" w:lineRule="auto"/>
        <w:ind w:firstLine="540"/>
        <w:jc w:val="both"/>
        <w:rPr>
          <w:szCs w:val="24"/>
        </w:rPr>
      </w:pPr>
      <w:r w:rsidRPr="00B35632">
        <w:rPr>
          <w:szCs w:val="24"/>
        </w:rPr>
        <w:t>1.Ключевые показатели и их целевые значения:</w:t>
      </w:r>
    </w:p>
    <w:p w:rsidR="0044555F" w:rsidRPr="00B35632" w:rsidRDefault="0044555F" w:rsidP="00E84136">
      <w:pPr>
        <w:pStyle w:val="ConsPlusNormal"/>
        <w:spacing w:line="276" w:lineRule="auto"/>
        <w:ind w:firstLine="540"/>
        <w:jc w:val="both"/>
        <w:rPr>
          <w:szCs w:val="24"/>
        </w:rPr>
      </w:pPr>
      <w:r w:rsidRPr="00B35632">
        <w:rPr>
          <w:szCs w:val="24"/>
        </w:rPr>
        <w:t>Доля устраненных нарушений из числа выявленных нарушений обязательных требований - 70%.</w:t>
      </w:r>
    </w:p>
    <w:p w:rsidR="0044555F" w:rsidRPr="00B35632" w:rsidRDefault="0044555F" w:rsidP="00E84136">
      <w:pPr>
        <w:pStyle w:val="ConsPlusNormal"/>
        <w:spacing w:line="276" w:lineRule="auto"/>
        <w:ind w:firstLine="540"/>
        <w:jc w:val="both"/>
        <w:rPr>
          <w:szCs w:val="24"/>
        </w:rPr>
      </w:pPr>
      <w:r w:rsidRPr="00B35632">
        <w:rPr>
          <w:szCs w:val="24"/>
        </w:rPr>
        <w:t>Доля выполнения плана проведения плановых контрольных мероприятий на очередной календарный год - 100%.</w:t>
      </w:r>
    </w:p>
    <w:p w:rsidR="0044555F" w:rsidRPr="00B35632" w:rsidRDefault="0044555F" w:rsidP="00E84136">
      <w:pPr>
        <w:pStyle w:val="ConsPlusNormal"/>
        <w:spacing w:line="276" w:lineRule="auto"/>
        <w:ind w:firstLine="540"/>
        <w:jc w:val="both"/>
        <w:rPr>
          <w:szCs w:val="24"/>
        </w:rPr>
      </w:pPr>
      <w:r w:rsidRPr="00B35632">
        <w:rPr>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44555F" w:rsidRPr="00B35632" w:rsidRDefault="0044555F" w:rsidP="00E84136">
      <w:pPr>
        <w:pStyle w:val="ConsPlusNormal"/>
        <w:spacing w:line="276" w:lineRule="auto"/>
        <w:ind w:firstLine="540"/>
        <w:jc w:val="both"/>
        <w:rPr>
          <w:szCs w:val="24"/>
        </w:rPr>
      </w:pPr>
      <w:r w:rsidRPr="00B35632">
        <w:rPr>
          <w:szCs w:val="24"/>
        </w:rPr>
        <w:t>Доля отмененных результатов контрольных мероприятий - 0%.</w:t>
      </w:r>
    </w:p>
    <w:p w:rsidR="0044555F" w:rsidRPr="00B35632" w:rsidRDefault="0044555F" w:rsidP="00E84136">
      <w:pPr>
        <w:pStyle w:val="ConsPlusNormal"/>
        <w:spacing w:line="276" w:lineRule="auto"/>
        <w:ind w:firstLine="540"/>
        <w:jc w:val="both"/>
        <w:rPr>
          <w:szCs w:val="24"/>
        </w:rPr>
      </w:pPr>
      <w:r w:rsidRPr="00B35632">
        <w:rPr>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4555F" w:rsidRPr="00B35632" w:rsidRDefault="0044555F" w:rsidP="00E84136">
      <w:pPr>
        <w:pStyle w:val="ConsPlusNormal"/>
        <w:spacing w:line="276" w:lineRule="auto"/>
        <w:ind w:firstLine="540"/>
        <w:jc w:val="both"/>
        <w:rPr>
          <w:szCs w:val="24"/>
        </w:rPr>
      </w:pPr>
      <w:r w:rsidRPr="00B35632">
        <w:rPr>
          <w:szCs w:val="24"/>
        </w:rPr>
        <w:t>Доля вынесенных судебных решений о назначении административного наказания по материалам контрольного органа - 95%.</w:t>
      </w:r>
    </w:p>
    <w:p w:rsidR="0044555F" w:rsidRPr="00B35632" w:rsidRDefault="0044555F" w:rsidP="00E84136">
      <w:pPr>
        <w:pStyle w:val="ConsPlusNormal"/>
        <w:spacing w:line="276" w:lineRule="auto"/>
        <w:ind w:firstLine="540"/>
        <w:jc w:val="both"/>
        <w:rPr>
          <w:szCs w:val="24"/>
        </w:rPr>
      </w:pPr>
      <w:r w:rsidRPr="00B35632">
        <w:rPr>
          <w:szCs w:val="24"/>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44555F" w:rsidRPr="00B35632" w:rsidRDefault="0044555F" w:rsidP="00E84136">
      <w:pPr>
        <w:pStyle w:val="ConsPlusNormal"/>
        <w:spacing w:line="276" w:lineRule="auto"/>
        <w:ind w:firstLine="540"/>
        <w:jc w:val="both"/>
        <w:rPr>
          <w:szCs w:val="24"/>
          <w:shd w:val="clear" w:color="auto" w:fill="F1C100"/>
        </w:rPr>
      </w:pPr>
    </w:p>
    <w:p w:rsidR="0044555F" w:rsidRPr="00B35632" w:rsidRDefault="0044555F" w:rsidP="00E84136">
      <w:pPr>
        <w:spacing w:line="276" w:lineRule="auto"/>
        <w:ind w:firstLine="567"/>
        <w:jc w:val="both"/>
        <w:rPr>
          <w:rFonts w:ascii="Times New Roman" w:hAnsi="Times New Roman"/>
          <w:color w:val="auto"/>
          <w:sz w:val="24"/>
          <w:szCs w:val="24"/>
        </w:rPr>
      </w:pPr>
      <w:r w:rsidRPr="00B35632">
        <w:rPr>
          <w:rFonts w:ascii="Times New Roman" w:hAnsi="Times New Roman"/>
          <w:color w:val="auto"/>
          <w:sz w:val="24"/>
          <w:szCs w:val="24"/>
        </w:rPr>
        <w:t>2. Индикативные показатели:</w:t>
      </w:r>
    </w:p>
    <w:p w:rsidR="0044555F" w:rsidRPr="00B35632" w:rsidRDefault="0044555F" w:rsidP="00E84136">
      <w:pPr>
        <w:pStyle w:val="ConsPlusNormal"/>
        <w:spacing w:line="276" w:lineRule="auto"/>
        <w:ind w:firstLine="567"/>
        <w:jc w:val="both"/>
        <w:rPr>
          <w:szCs w:val="24"/>
        </w:rPr>
      </w:pPr>
      <w:r w:rsidRPr="00B35632">
        <w:rPr>
          <w:szCs w:val="24"/>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w:t>
      </w:r>
      <w:r w:rsidR="002A4DF1" w:rsidRPr="00B35632">
        <w:rPr>
          <w:spacing w:val="2"/>
          <w:szCs w:val="24"/>
        </w:rPr>
        <w:t xml:space="preserve">в </w:t>
      </w:r>
      <w:r w:rsidR="002A4DF1" w:rsidRPr="00B35632">
        <w:rPr>
          <w:szCs w:val="24"/>
        </w:rPr>
        <w:t>границах населенных пунктов Левчуновского сельского поселения Николаевского муниципального района Волгоградской области</w:t>
      </w:r>
      <w:r w:rsidR="002A4DF1" w:rsidRPr="00B35632">
        <w:rPr>
          <w:szCs w:val="24"/>
          <w:vertAlign w:val="superscript"/>
        </w:rPr>
        <w:t xml:space="preserve"> </w:t>
      </w:r>
      <w:r w:rsidR="00DB607F" w:rsidRPr="00B35632">
        <w:rPr>
          <w:szCs w:val="24"/>
        </w:rPr>
        <w:t xml:space="preserve"> </w:t>
      </w:r>
      <w:r w:rsidRPr="00B35632">
        <w:rPr>
          <w:szCs w:val="24"/>
        </w:rPr>
        <w:t>устанавливаются следующие индикативные показатели:</w:t>
      </w:r>
    </w:p>
    <w:p w:rsidR="0044555F" w:rsidRPr="00B35632" w:rsidRDefault="0044555F" w:rsidP="00E84136">
      <w:pPr>
        <w:spacing w:line="276" w:lineRule="auto"/>
        <w:ind w:firstLine="567"/>
        <w:jc w:val="both"/>
        <w:rPr>
          <w:rFonts w:ascii="Times New Roman" w:hAnsi="Times New Roman"/>
          <w:color w:val="auto"/>
          <w:sz w:val="24"/>
          <w:szCs w:val="24"/>
        </w:rPr>
      </w:pPr>
      <w:r w:rsidRPr="00B35632">
        <w:rPr>
          <w:rFonts w:ascii="Times New Roman" w:hAnsi="Times New Roman"/>
          <w:color w:val="auto"/>
          <w:sz w:val="24"/>
          <w:szCs w:val="24"/>
        </w:rPr>
        <w:t>количество проведенных плановых контрольных мероприятий;</w:t>
      </w:r>
    </w:p>
    <w:p w:rsidR="0044555F" w:rsidRPr="00B35632" w:rsidRDefault="0044555F" w:rsidP="00E84136">
      <w:pPr>
        <w:spacing w:line="276" w:lineRule="auto"/>
        <w:ind w:firstLine="567"/>
        <w:jc w:val="both"/>
        <w:rPr>
          <w:rFonts w:ascii="Times New Roman" w:hAnsi="Times New Roman"/>
          <w:color w:val="auto"/>
          <w:sz w:val="24"/>
          <w:szCs w:val="24"/>
        </w:rPr>
      </w:pPr>
      <w:r w:rsidRPr="00B35632">
        <w:rPr>
          <w:rFonts w:ascii="Times New Roman" w:hAnsi="Times New Roman"/>
          <w:color w:val="auto"/>
          <w:sz w:val="24"/>
          <w:szCs w:val="24"/>
        </w:rPr>
        <w:t>количество проведенных внеплановых контрольных мероприятий;</w:t>
      </w:r>
    </w:p>
    <w:p w:rsidR="0044555F" w:rsidRPr="00B35632" w:rsidRDefault="0044555F" w:rsidP="00E84136">
      <w:pPr>
        <w:spacing w:line="276" w:lineRule="auto"/>
        <w:ind w:firstLine="567"/>
        <w:jc w:val="both"/>
        <w:rPr>
          <w:rFonts w:ascii="Times New Roman" w:hAnsi="Times New Roman"/>
          <w:color w:val="auto"/>
          <w:sz w:val="24"/>
          <w:szCs w:val="24"/>
        </w:rPr>
      </w:pPr>
      <w:r w:rsidRPr="00B35632">
        <w:rPr>
          <w:rFonts w:ascii="Times New Roman" w:hAnsi="Times New Roman"/>
          <w:color w:val="auto"/>
          <w:sz w:val="24"/>
          <w:szCs w:val="24"/>
        </w:rPr>
        <w:t>количество поступивших возражений в отношении акта контрольного мероприятия;</w:t>
      </w:r>
    </w:p>
    <w:p w:rsidR="0044555F" w:rsidRPr="00B35632" w:rsidRDefault="0044555F" w:rsidP="00E84136">
      <w:pPr>
        <w:spacing w:line="276" w:lineRule="auto"/>
        <w:ind w:firstLine="567"/>
        <w:jc w:val="both"/>
        <w:rPr>
          <w:rFonts w:ascii="Times New Roman" w:hAnsi="Times New Roman"/>
          <w:color w:val="auto"/>
          <w:sz w:val="24"/>
          <w:szCs w:val="24"/>
        </w:rPr>
      </w:pPr>
      <w:r w:rsidRPr="00B35632">
        <w:rPr>
          <w:rFonts w:ascii="Times New Roman" w:hAnsi="Times New Roman"/>
          <w:color w:val="auto"/>
          <w:sz w:val="24"/>
          <w:szCs w:val="24"/>
        </w:rPr>
        <w:t>количество выданных предписаний об устранении нарушений обязательных требований;</w:t>
      </w:r>
    </w:p>
    <w:p w:rsidR="0044555F" w:rsidRPr="00B35632" w:rsidRDefault="0044555F" w:rsidP="00E84136">
      <w:pPr>
        <w:spacing w:line="276" w:lineRule="auto"/>
        <w:ind w:firstLine="567"/>
        <w:jc w:val="both"/>
        <w:rPr>
          <w:rFonts w:ascii="Times New Roman" w:hAnsi="Times New Roman"/>
          <w:color w:val="auto"/>
          <w:sz w:val="24"/>
          <w:szCs w:val="24"/>
        </w:rPr>
      </w:pPr>
      <w:r w:rsidRPr="00B35632">
        <w:rPr>
          <w:rFonts w:ascii="Times New Roman" w:hAnsi="Times New Roman"/>
          <w:color w:val="auto"/>
          <w:sz w:val="24"/>
          <w:szCs w:val="24"/>
        </w:rPr>
        <w:t>количество устраненных нарушений обязательных требований.</w:t>
      </w:r>
    </w:p>
    <w:p w:rsidR="00060CEC" w:rsidRPr="00B35632" w:rsidRDefault="00060CEC" w:rsidP="00E84136">
      <w:pPr>
        <w:spacing w:line="276" w:lineRule="auto"/>
        <w:rPr>
          <w:rFonts w:ascii="Times New Roman" w:hAnsi="Times New Roman"/>
          <w:color w:val="auto"/>
          <w:sz w:val="24"/>
          <w:szCs w:val="24"/>
        </w:rPr>
      </w:pPr>
    </w:p>
    <w:sectPr w:rsidR="00060CEC" w:rsidRPr="00B35632" w:rsidSect="00032BBF">
      <w:headerReference w:type="default" r:id="rId13"/>
      <w:pgSz w:w="11906" w:h="16838"/>
      <w:pgMar w:top="1134" w:right="850" w:bottom="1134"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FA5" w:rsidRDefault="00B75FA5" w:rsidP="0044555F">
      <w:r>
        <w:separator/>
      </w:r>
    </w:p>
  </w:endnote>
  <w:endnote w:type="continuationSeparator" w:id="0">
    <w:p w:rsidR="00B75FA5" w:rsidRDefault="00B75FA5"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FA5" w:rsidRDefault="00B75FA5" w:rsidP="0044555F">
      <w:r>
        <w:separator/>
      </w:r>
    </w:p>
  </w:footnote>
  <w:footnote w:type="continuationSeparator" w:id="0">
    <w:p w:rsidR="00B75FA5" w:rsidRDefault="00B75FA5" w:rsidP="00445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163" w:rsidRPr="006830B9" w:rsidRDefault="00BC3163">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576CE3">
      <w:rPr>
        <w:rFonts w:ascii="Times New Roman" w:hAnsi="Times New Roman"/>
        <w:noProof/>
      </w:rPr>
      <w:t>2</w:t>
    </w:r>
    <w:r w:rsidRPr="006830B9">
      <w:rPr>
        <w:rFonts w:ascii="Times New Roman" w:hAnsi="Times New Roman"/>
      </w:rPr>
      <w:fldChar w:fldCharType="end"/>
    </w:r>
  </w:p>
  <w:p w:rsidR="00BC3163" w:rsidRDefault="00BC316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1CB"/>
    <w:rsid w:val="00032BBF"/>
    <w:rsid w:val="00060CEC"/>
    <w:rsid w:val="00067779"/>
    <w:rsid w:val="00095EAA"/>
    <w:rsid w:val="00162A34"/>
    <w:rsid w:val="00206D11"/>
    <w:rsid w:val="002519C9"/>
    <w:rsid w:val="00253A08"/>
    <w:rsid w:val="002A4DF1"/>
    <w:rsid w:val="002B10D1"/>
    <w:rsid w:val="002D06D0"/>
    <w:rsid w:val="003419EE"/>
    <w:rsid w:val="003F4B5E"/>
    <w:rsid w:val="0044555F"/>
    <w:rsid w:val="00452C8C"/>
    <w:rsid w:val="00485DF2"/>
    <w:rsid w:val="004C2F0A"/>
    <w:rsid w:val="004F53F8"/>
    <w:rsid w:val="00520E80"/>
    <w:rsid w:val="00564593"/>
    <w:rsid w:val="00576CE3"/>
    <w:rsid w:val="00596679"/>
    <w:rsid w:val="005B4BFC"/>
    <w:rsid w:val="005E3E75"/>
    <w:rsid w:val="006059DA"/>
    <w:rsid w:val="006D2B06"/>
    <w:rsid w:val="006E742E"/>
    <w:rsid w:val="007667F8"/>
    <w:rsid w:val="00775341"/>
    <w:rsid w:val="007938A0"/>
    <w:rsid w:val="007C7E49"/>
    <w:rsid w:val="00805F63"/>
    <w:rsid w:val="008328BD"/>
    <w:rsid w:val="00840CCB"/>
    <w:rsid w:val="00841F8F"/>
    <w:rsid w:val="00887460"/>
    <w:rsid w:val="008944D1"/>
    <w:rsid w:val="00896103"/>
    <w:rsid w:val="008B5F7F"/>
    <w:rsid w:val="008D11D6"/>
    <w:rsid w:val="009615C9"/>
    <w:rsid w:val="0096691F"/>
    <w:rsid w:val="009A5C7E"/>
    <w:rsid w:val="00A510E0"/>
    <w:rsid w:val="00A616E5"/>
    <w:rsid w:val="00A9197C"/>
    <w:rsid w:val="00AD4055"/>
    <w:rsid w:val="00AE5C7C"/>
    <w:rsid w:val="00B05CA6"/>
    <w:rsid w:val="00B15657"/>
    <w:rsid w:val="00B35632"/>
    <w:rsid w:val="00B437E6"/>
    <w:rsid w:val="00B75FA5"/>
    <w:rsid w:val="00BC3163"/>
    <w:rsid w:val="00BD0ADE"/>
    <w:rsid w:val="00C8133A"/>
    <w:rsid w:val="00C96600"/>
    <w:rsid w:val="00CA1104"/>
    <w:rsid w:val="00DB607F"/>
    <w:rsid w:val="00DC20BC"/>
    <w:rsid w:val="00E553C2"/>
    <w:rsid w:val="00E57652"/>
    <w:rsid w:val="00E6207D"/>
    <w:rsid w:val="00E84136"/>
    <w:rsid w:val="00F303E7"/>
    <w:rsid w:val="00F30886"/>
    <w:rsid w:val="00F93A18"/>
    <w:rsid w:val="00F94A04"/>
    <w:rsid w:val="00FA31CB"/>
    <w:rsid w:val="00FA6665"/>
    <w:rsid w:val="00FC4655"/>
    <w:rsid w:val="00FD2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159FF0-399C-4045-BC84-DC1C433B2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DF2"/>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4555F"/>
    <w:rPr>
      <w:rFonts w:ascii="XO Thames" w:eastAsia="Times New Roman" w:hAnsi="XO Thames" w:cs="Times New Roman"/>
      <w:b/>
      <w:color w:val="000000"/>
      <w:szCs w:val="20"/>
      <w:lang w:eastAsia="ru-RU"/>
    </w:rPr>
  </w:style>
  <w:style w:type="character" w:customStyle="1" w:styleId="11">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sz w:val="22"/>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sz w:val="22"/>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sz w:val="22"/>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sz w:val="22"/>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44555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4555F"/>
    <w:rPr>
      <w:rFonts w:ascii="Times New Roman" w:eastAsia="Times New Roman" w:hAnsi="Times New Roman" w:cs="Times New Roman"/>
      <w:sz w:val="24"/>
      <w:lang w:eastAsia="ru-RU"/>
    </w:rPr>
  </w:style>
  <w:style w:type="paragraph" w:customStyle="1" w:styleId="12">
    <w:name w:val="Основной шрифт абзаца1"/>
    <w:rsid w:val="0044555F"/>
    <w:rPr>
      <w:rFonts w:ascii="Calibri" w:eastAsia="Times New Roman" w:hAnsi="Calibri" w:cs="Times New Roman"/>
      <w:color w:val="000000"/>
      <w:szCs w:val="20"/>
      <w:lang w:eastAsia="ru-RU"/>
    </w:rPr>
  </w:style>
  <w:style w:type="paragraph" w:styleId="31">
    <w:name w:val="toc 3"/>
    <w:basedOn w:val="a"/>
    <w:next w:val="a"/>
    <w:link w:val="32"/>
    <w:rsid w:val="0044555F"/>
    <w:pPr>
      <w:widowControl/>
      <w:spacing w:after="200" w:line="276" w:lineRule="auto"/>
      <w:ind w:left="400"/>
    </w:pPr>
    <w:rPr>
      <w:rFonts w:ascii="Calibri" w:hAnsi="Calibri"/>
      <w:sz w:val="22"/>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44555F"/>
    <w:rPr>
      <w:color w:val="auto"/>
      <w:sz w:val="20"/>
      <w:vertAlign w:val="superscript"/>
    </w:rPr>
  </w:style>
  <w:style w:type="character" w:styleId="a5">
    <w:name w:val="footnote reference"/>
    <w:link w:val="13"/>
    <w:rsid w:val="0044555F"/>
    <w:rPr>
      <w:rFonts w:ascii="Calibri" w:eastAsia="Times New Roman" w:hAnsi="Calibri" w:cs="Times New Roman"/>
      <w:sz w:val="20"/>
      <w:szCs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basedOn w:val="a0"/>
    <w:link w:val="a6"/>
    <w:uiPriority w:val="99"/>
    <w:rsid w:val="0044555F"/>
    <w:rPr>
      <w:rFonts w:ascii="Tahoma" w:eastAsia="Times New Roman" w:hAnsi="Tahoma" w:cs="Times New Roman"/>
      <w:sz w:val="16"/>
      <w:szCs w:val="20"/>
      <w:lang w:eastAsia="ru-RU"/>
    </w:rPr>
  </w:style>
  <w:style w:type="paragraph" w:styleId="a8">
    <w:name w:val="List Paragraph"/>
    <w:basedOn w:val="a"/>
    <w:link w:val="a9"/>
    <w:rsid w:val="0044555F"/>
    <w:pPr>
      <w:ind w:left="720"/>
      <w:contextualSpacing/>
    </w:pPr>
    <w:rPr>
      <w:color w:val="auto"/>
    </w:rPr>
  </w:style>
  <w:style w:type="character" w:customStyle="1" w:styleId="a9">
    <w:name w:val="Абзац списка Знак"/>
    <w:link w:val="a8"/>
    <w:locked/>
    <w:rsid w:val="0044555F"/>
    <w:rPr>
      <w:rFonts w:ascii="Arial" w:eastAsia="Times New Roman" w:hAnsi="Arial" w:cs="Times New Roman"/>
      <w:sz w:val="20"/>
      <w:szCs w:val="20"/>
      <w:lang w:eastAsia="ru-RU"/>
    </w:rPr>
  </w:style>
  <w:style w:type="paragraph" w:customStyle="1" w:styleId="14">
    <w:name w:val="Гиперссылка1"/>
    <w:basedOn w:val="12"/>
    <w:link w:val="aa"/>
    <w:uiPriority w:val="99"/>
    <w:rsid w:val="0044555F"/>
    <w:rPr>
      <w:color w:val="0000FF"/>
      <w:sz w:val="20"/>
      <w:u w:val="single"/>
    </w:rPr>
  </w:style>
  <w:style w:type="character" w:styleId="aa">
    <w:name w:val="Hyperlink"/>
    <w:link w:val="14"/>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5">
    <w:name w:val="toc 1"/>
    <w:basedOn w:val="a"/>
    <w:next w:val="a"/>
    <w:link w:val="16"/>
    <w:rsid w:val="0044555F"/>
    <w:pPr>
      <w:widowControl/>
      <w:spacing w:after="200" w:line="276" w:lineRule="auto"/>
    </w:pPr>
    <w:rPr>
      <w:rFonts w:ascii="XO Thames" w:hAnsi="XO Thames"/>
      <w:b/>
      <w:color w:val="auto"/>
    </w:rPr>
  </w:style>
  <w:style w:type="character" w:customStyle="1" w:styleId="16">
    <w:name w:val="Оглавление 1 Знак"/>
    <w:link w:val="15"/>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44555F"/>
    <w:rPr>
      <w:rFonts w:ascii="XO Thames" w:eastAsia="Times New Roman" w:hAnsi="XO Thames" w:cs="Calibri"/>
      <w:color w:val="000000"/>
      <w:lang w:eastAsia="ru-RU"/>
    </w:rPr>
  </w:style>
  <w:style w:type="paragraph" w:styleId="9">
    <w:name w:val="toc 9"/>
    <w:basedOn w:val="a"/>
    <w:next w:val="a"/>
    <w:link w:val="90"/>
    <w:rsid w:val="0044555F"/>
    <w:pPr>
      <w:widowControl/>
      <w:spacing w:after="200" w:line="276" w:lineRule="auto"/>
      <w:ind w:left="1600"/>
    </w:pPr>
    <w:rPr>
      <w:rFonts w:ascii="Calibri" w:hAnsi="Calibri"/>
      <w:sz w:val="22"/>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sz w:val="22"/>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sz w:val="22"/>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44555F"/>
    <w:rPr>
      <w:rFonts w:ascii="Courier New" w:eastAsia="Times New Roman" w:hAnsi="Courier New" w:cs="Calibri"/>
      <w:color w:val="000000"/>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rsid w:val="0044555F"/>
    <w:rPr>
      <w:rFonts w:ascii="Arial" w:eastAsia="Times New Roman" w:hAnsi="Arial" w:cs="Times New Roman"/>
      <w:sz w:val="20"/>
      <w:szCs w:val="20"/>
      <w:lang w:eastAsia="ru-RU"/>
    </w:rPr>
  </w:style>
  <w:style w:type="paragraph" w:styleId="ad">
    <w:name w:val="Subtitle"/>
    <w:basedOn w:val="a"/>
    <w:next w:val="a"/>
    <w:link w:val="ae"/>
    <w:uiPriority w:val="11"/>
    <w:qFormat/>
    <w:rsid w:val="0044555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44555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44555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4555F"/>
    <w:rPr>
      <w:rFonts w:ascii="Times New Roman" w:eastAsia="Times New Roman" w:hAnsi="Times New Roman" w:cs="Times New Roman"/>
      <w:b/>
      <w:sz w:val="24"/>
      <w:lang w:eastAsia="ru-RU"/>
    </w:rPr>
  </w:style>
  <w:style w:type="paragraph" w:styleId="af1">
    <w:name w:val="footnote text"/>
    <w:basedOn w:val="a"/>
    <w:link w:val="af2"/>
    <w:rsid w:val="0044555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44555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44555F"/>
    <w:rPr>
      <w:rFonts w:cs="Times New Roman"/>
      <w:color w:val="605E5C"/>
      <w:shd w:val="clear" w:color="auto" w:fill="E1DFDD"/>
    </w:rPr>
  </w:style>
  <w:style w:type="character" w:styleId="af3">
    <w:name w:val="annotation reference"/>
    <w:uiPriority w:val="99"/>
    <w:semiHidden/>
    <w:unhideWhenUsed/>
    <w:rsid w:val="0044555F"/>
    <w:rPr>
      <w:rFonts w:cs="Times New Roman"/>
      <w:sz w:val="16"/>
      <w:szCs w:val="16"/>
    </w:rPr>
  </w:style>
  <w:style w:type="paragraph" w:styleId="af4">
    <w:name w:val="annotation text"/>
    <w:basedOn w:val="a"/>
    <w:link w:val="af5"/>
    <w:uiPriority w:val="99"/>
    <w:semiHidden/>
    <w:unhideWhenUsed/>
    <w:rsid w:val="0044555F"/>
    <w:rPr>
      <w:color w:val="auto"/>
    </w:rPr>
  </w:style>
  <w:style w:type="character" w:customStyle="1" w:styleId="af5">
    <w:name w:val="Текст примечания Знак"/>
    <w:basedOn w:val="a0"/>
    <w:link w:val="af4"/>
    <w:uiPriority w:val="99"/>
    <w:semiHidden/>
    <w:rsid w:val="0044555F"/>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44555F"/>
    <w:rPr>
      <w:b/>
      <w:bCs/>
    </w:rPr>
  </w:style>
  <w:style w:type="character" w:customStyle="1" w:styleId="af7">
    <w:name w:val="Тема примечания Знак"/>
    <w:basedOn w:val="af5"/>
    <w:link w:val="af6"/>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4555F"/>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9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60609-7EDD-43BC-B12A-924DDD1FB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Pages>
  <Words>10159</Words>
  <Characters>57909</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Левчуновка</cp:lastModifiedBy>
  <cp:revision>9</cp:revision>
  <cp:lastPrinted>2021-08-24T11:36:00Z</cp:lastPrinted>
  <dcterms:created xsi:type="dcterms:W3CDTF">2021-06-20T17:09:00Z</dcterms:created>
  <dcterms:modified xsi:type="dcterms:W3CDTF">2021-08-24T11:39:00Z</dcterms:modified>
</cp:coreProperties>
</file>