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742BD9" w:rsidRDefault="000E7BBF" w:rsidP="00827B0B">
      <w:pPr>
        <w:widowControl/>
        <w:suppressAutoHyphens/>
        <w:spacing w:line="276" w:lineRule="auto"/>
        <w:jc w:val="center"/>
        <w:rPr>
          <w:rFonts w:ascii="Times New Roman" w:hAnsi="Times New Roman"/>
          <w:bCs/>
          <w:color w:val="auto"/>
          <w:sz w:val="24"/>
          <w:szCs w:val="24"/>
          <w:lang w:eastAsia="zh-CN"/>
        </w:rPr>
      </w:pPr>
    </w:p>
    <w:p w:rsidR="00B34881" w:rsidRPr="00742BD9" w:rsidRDefault="00B34881" w:rsidP="00827B0B">
      <w:pPr>
        <w:keepNext/>
        <w:widowControl/>
        <w:suppressAutoHyphens/>
        <w:spacing w:line="276" w:lineRule="auto"/>
        <w:jc w:val="center"/>
        <w:outlineLvl w:val="8"/>
        <w:rPr>
          <w:rFonts w:ascii="Times New Roman" w:hAnsi="Times New Roman"/>
          <w:b/>
          <w:snapToGrid w:val="0"/>
          <w:color w:val="auto"/>
          <w:sz w:val="24"/>
          <w:szCs w:val="24"/>
          <w:lang w:eastAsia="zh-CN"/>
        </w:rPr>
      </w:pPr>
      <w:r w:rsidRPr="00742BD9">
        <w:rPr>
          <w:rFonts w:ascii="Times New Roman" w:hAnsi="Times New Roman"/>
          <w:b/>
          <w:color w:val="auto"/>
          <w:sz w:val="24"/>
          <w:szCs w:val="24"/>
          <w:lang w:eastAsia="zh-CN"/>
        </w:rPr>
        <w:t>СОВЕТ ДЕПУТАТОВ</w:t>
      </w:r>
    </w:p>
    <w:p w:rsidR="00B34881" w:rsidRPr="00742BD9" w:rsidRDefault="00B34881" w:rsidP="00827B0B">
      <w:pPr>
        <w:widowControl/>
        <w:suppressAutoHyphens/>
        <w:spacing w:line="276" w:lineRule="auto"/>
        <w:jc w:val="center"/>
        <w:rPr>
          <w:rFonts w:ascii="Times New Roman" w:hAnsi="Times New Roman"/>
          <w:b/>
          <w:color w:val="auto"/>
          <w:sz w:val="24"/>
          <w:szCs w:val="24"/>
          <w:lang w:eastAsia="zh-CN"/>
        </w:rPr>
      </w:pPr>
      <w:r w:rsidRPr="00742BD9">
        <w:rPr>
          <w:rFonts w:ascii="Times New Roman" w:hAnsi="Times New Roman"/>
          <w:b/>
          <w:color w:val="auto"/>
          <w:sz w:val="24"/>
          <w:szCs w:val="24"/>
          <w:lang w:eastAsia="zh-CN"/>
        </w:rPr>
        <w:t>ЛЕВЧУНОВСКОГО СЕЛЬСКОГО ПОСЕЛЕНИЯ</w:t>
      </w:r>
    </w:p>
    <w:p w:rsidR="00B34881" w:rsidRPr="00742BD9" w:rsidRDefault="00B34881" w:rsidP="00827B0B">
      <w:pPr>
        <w:widowControl/>
        <w:suppressAutoHyphens/>
        <w:spacing w:line="276" w:lineRule="auto"/>
        <w:jc w:val="center"/>
        <w:rPr>
          <w:rFonts w:ascii="Times New Roman" w:hAnsi="Times New Roman"/>
          <w:b/>
          <w:color w:val="auto"/>
          <w:sz w:val="24"/>
          <w:szCs w:val="24"/>
          <w:lang w:eastAsia="zh-CN"/>
        </w:rPr>
      </w:pPr>
      <w:r w:rsidRPr="00742BD9">
        <w:rPr>
          <w:rFonts w:ascii="Times New Roman" w:hAnsi="Times New Roman"/>
          <w:b/>
          <w:color w:val="auto"/>
          <w:sz w:val="24"/>
          <w:szCs w:val="24"/>
          <w:lang w:eastAsia="zh-CN"/>
        </w:rPr>
        <w:t>НИКОЛАЕВСКОГО МУНИЦИПАЛЬНОГО РАЙОНА</w:t>
      </w:r>
      <w:r w:rsidRPr="00742BD9">
        <w:rPr>
          <w:rFonts w:ascii="Times New Roman" w:hAnsi="Times New Roman"/>
          <w:b/>
          <w:color w:val="auto"/>
          <w:sz w:val="24"/>
          <w:szCs w:val="24"/>
          <w:lang w:eastAsia="zh-CN"/>
        </w:rPr>
        <w:br/>
        <w:t>ВОЛГОГРАДСКОЙ ОБЛАСТИ</w:t>
      </w:r>
    </w:p>
    <w:p w:rsidR="00B34881" w:rsidRPr="00742BD9" w:rsidRDefault="00B34881" w:rsidP="00827B0B">
      <w:pPr>
        <w:widowControl/>
        <w:suppressAutoHyphens/>
        <w:spacing w:line="276" w:lineRule="auto"/>
        <w:jc w:val="both"/>
        <w:rPr>
          <w:rFonts w:ascii="Times New Roman" w:hAnsi="Times New Roman"/>
          <w:b/>
          <w:color w:val="auto"/>
          <w:sz w:val="24"/>
          <w:szCs w:val="24"/>
          <w:lang w:eastAsia="zh-CN"/>
        </w:rPr>
      </w:pPr>
      <w:r w:rsidRPr="00742BD9">
        <w:rPr>
          <w:rFonts w:ascii="Times New Roman" w:hAnsi="Times New Roman"/>
          <w:b/>
          <w:noProof/>
          <w:color w:val="auto"/>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-152400</wp:posOffset>
                </wp:positionH>
                <wp:positionV relativeFrom="paragraph">
                  <wp:posOffset>54609</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C4A8" id="Прямая соединительная линия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3pt" to="4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" strokeweight="3pt">
                <v:stroke linestyle="thinThin"/>
              </v:line>
            </w:pict>
          </mc:Fallback>
        </mc:AlternateContent>
      </w:r>
    </w:p>
    <w:p w:rsidR="00B34881" w:rsidRDefault="00B34881" w:rsidP="00827B0B">
      <w:pPr>
        <w:widowControl/>
        <w:suppressAutoHyphens/>
        <w:spacing w:line="276" w:lineRule="auto"/>
        <w:jc w:val="center"/>
        <w:rPr>
          <w:rFonts w:ascii="Times New Roman" w:hAnsi="Times New Roman"/>
          <w:b/>
          <w:bCs/>
          <w:color w:val="auto"/>
          <w:sz w:val="24"/>
          <w:szCs w:val="24"/>
          <w:lang w:eastAsia="zh-CN"/>
        </w:rPr>
      </w:pPr>
      <w:r w:rsidRPr="00742BD9">
        <w:rPr>
          <w:rFonts w:ascii="Times New Roman" w:hAnsi="Times New Roman"/>
          <w:b/>
          <w:bCs/>
          <w:color w:val="auto"/>
          <w:sz w:val="24"/>
          <w:szCs w:val="24"/>
          <w:lang w:eastAsia="zh-CN"/>
        </w:rPr>
        <w:t>Р Е Ш Е Н И Е</w:t>
      </w:r>
    </w:p>
    <w:p w:rsidR="00B34881" w:rsidRPr="00742BD9" w:rsidRDefault="00B34881" w:rsidP="00827B0B">
      <w:pPr>
        <w:widowControl/>
        <w:suppressAutoHyphens/>
        <w:spacing w:line="276" w:lineRule="auto"/>
        <w:contextualSpacing/>
        <w:jc w:val="both"/>
        <w:rPr>
          <w:rFonts w:ascii="Times New Roman" w:hAnsi="Times New Roman"/>
          <w:color w:val="auto"/>
          <w:sz w:val="24"/>
          <w:szCs w:val="24"/>
          <w:lang w:eastAsia="zh-CN"/>
        </w:rPr>
      </w:pPr>
    </w:p>
    <w:p w:rsidR="00B34881" w:rsidRPr="001A4950" w:rsidRDefault="00827B0B" w:rsidP="00827B0B">
      <w:pPr>
        <w:widowControl/>
        <w:suppressAutoHyphens/>
        <w:spacing w:line="276" w:lineRule="auto"/>
        <w:contextualSpacing/>
        <w:jc w:val="both"/>
        <w:rPr>
          <w:rFonts w:ascii="Times New Roman" w:hAnsi="Times New Roman"/>
          <w:color w:val="auto"/>
          <w:sz w:val="24"/>
          <w:szCs w:val="24"/>
          <w:lang w:eastAsia="zh-CN"/>
        </w:rPr>
      </w:pPr>
      <w:r>
        <w:rPr>
          <w:rFonts w:ascii="Times New Roman" w:hAnsi="Times New Roman"/>
          <w:color w:val="auto"/>
          <w:sz w:val="24"/>
          <w:szCs w:val="24"/>
          <w:lang w:eastAsia="zh-CN"/>
        </w:rPr>
        <w:t>о</w:t>
      </w:r>
      <w:r w:rsidR="00B34881" w:rsidRPr="00742BD9">
        <w:rPr>
          <w:rFonts w:ascii="Times New Roman" w:hAnsi="Times New Roman"/>
          <w:color w:val="auto"/>
          <w:sz w:val="24"/>
          <w:szCs w:val="24"/>
          <w:lang w:eastAsia="zh-CN"/>
        </w:rPr>
        <w:t xml:space="preserve">т  </w:t>
      </w:r>
      <w:r w:rsidR="00884EFC">
        <w:rPr>
          <w:rFonts w:ascii="Times New Roman" w:hAnsi="Times New Roman"/>
          <w:color w:val="auto"/>
          <w:sz w:val="24"/>
          <w:szCs w:val="24"/>
          <w:lang w:eastAsia="zh-CN"/>
        </w:rPr>
        <w:t>03.08.2021г.</w:t>
      </w:r>
      <w:r w:rsidR="00B34881" w:rsidRPr="00742BD9">
        <w:rPr>
          <w:rFonts w:ascii="Times New Roman" w:hAnsi="Times New Roman"/>
          <w:color w:val="auto"/>
          <w:sz w:val="24"/>
          <w:szCs w:val="24"/>
          <w:lang w:eastAsia="zh-CN"/>
        </w:rPr>
        <w:t xml:space="preserve">                                                                              </w:t>
      </w:r>
      <w:r>
        <w:rPr>
          <w:rFonts w:ascii="Times New Roman" w:hAnsi="Times New Roman"/>
          <w:color w:val="auto"/>
          <w:sz w:val="24"/>
          <w:szCs w:val="24"/>
          <w:lang w:eastAsia="zh-CN"/>
        </w:rPr>
        <w:t xml:space="preserve">                     </w:t>
      </w:r>
      <w:r w:rsidR="00B34881" w:rsidRPr="00742BD9">
        <w:rPr>
          <w:rFonts w:ascii="Times New Roman" w:hAnsi="Times New Roman"/>
          <w:color w:val="auto"/>
          <w:sz w:val="24"/>
          <w:szCs w:val="24"/>
          <w:lang w:eastAsia="zh-CN"/>
        </w:rPr>
        <w:t xml:space="preserve">      № </w:t>
      </w:r>
      <w:r w:rsidR="00884EFC">
        <w:rPr>
          <w:rFonts w:ascii="Times New Roman" w:hAnsi="Times New Roman"/>
          <w:color w:val="auto"/>
          <w:sz w:val="24"/>
          <w:szCs w:val="24"/>
        </w:rPr>
        <w:t>49/</w:t>
      </w:r>
      <w:r w:rsidR="005272CD">
        <w:rPr>
          <w:rFonts w:ascii="Times New Roman" w:hAnsi="Times New Roman"/>
          <w:color w:val="auto"/>
          <w:sz w:val="24"/>
          <w:szCs w:val="24"/>
        </w:rPr>
        <w:t>8</w:t>
      </w:r>
      <w:r w:rsidR="00884EFC">
        <w:rPr>
          <w:rFonts w:ascii="Times New Roman" w:hAnsi="Times New Roman"/>
          <w:color w:val="auto"/>
          <w:sz w:val="24"/>
          <w:szCs w:val="24"/>
        </w:rPr>
        <w:t>0</w:t>
      </w:r>
    </w:p>
    <w:p w:rsidR="000E7BBF" w:rsidRPr="00742BD9" w:rsidRDefault="000E7BBF" w:rsidP="00884EFC">
      <w:pPr>
        <w:spacing w:line="276" w:lineRule="auto"/>
        <w:outlineLvl w:val="0"/>
        <w:rPr>
          <w:rFonts w:ascii="Times New Roman" w:hAnsi="Times New Roman"/>
          <w:color w:val="auto"/>
          <w:sz w:val="24"/>
          <w:szCs w:val="24"/>
        </w:rPr>
      </w:pPr>
    </w:p>
    <w:p w:rsidR="00BC203F" w:rsidRDefault="000E7BBF"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 xml:space="preserve">Об утверждении Положения о </w:t>
      </w:r>
      <w:bookmarkStart w:id="0" w:name="_Hlk73706793"/>
      <w:r w:rsidRPr="00742BD9">
        <w:rPr>
          <w:rFonts w:ascii="Times New Roman" w:hAnsi="Times New Roman"/>
          <w:b/>
          <w:color w:val="auto"/>
          <w:sz w:val="24"/>
          <w:szCs w:val="24"/>
        </w:rPr>
        <w:t>муниципальном жилищном контроле</w:t>
      </w:r>
      <w:bookmarkEnd w:id="0"/>
    </w:p>
    <w:p w:rsidR="00BC203F" w:rsidRDefault="000E7BBF"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 xml:space="preserve">на территории </w:t>
      </w:r>
      <w:r w:rsidR="00B34881" w:rsidRPr="00742BD9">
        <w:rPr>
          <w:rFonts w:ascii="Times New Roman" w:hAnsi="Times New Roman"/>
          <w:b/>
          <w:color w:val="auto"/>
          <w:sz w:val="24"/>
          <w:szCs w:val="24"/>
        </w:rPr>
        <w:t>Левчуновского сельского поселения</w:t>
      </w:r>
    </w:p>
    <w:p w:rsidR="000E7BBF" w:rsidRPr="00742BD9" w:rsidRDefault="00B34881" w:rsidP="00BC203F">
      <w:pPr>
        <w:spacing w:line="276" w:lineRule="auto"/>
        <w:jc w:val="center"/>
        <w:outlineLvl w:val="0"/>
        <w:rPr>
          <w:rFonts w:ascii="Times New Roman" w:hAnsi="Times New Roman"/>
          <w:b/>
          <w:color w:val="auto"/>
          <w:sz w:val="24"/>
          <w:szCs w:val="24"/>
        </w:rPr>
      </w:pPr>
      <w:r w:rsidRPr="00742BD9">
        <w:rPr>
          <w:rFonts w:ascii="Times New Roman" w:hAnsi="Times New Roman"/>
          <w:b/>
          <w:color w:val="auto"/>
          <w:sz w:val="24"/>
          <w:szCs w:val="24"/>
        </w:rPr>
        <w:t>Николаевского муниципального района Волгоградской области</w:t>
      </w:r>
    </w:p>
    <w:p w:rsidR="000E7BBF" w:rsidRPr="00742BD9" w:rsidRDefault="000E7BBF" w:rsidP="00BC203F">
      <w:pPr>
        <w:spacing w:line="276" w:lineRule="auto"/>
        <w:jc w:val="center"/>
        <w:outlineLvl w:val="0"/>
        <w:rPr>
          <w:rFonts w:ascii="Times New Roman" w:hAnsi="Times New Roman"/>
          <w:color w:val="auto"/>
          <w:sz w:val="24"/>
          <w:szCs w:val="24"/>
        </w:rPr>
      </w:pPr>
    </w:p>
    <w:p w:rsidR="000E7BBF" w:rsidRPr="00742BD9" w:rsidRDefault="000E7BBF" w:rsidP="00827B0B">
      <w:pPr>
        <w:spacing w:line="276" w:lineRule="auto"/>
        <w:ind w:firstLine="720"/>
        <w:jc w:val="both"/>
        <w:rPr>
          <w:rFonts w:ascii="Times New Roman" w:hAnsi="Times New Roman"/>
          <w:color w:val="auto"/>
          <w:sz w:val="24"/>
          <w:szCs w:val="24"/>
          <w:lang w:eastAsia="zh-CN"/>
        </w:rPr>
      </w:pPr>
      <w:r w:rsidRPr="00742BD9">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742BD9">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742BD9">
        <w:rPr>
          <w:rFonts w:ascii="Times New Roman" w:hAnsi="Times New Roman"/>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412EB">
        <w:rPr>
          <w:rFonts w:ascii="Times New Roman" w:hAnsi="Times New Roman"/>
          <w:sz w:val="24"/>
          <w:szCs w:val="24"/>
        </w:rPr>
        <w:t>,</w:t>
      </w:r>
      <w:r w:rsidRPr="00742BD9">
        <w:rPr>
          <w:rFonts w:ascii="Times New Roman" w:hAnsi="Times New Roman"/>
          <w:iCs/>
          <w:color w:val="auto"/>
          <w:sz w:val="24"/>
          <w:szCs w:val="24"/>
          <w:lang w:eastAsia="zh-CN"/>
        </w:rPr>
        <w:t xml:space="preserve"> </w:t>
      </w:r>
      <w:r w:rsidR="00B34881" w:rsidRPr="00742BD9">
        <w:rPr>
          <w:rFonts w:ascii="Times New Roman" w:hAnsi="Times New Roman"/>
          <w:iCs/>
          <w:color w:val="auto"/>
          <w:sz w:val="24"/>
          <w:szCs w:val="24"/>
          <w:lang w:eastAsia="zh-CN"/>
        </w:rPr>
        <w:t xml:space="preserve">Совет депутатов </w:t>
      </w:r>
      <w:r w:rsidR="00B34881" w:rsidRPr="00742BD9">
        <w:rPr>
          <w:rFonts w:ascii="Times New Roman" w:hAnsi="Times New Roman"/>
          <w:color w:val="auto"/>
          <w:sz w:val="24"/>
          <w:szCs w:val="24"/>
        </w:rPr>
        <w:t>Левчуновского сельского поселения Николаевского муниципального района Волгоградской области</w:t>
      </w:r>
    </w:p>
    <w:p w:rsidR="000E7BBF" w:rsidRPr="00827B0B" w:rsidRDefault="00B34881" w:rsidP="00827B0B">
      <w:pPr>
        <w:widowControl/>
        <w:suppressAutoHyphens/>
        <w:spacing w:line="276" w:lineRule="auto"/>
        <w:ind w:firstLine="720"/>
        <w:jc w:val="both"/>
        <w:rPr>
          <w:rFonts w:ascii="Times New Roman" w:hAnsi="Times New Roman"/>
          <w:b/>
          <w:color w:val="auto"/>
          <w:sz w:val="24"/>
          <w:szCs w:val="24"/>
          <w:lang w:eastAsia="zh-CN"/>
        </w:rPr>
      </w:pPr>
      <w:r w:rsidRPr="00827B0B">
        <w:rPr>
          <w:rFonts w:ascii="Times New Roman" w:hAnsi="Times New Roman"/>
          <w:b/>
          <w:color w:val="auto"/>
          <w:sz w:val="24"/>
          <w:szCs w:val="24"/>
          <w:lang w:eastAsia="zh-CN"/>
        </w:rPr>
        <w:t>решил:</w:t>
      </w:r>
    </w:p>
    <w:p w:rsidR="000E7BBF" w:rsidRPr="00742BD9" w:rsidRDefault="000E7BBF" w:rsidP="00827B0B">
      <w:pPr>
        <w:pStyle w:val="ConsPlusNormal"/>
        <w:tabs>
          <w:tab w:val="left" w:pos="1134"/>
        </w:tabs>
        <w:spacing w:line="276" w:lineRule="auto"/>
        <w:ind w:firstLine="709"/>
        <w:jc w:val="both"/>
        <w:rPr>
          <w:szCs w:val="24"/>
        </w:rPr>
      </w:pPr>
      <w:r w:rsidRPr="00742BD9">
        <w:rPr>
          <w:szCs w:val="24"/>
        </w:rPr>
        <w:t xml:space="preserve">1. Утвердить прилагаемое Положение о муниципальном жилищном контроле на территории  </w:t>
      </w:r>
      <w:r w:rsidR="00B34881" w:rsidRPr="00742BD9">
        <w:rPr>
          <w:szCs w:val="24"/>
        </w:rPr>
        <w:t>Левчуновского сельского поселения Николаевского муниципального района Волгоградской области</w:t>
      </w:r>
      <w:r w:rsidRPr="00742BD9">
        <w:rPr>
          <w:szCs w:val="24"/>
        </w:rPr>
        <w:t>.</w:t>
      </w:r>
      <w:r w:rsidR="00B34881" w:rsidRPr="00742BD9">
        <w:rPr>
          <w:szCs w:val="24"/>
        </w:rPr>
        <w:t xml:space="preserve"> </w:t>
      </w:r>
    </w:p>
    <w:p w:rsidR="000E7BBF" w:rsidRPr="00742BD9" w:rsidRDefault="000E7BBF" w:rsidP="00827B0B">
      <w:pPr>
        <w:autoSpaceDE w:val="0"/>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2. Контроль за исполнением решения оставляю за собой.</w:t>
      </w:r>
    </w:p>
    <w:p w:rsidR="000E7BBF" w:rsidRPr="00742BD9" w:rsidRDefault="000E7BBF" w:rsidP="00827B0B">
      <w:pPr>
        <w:autoSpaceDE w:val="0"/>
        <w:spacing w:line="276" w:lineRule="auto"/>
        <w:ind w:firstLine="709"/>
        <w:jc w:val="both"/>
        <w:rPr>
          <w:rFonts w:ascii="Times New Roman" w:hAnsi="Times New Roman"/>
          <w:bCs/>
          <w:color w:val="auto"/>
          <w:sz w:val="24"/>
          <w:szCs w:val="24"/>
        </w:rPr>
      </w:pPr>
      <w:r w:rsidRPr="00742BD9">
        <w:rPr>
          <w:rFonts w:ascii="Times New Roman" w:hAnsi="Times New Roman"/>
          <w:color w:val="auto"/>
          <w:sz w:val="24"/>
          <w:szCs w:val="24"/>
        </w:rPr>
        <w:t xml:space="preserve">3. </w:t>
      </w:r>
      <w:r w:rsidRPr="00742BD9">
        <w:rPr>
          <w:rFonts w:ascii="Times New Roman" w:hAnsi="Times New Roman"/>
          <w:bCs/>
          <w:color w:val="auto"/>
          <w:sz w:val="24"/>
          <w:szCs w:val="24"/>
        </w:rPr>
        <w:t>Настоящее решение вступает в силу</w:t>
      </w:r>
      <w:r w:rsidRPr="00742BD9">
        <w:rPr>
          <w:rFonts w:ascii="Times New Roman" w:hAnsi="Times New Roman"/>
          <w:color w:val="auto"/>
          <w:sz w:val="24"/>
          <w:szCs w:val="24"/>
        </w:rPr>
        <w:t xml:space="preserve"> со дня его официального обнародования</w:t>
      </w:r>
      <w:r w:rsidRPr="00742BD9">
        <w:rPr>
          <w:rFonts w:ascii="Times New Roman" w:hAnsi="Times New Roman"/>
          <w:bCs/>
          <w:color w:val="auto"/>
          <w:sz w:val="24"/>
          <w:szCs w:val="24"/>
        </w:rPr>
        <w:t>.</w:t>
      </w:r>
    </w:p>
    <w:p w:rsidR="000E7BBF" w:rsidRDefault="000E7BBF" w:rsidP="00827B0B">
      <w:pPr>
        <w:autoSpaceDE w:val="0"/>
        <w:spacing w:line="276" w:lineRule="auto"/>
        <w:rPr>
          <w:rFonts w:ascii="Times New Roman" w:hAnsi="Times New Roman"/>
          <w:color w:val="auto"/>
          <w:sz w:val="24"/>
          <w:szCs w:val="24"/>
        </w:rPr>
      </w:pPr>
    </w:p>
    <w:p w:rsidR="00742BD9" w:rsidRPr="00742BD9" w:rsidRDefault="00742BD9" w:rsidP="00827B0B">
      <w:pPr>
        <w:autoSpaceDE w:val="0"/>
        <w:spacing w:line="276" w:lineRule="auto"/>
        <w:rPr>
          <w:rFonts w:ascii="Times New Roman" w:hAnsi="Times New Roman"/>
          <w:color w:val="auto"/>
          <w:sz w:val="24"/>
          <w:szCs w:val="24"/>
        </w:rPr>
      </w:pPr>
    </w:p>
    <w:p w:rsidR="000E7BBF" w:rsidRPr="00742BD9" w:rsidRDefault="000E7BBF" w:rsidP="00827B0B">
      <w:pPr>
        <w:autoSpaceDE w:val="0"/>
        <w:spacing w:line="276" w:lineRule="auto"/>
        <w:rPr>
          <w:rFonts w:ascii="Times New Roman" w:hAnsi="Times New Roman"/>
          <w:color w:val="auto"/>
          <w:sz w:val="24"/>
          <w:szCs w:val="24"/>
        </w:rPr>
      </w:pPr>
    </w:p>
    <w:p w:rsidR="000E7BBF" w:rsidRPr="00742BD9" w:rsidRDefault="000E7BBF" w:rsidP="00827B0B">
      <w:pPr>
        <w:autoSpaceDE w:val="0"/>
        <w:spacing w:line="276" w:lineRule="auto"/>
        <w:rPr>
          <w:rFonts w:ascii="Times New Roman" w:hAnsi="Times New Roman"/>
          <w:color w:val="auto"/>
          <w:sz w:val="24"/>
          <w:szCs w:val="24"/>
        </w:rPr>
      </w:pPr>
      <w:r w:rsidRPr="00742BD9">
        <w:rPr>
          <w:rFonts w:ascii="Times New Roman" w:hAnsi="Times New Roman"/>
          <w:color w:val="auto"/>
          <w:sz w:val="24"/>
          <w:szCs w:val="24"/>
        </w:rPr>
        <w:t xml:space="preserve">Глава </w:t>
      </w:r>
      <w:r w:rsidR="00B34881" w:rsidRPr="00742BD9">
        <w:rPr>
          <w:rFonts w:ascii="Times New Roman" w:hAnsi="Times New Roman"/>
          <w:color w:val="auto"/>
          <w:sz w:val="24"/>
          <w:szCs w:val="24"/>
        </w:rPr>
        <w:t>Левчуновского сельского поселения                                           В.В.Диканёв</w:t>
      </w:r>
    </w:p>
    <w:tbl>
      <w:tblPr>
        <w:tblW w:w="0" w:type="auto"/>
        <w:tblInd w:w="-106" w:type="dxa"/>
        <w:tblLook w:val="01E0" w:firstRow="1" w:lastRow="1" w:firstColumn="1" w:lastColumn="1" w:noHBand="0" w:noVBand="0"/>
      </w:tblPr>
      <w:tblGrid>
        <w:gridCol w:w="6288"/>
      </w:tblGrid>
      <w:tr w:rsidR="000E7BBF" w:rsidRPr="00742BD9" w:rsidTr="00834295">
        <w:tc>
          <w:tcPr>
            <w:tcW w:w="6288" w:type="dxa"/>
          </w:tcPr>
          <w:p w:rsidR="000E7BBF" w:rsidRPr="00742BD9" w:rsidRDefault="000E7BBF" w:rsidP="00827B0B">
            <w:pPr>
              <w:widowControl/>
              <w:suppressAutoHyphens/>
              <w:spacing w:line="276" w:lineRule="auto"/>
              <w:rPr>
                <w:rFonts w:ascii="Times New Roman" w:hAnsi="Times New Roman"/>
                <w:color w:val="auto"/>
                <w:sz w:val="24"/>
                <w:szCs w:val="24"/>
                <w:lang w:eastAsia="zh-CN"/>
              </w:rPr>
            </w:pPr>
          </w:p>
        </w:tc>
      </w:tr>
    </w:tbl>
    <w:p w:rsidR="000E7BBF" w:rsidRPr="00742BD9" w:rsidRDefault="000E7BBF" w:rsidP="00827B0B">
      <w:pPr>
        <w:pStyle w:val="ConsPlusNormal"/>
        <w:spacing w:line="276" w:lineRule="auto"/>
        <w:ind w:firstLine="0"/>
        <w:outlineLvl w:val="0"/>
        <w:rPr>
          <w:szCs w:val="24"/>
        </w:rPr>
      </w:pPr>
    </w:p>
    <w:p w:rsidR="000E7BBF" w:rsidRPr="00742BD9" w:rsidRDefault="000E7BBF" w:rsidP="00827B0B">
      <w:pPr>
        <w:widowControl/>
        <w:spacing w:line="276" w:lineRule="auto"/>
        <w:rPr>
          <w:rFonts w:ascii="Times New Roman" w:hAnsi="Times New Roman"/>
          <w:sz w:val="24"/>
          <w:szCs w:val="24"/>
        </w:rPr>
      </w:pPr>
      <w:r w:rsidRPr="00742BD9">
        <w:rPr>
          <w:rFonts w:ascii="Times New Roman" w:hAnsi="Times New Roman"/>
          <w:sz w:val="24"/>
          <w:szCs w:val="24"/>
        </w:rPr>
        <w:br w:type="page"/>
      </w:r>
    </w:p>
    <w:p w:rsidR="000E7BBF" w:rsidRPr="00742BD9" w:rsidRDefault="000E7BBF" w:rsidP="00827B0B">
      <w:pPr>
        <w:pStyle w:val="ConsPlusNormal"/>
        <w:spacing w:line="276" w:lineRule="auto"/>
        <w:ind w:left="5102" w:firstLine="0"/>
        <w:outlineLvl w:val="0"/>
        <w:rPr>
          <w:sz w:val="20"/>
          <w:szCs w:val="20"/>
        </w:rPr>
      </w:pPr>
      <w:r w:rsidRPr="00742BD9">
        <w:rPr>
          <w:sz w:val="20"/>
          <w:szCs w:val="20"/>
        </w:rPr>
        <w:lastRenderedPageBreak/>
        <w:t>УТВЕРЖДЕНО</w:t>
      </w:r>
    </w:p>
    <w:p w:rsidR="000E7BBF" w:rsidRPr="00742BD9" w:rsidRDefault="000E7BBF" w:rsidP="00041165">
      <w:pPr>
        <w:autoSpaceDE w:val="0"/>
        <w:spacing w:line="276" w:lineRule="auto"/>
        <w:ind w:left="5103"/>
        <w:jc w:val="both"/>
        <w:rPr>
          <w:rFonts w:ascii="Times New Roman" w:hAnsi="Times New Roman"/>
          <w:color w:val="auto"/>
        </w:rPr>
      </w:pPr>
      <w:r w:rsidRPr="00742BD9">
        <w:rPr>
          <w:rFonts w:ascii="Times New Roman" w:hAnsi="Times New Roman"/>
          <w:color w:val="auto"/>
        </w:rPr>
        <w:t xml:space="preserve">решением </w:t>
      </w:r>
      <w:r w:rsidR="00B34881" w:rsidRPr="00742BD9">
        <w:rPr>
          <w:rFonts w:ascii="Times New Roman" w:hAnsi="Times New Roman"/>
          <w:iCs/>
          <w:color w:val="auto"/>
          <w:lang w:eastAsia="zh-CN"/>
        </w:rPr>
        <w:t xml:space="preserve">Совета депутатов </w:t>
      </w:r>
      <w:r w:rsidR="00B34881" w:rsidRPr="00742BD9">
        <w:rPr>
          <w:rFonts w:ascii="Times New Roman" w:hAnsi="Times New Roman"/>
          <w:color w:val="auto"/>
        </w:rPr>
        <w:t>Левчуновского сельского поселения Николаевского муниципального района Волгоградской области</w:t>
      </w:r>
      <w:r w:rsidR="00041165">
        <w:rPr>
          <w:rFonts w:ascii="Times New Roman" w:hAnsi="Times New Roman"/>
          <w:color w:val="auto"/>
        </w:rPr>
        <w:t xml:space="preserve"> </w:t>
      </w:r>
      <w:r w:rsidRPr="00742BD9">
        <w:rPr>
          <w:rFonts w:ascii="Times New Roman" w:hAnsi="Times New Roman"/>
          <w:color w:val="auto"/>
        </w:rPr>
        <w:t xml:space="preserve">от </w:t>
      </w:r>
      <w:r w:rsidR="00884EFC">
        <w:rPr>
          <w:rFonts w:ascii="Times New Roman" w:hAnsi="Times New Roman"/>
          <w:color w:val="auto"/>
        </w:rPr>
        <w:t>03.08.2021</w:t>
      </w:r>
      <w:r w:rsidRPr="00742BD9">
        <w:rPr>
          <w:rFonts w:ascii="Times New Roman" w:hAnsi="Times New Roman"/>
          <w:color w:val="auto"/>
        </w:rPr>
        <w:t xml:space="preserve"> г. № </w:t>
      </w:r>
      <w:r w:rsidR="00884EFC">
        <w:rPr>
          <w:rFonts w:ascii="Times New Roman" w:hAnsi="Times New Roman"/>
          <w:color w:val="auto"/>
        </w:rPr>
        <w:t>49/</w:t>
      </w:r>
      <w:r w:rsidR="00822128">
        <w:rPr>
          <w:rFonts w:ascii="Times New Roman" w:hAnsi="Times New Roman"/>
          <w:color w:val="auto"/>
        </w:rPr>
        <w:t>8</w:t>
      </w:r>
      <w:r w:rsidR="00884EFC">
        <w:rPr>
          <w:rFonts w:ascii="Times New Roman" w:hAnsi="Times New Roman"/>
          <w:color w:val="auto"/>
        </w:rPr>
        <w:t>0</w:t>
      </w:r>
    </w:p>
    <w:p w:rsidR="000E7BBF" w:rsidRPr="00742BD9" w:rsidRDefault="000E7BBF" w:rsidP="00827B0B">
      <w:pPr>
        <w:pStyle w:val="ConsPlusTitle"/>
        <w:spacing w:line="276" w:lineRule="auto"/>
        <w:jc w:val="center"/>
        <w:rPr>
          <w:b w:val="0"/>
          <w:szCs w:val="24"/>
        </w:rPr>
      </w:pPr>
      <w:bookmarkStart w:id="1" w:name="Par35"/>
      <w:bookmarkEnd w:id="1"/>
    </w:p>
    <w:p w:rsidR="000E7BBF" w:rsidRPr="00742BD9" w:rsidRDefault="000E7BBF" w:rsidP="00827B0B">
      <w:pPr>
        <w:pStyle w:val="ConsPlusTitle"/>
        <w:spacing w:line="276" w:lineRule="auto"/>
        <w:jc w:val="center"/>
        <w:rPr>
          <w:b w:val="0"/>
          <w:szCs w:val="24"/>
        </w:rPr>
      </w:pPr>
    </w:p>
    <w:p w:rsidR="000E7BBF" w:rsidRPr="00742BD9" w:rsidRDefault="000E7BBF" w:rsidP="00827B0B">
      <w:pPr>
        <w:pStyle w:val="ConsPlusTitle"/>
        <w:spacing w:line="276" w:lineRule="auto"/>
        <w:jc w:val="center"/>
        <w:rPr>
          <w:szCs w:val="24"/>
        </w:rPr>
      </w:pPr>
      <w:r w:rsidRPr="00742BD9">
        <w:rPr>
          <w:szCs w:val="24"/>
        </w:rPr>
        <w:t>ПОЛОЖЕНИЕ</w:t>
      </w:r>
    </w:p>
    <w:p w:rsidR="000E7BBF" w:rsidRPr="00742BD9" w:rsidRDefault="000E7BBF" w:rsidP="00827B0B">
      <w:pPr>
        <w:pStyle w:val="ConsPlusTitle"/>
        <w:spacing w:line="276" w:lineRule="auto"/>
        <w:jc w:val="center"/>
        <w:rPr>
          <w:szCs w:val="24"/>
        </w:rPr>
      </w:pPr>
      <w:bookmarkStart w:id="2" w:name="_Hlk73456502"/>
      <w:r w:rsidRPr="00742BD9">
        <w:rPr>
          <w:szCs w:val="24"/>
        </w:rPr>
        <w:t xml:space="preserve">о муниципальном жилищном контроле на территории </w:t>
      </w:r>
    </w:p>
    <w:bookmarkEnd w:id="2"/>
    <w:p w:rsidR="004B166D" w:rsidRDefault="00B34881" w:rsidP="00827B0B">
      <w:pPr>
        <w:pStyle w:val="ConsPlusTitle"/>
        <w:spacing w:line="276" w:lineRule="auto"/>
        <w:jc w:val="center"/>
        <w:rPr>
          <w:szCs w:val="24"/>
        </w:rPr>
      </w:pPr>
      <w:r w:rsidRPr="00742BD9">
        <w:rPr>
          <w:szCs w:val="24"/>
        </w:rPr>
        <w:t xml:space="preserve">Левчуновского сельского поселения </w:t>
      </w:r>
    </w:p>
    <w:p w:rsidR="000E7BBF" w:rsidRPr="00742BD9" w:rsidRDefault="00B34881" w:rsidP="00827B0B">
      <w:pPr>
        <w:pStyle w:val="ConsPlusTitle"/>
        <w:spacing w:line="276" w:lineRule="auto"/>
        <w:jc w:val="center"/>
        <w:rPr>
          <w:szCs w:val="24"/>
        </w:rPr>
      </w:pPr>
      <w:r w:rsidRPr="00742BD9">
        <w:rPr>
          <w:szCs w:val="24"/>
        </w:rPr>
        <w:t>Николаевского муниципального района Волгоградской области</w:t>
      </w:r>
    </w:p>
    <w:p w:rsidR="00B34881" w:rsidRPr="00742BD9" w:rsidRDefault="00B34881" w:rsidP="00827B0B">
      <w:pPr>
        <w:pStyle w:val="ConsPlusNormal"/>
        <w:spacing w:line="276" w:lineRule="auto"/>
        <w:ind w:firstLine="0"/>
        <w:jc w:val="center"/>
        <w:rPr>
          <w:szCs w:val="24"/>
        </w:rPr>
      </w:pPr>
    </w:p>
    <w:p w:rsidR="000E7BBF" w:rsidRPr="00742BD9" w:rsidRDefault="000E7BBF" w:rsidP="00827B0B">
      <w:pPr>
        <w:pStyle w:val="ConsPlusNormal"/>
        <w:spacing w:line="276" w:lineRule="auto"/>
        <w:ind w:firstLine="0"/>
        <w:jc w:val="center"/>
        <w:rPr>
          <w:b/>
          <w:szCs w:val="24"/>
        </w:rPr>
      </w:pPr>
      <w:r w:rsidRPr="00742BD9">
        <w:rPr>
          <w:b/>
          <w:szCs w:val="24"/>
        </w:rPr>
        <w:t>1.Общие положения</w:t>
      </w:r>
    </w:p>
    <w:p w:rsidR="000E7BBF" w:rsidRPr="00742BD9" w:rsidRDefault="000E7BBF" w:rsidP="00827B0B">
      <w:pPr>
        <w:pStyle w:val="ConsPlusNormal"/>
        <w:spacing w:line="276" w:lineRule="auto"/>
        <w:ind w:firstLine="567"/>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1.1. Настоящее Положение устанавливает порядок организации и осуществления муниципального</w:t>
      </w:r>
      <w:r w:rsidRPr="00742BD9">
        <w:rPr>
          <w:rFonts w:ascii="Times New Roman" w:hAnsi="Times New Roman"/>
          <w:sz w:val="24"/>
          <w:szCs w:val="24"/>
          <w:lang w:val="ru-RU"/>
        </w:rPr>
        <w:t xml:space="preserve"> жилищного</w:t>
      </w:r>
      <w:r w:rsidRPr="00742BD9">
        <w:rPr>
          <w:rFonts w:ascii="Times New Roman" w:hAnsi="Times New Roman"/>
          <w:sz w:val="24"/>
          <w:szCs w:val="24"/>
        </w:rPr>
        <w:t xml:space="preserve"> контроля на территории </w:t>
      </w:r>
      <w:r w:rsidR="00B34881" w:rsidRPr="00742BD9">
        <w:rPr>
          <w:rFonts w:ascii="Times New Roman" w:hAnsi="Times New Roman"/>
          <w:sz w:val="24"/>
          <w:szCs w:val="24"/>
        </w:rPr>
        <w:t xml:space="preserve">Левчуновского сельского поселения Николаевского муниципального района Волгоградской области </w:t>
      </w:r>
      <w:r w:rsidRPr="00742BD9">
        <w:rPr>
          <w:rFonts w:ascii="Times New Roman" w:hAnsi="Times New Roman"/>
          <w:sz w:val="24"/>
          <w:szCs w:val="24"/>
        </w:rPr>
        <w:t>(далее – муниципальный контроль).</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1.2.</w:t>
      </w:r>
      <w:r w:rsidRPr="00742BD9">
        <w:rPr>
          <w:rFonts w:ascii="Times New Roman" w:hAnsi="Times New Roman"/>
          <w:sz w:val="24"/>
          <w:szCs w:val="24"/>
          <w:lang w:val="ru-RU"/>
        </w:rPr>
        <w:t xml:space="preserve"> </w:t>
      </w:r>
      <w:r w:rsidRPr="00742BD9">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742BD9">
        <w:rPr>
          <w:rFonts w:ascii="Times New Roman" w:hAnsi="Times New Roman"/>
          <w:sz w:val="24"/>
          <w:szCs w:val="24"/>
          <w:lang w:val="ru-RU"/>
        </w:rPr>
        <w:t xml:space="preserve"> (далее – контролируемые лица)</w:t>
      </w:r>
      <w:r w:rsidRPr="00742BD9">
        <w:rPr>
          <w:rFonts w:ascii="Times New Roman" w:hAnsi="Times New Roman"/>
          <w:sz w:val="24"/>
          <w:szCs w:val="24"/>
        </w:rPr>
        <w:t xml:space="preserve"> </w:t>
      </w:r>
      <w:r w:rsidRPr="00742BD9">
        <w:rPr>
          <w:rFonts w:ascii="Times New Roman" w:hAnsi="Times New Roman"/>
          <w:sz w:val="24"/>
          <w:szCs w:val="24"/>
          <w:lang w:val="ru-RU"/>
        </w:rPr>
        <w:t>обязательных требований</w:t>
      </w:r>
      <w:r w:rsidRPr="00742BD9">
        <w:rPr>
          <w:rFonts w:ascii="Times New Roman" w:hAnsi="Times New Roman"/>
          <w:sz w:val="24"/>
          <w:szCs w:val="24"/>
        </w:rPr>
        <w:t xml:space="preserve"> установленных жилищным законодательством, </w:t>
      </w:r>
      <w:r w:rsidRPr="00742BD9">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742BD9">
        <w:rPr>
          <w:rFonts w:ascii="Times New Roman" w:hAnsi="Times New Roman"/>
          <w:bCs/>
          <w:sz w:val="24"/>
          <w:szCs w:val="24"/>
          <w:lang w:val="ru-RU"/>
        </w:rPr>
        <w:t xml:space="preserve"> (далее – обязательных требований), а именно</w:t>
      </w:r>
      <w:r w:rsidRPr="00742BD9">
        <w:rPr>
          <w:rFonts w:ascii="Times New Roman" w:hAnsi="Times New Roman"/>
          <w:bCs/>
          <w:sz w:val="24"/>
          <w:szCs w:val="24"/>
        </w:rPr>
        <w:t>:</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1) требований к:</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использованию и сохранности жилищного фонда;</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жилым помещениям, их использованию и содержанию;</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формированию фондов капитального ремонта;</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42BD9">
        <w:rPr>
          <w:rFonts w:ascii="Times New Roman" w:hAnsi="Times New Roman"/>
          <w:sz w:val="24"/>
          <w:szCs w:val="24"/>
        </w:rPr>
        <w:t>информационной системе жилищно-коммунального хозяйства (далее - система)</w:t>
      </w:r>
      <w:r w:rsidRPr="00742BD9">
        <w:rPr>
          <w:rFonts w:ascii="Times New Roman" w:hAnsi="Times New Roman"/>
          <w:bCs/>
          <w:sz w:val="24"/>
          <w:szCs w:val="24"/>
        </w:rPr>
        <w:t>;</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обеспечению доступности для инвалидов помещений в многоквартирных домах;</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предоставлению жилых помещений в наемных домах социального использования;</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 xml:space="preserve">2) требований энергетической эффективности и оснащенности помещений </w:t>
      </w:r>
      <w:r w:rsidRPr="00742BD9">
        <w:rPr>
          <w:rFonts w:ascii="Times New Roman" w:hAnsi="Times New Roman"/>
          <w:bCs/>
          <w:sz w:val="24"/>
          <w:szCs w:val="24"/>
        </w:rPr>
        <w:lastRenderedPageBreak/>
        <w:t>многоквартирных домов и жилых домов приборами учета используемых энергетических ресурсов;</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3)  правил:</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содержания общего имущества в многоквартирном доме;</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bCs/>
          <w:sz w:val="24"/>
          <w:szCs w:val="24"/>
        </w:rPr>
        <w:t>изменения размера платы за содержание жилого помещения;</w:t>
      </w:r>
    </w:p>
    <w:p w:rsidR="000E7BBF" w:rsidRPr="00742BD9" w:rsidRDefault="000E7BBF" w:rsidP="00827B0B">
      <w:pPr>
        <w:autoSpaceDE w:val="0"/>
        <w:autoSpaceDN w:val="0"/>
        <w:adjustRightInd w:val="0"/>
        <w:spacing w:line="276" w:lineRule="auto"/>
        <w:ind w:firstLine="540"/>
        <w:jc w:val="both"/>
        <w:rPr>
          <w:rFonts w:ascii="Times New Roman" w:hAnsi="Times New Roman"/>
          <w:bCs/>
          <w:sz w:val="24"/>
          <w:szCs w:val="24"/>
        </w:rPr>
      </w:pPr>
      <w:r w:rsidRPr="00742BD9">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sz w:val="24"/>
          <w:szCs w:val="24"/>
        </w:rPr>
        <w:t>1.3. Объектами муниципального контроля (далее – объект контроля) являются: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1.4. Учет объектов контроля осуществляется посредством создания:</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единого реестра контрольных мероприятий;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742BD9" w:rsidRDefault="000E7BBF" w:rsidP="00827B0B">
      <w:pPr>
        <w:pStyle w:val="ConsPlusNormal"/>
        <w:spacing w:line="276" w:lineRule="auto"/>
        <w:ind w:firstLine="709"/>
        <w:jc w:val="both"/>
        <w:rPr>
          <w:szCs w:val="24"/>
        </w:rPr>
      </w:pPr>
      <w:r w:rsidRPr="00742BD9">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742BD9" w:rsidRDefault="000E7BBF" w:rsidP="00827B0B">
      <w:pPr>
        <w:pStyle w:val="ConsPlusNormal"/>
        <w:spacing w:line="276" w:lineRule="auto"/>
        <w:ind w:firstLine="709"/>
        <w:jc w:val="both"/>
        <w:rPr>
          <w:szCs w:val="24"/>
        </w:rPr>
      </w:pPr>
      <w:r w:rsidRPr="00742BD9">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w:t>
      </w:r>
      <w:r w:rsidR="0059713F" w:rsidRPr="0059713F">
        <w:rPr>
          <w:szCs w:val="24"/>
        </w:rPr>
        <w:t xml:space="preserve"> № 248-ФЗ</w:t>
      </w:r>
      <w:r w:rsidRPr="00742BD9">
        <w:rPr>
          <w:szCs w:val="24"/>
        </w:rPr>
        <w:t>) ведется учет объектов контроля с использованием информационной системы.</w:t>
      </w:r>
    </w:p>
    <w:p w:rsidR="000E7BBF" w:rsidRPr="001F35CE" w:rsidRDefault="000E7BBF" w:rsidP="001F35CE">
      <w:pPr>
        <w:spacing w:line="276" w:lineRule="auto"/>
        <w:ind w:firstLine="709"/>
        <w:jc w:val="both"/>
        <w:rPr>
          <w:rFonts w:ascii="Times New Roman" w:hAnsi="Times New Roman"/>
          <w:sz w:val="24"/>
          <w:szCs w:val="24"/>
        </w:rPr>
      </w:pPr>
      <w:bookmarkStart w:id="3" w:name="_GoBack"/>
      <w:bookmarkEnd w:id="3"/>
      <w:r w:rsidRPr="0090101C">
        <w:rPr>
          <w:rFonts w:ascii="Times New Roman" w:hAnsi="Times New Roman"/>
          <w:sz w:val="24"/>
          <w:szCs w:val="24"/>
        </w:rPr>
        <w:t xml:space="preserve">1.5. Муниципальный контроль осуществляется администрацией </w:t>
      </w:r>
      <w:r w:rsidR="00B34881" w:rsidRPr="0090101C">
        <w:rPr>
          <w:rFonts w:ascii="Times New Roman" w:hAnsi="Times New Roman"/>
          <w:color w:val="auto"/>
          <w:sz w:val="24"/>
          <w:szCs w:val="24"/>
        </w:rPr>
        <w:t>Левчуновского сельского поселения Николаевского муниципального района Волгоградской области</w:t>
      </w:r>
      <w:r w:rsidR="00B34881" w:rsidRPr="0090101C">
        <w:rPr>
          <w:rFonts w:ascii="Times New Roman" w:hAnsi="Times New Roman"/>
          <w:sz w:val="24"/>
          <w:szCs w:val="24"/>
        </w:rPr>
        <w:t xml:space="preserve"> </w:t>
      </w:r>
      <w:r w:rsidRPr="0090101C">
        <w:rPr>
          <w:rFonts w:ascii="Times New Roman" w:hAnsi="Times New Roman"/>
          <w:sz w:val="24"/>
          <w:szCs w:val="24"/>
        </w:rPr>
        <w:t>(далее – Контрольный орган).</w:t>
      </w:r>
    </w:p>
    <w:p w:rsidR="000E7BBF" w:rsidRPr="00742BD9" w:rsidRDefault="000E7BBF" w:rsidP="00827B0B">
      <w:pPr>
        <w:pStyle w:val="a8"/>
        <w:widowControl/>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1.6. Руководство деятельностью по осуществлению муниципального </w:t>
      </w:r>
      <w:r w:rsidRPr="00742BD9">
        <w:rPr>
          <w:rFonts w:ascii="Times New Roman" w:hAnsi="Times New Roman"/>
          <w:sz w:val="24"/>
          <w:szCs w:val="24"/>
          <w:lang w:val="ru-RU"/>
        </w:rPr>
        <w:t xml:space="preserve"> </w:t>
      </w:r>
      <w:r w:rsidRPr="00742BD9">
        <w:rPr>
          <w:rFonts w:ascii="Times New Roman" w:hAnsi="Times New Roman"/>
          <w:sz w:val="24"/>
          <w:szCs w:val="24"/>
        </w:rPr>
        <w:t xml:space="preserve">контроля осуществляет глава </w:t>
      </w:r>
      <w:r w:rsidR="00B34881"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r w:rsidRPr="00742BD9">
        <w:rPr>
          <w:rFonts w:ascii="Times New Roman" w:hAnsi="Times New Roman"/>
          <w:sz w:val="24"/>
          <w:szCs w:val="24"/>
        </w:rPr>
        <w:t>.</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 руководитель (заместитель руководителя) Контрольного органа;</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742BD9">
        <w:rPr>
          <w:rFonts w:ascii="Times New Roman" w:hAnsi="Times New Roman"/>
          <w:sz w:val="24"/>
          <w:szCs w:val="24"/>
        </w:rPr>
        <w:lastRenderedPageBreak/>
        <w:t>муниципального контроля, в том числе проведение профилактических мероприятий и контрольных мероприятий (далее – инспектор).</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Должностными лицами Контрольного органа, уполномоченными </w:t>
      </w:r>
      <w:r w:rsidRPr="00742BD9">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1.8. Права и обязанности Инспектора:</w:t>
      </w:r>
    </w:p>
    <w:p w:rsidR="000E7BBF" w:rsidRPr="00742BD9" w:rsidRDefault="000E7BBF" w:rsidP="00827B0B">
      <w:pPr>
        <w:pStyle w:val="a8"/>
        <w:widowControl/>
        <w:tabs>
          <w:tab w:val="left" w:pos="1134"/>
        </w:tabs>
        <w:spacing w:line="276" w:lineRule="auto"/>
        <w:jc w:val="both"/>
        <w:rPr>
          <w:rFonts w:ascii="Times New Roman" w:hAnsi="Times New Roman"/>
          <w:sz w:val="24"/>
          <w:szCs w:val="24"/>
          <w:lang w:val="ru-RU"/>
        </w:rPr>
      </w:pPr>
      <w:r w:rsidRPr="00742BD9">
        <w:rPr>
          <w:rFonts w:ascii="Times New Roman" w:hAnsi="Times New Roman"/>
          <w:sz w:val="24"/>
          <w:szCs w:val="24"/>
          <w:lang w:val="ru-RU"/>
        </w:rPr>
        <w:t>1.8.1.</w:t>
      </w:r>
      <w:r w:rsidRPr="00742BD9">
        <w:rPr>
          <w:rFonts w:ascii="Times New Roman" w:hAnsi="Times New Roman"/>
          <w:sz w:val="24"/>
          <w:szCs w:val="24"/>
        </w:rPr>
        <w:t xml:space="preserve"> Инспектор обязан:</w:t>
      </w:r>
    </w:p>
    <w:p w:rsidR="000E7BBF" w:rsidRPr="00742BD9" w:rsidRDefault="000E7BBF" w:rsidP="00827B0B">
      <w:pPr>
        <w:pStyle w:val="a8"/>
        <w:widowControl/>
        <w:tabs>
          <w:tab w:val="left" w:pos="1134"/>
        </w:tabs>
        <w:spacing w:line="276" w:lineRule="auto"/>
        <w:ind w:left="0"/>
        <w:jc w:val="both"/>
        <w:rPr>
          <w:rFonts w:ascii="Times New Roman" w:hAnsi="Times New Roman"/>
          <w:sz w:val="24"/>
          <w:szCs w:val="24"/>
          <w:lang w:val="ru-RU"/>
        </w:rPr>
      </w:pPr>
      <w:r w:rsidRPr="00742BD9">
        <w:rPr>
          <w:rFonts w:ascii="Times New Roman" w:hAnsi="Times New Roman"/>
          <w:sz w:val="24"/>
          <w:szCs w:val="24"/>
          <w:lang w:val="ru-RU"/>
        </w:rPr>
        <w:t xml:space="preserve">          </w:t>
      </w:r>
      <w:r w:rsidRPr="00742BD9">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742BD9">
        <w:rPr>
          <w:rFonts w:ascii="Times New Roman" w:hAnsi="Times New Roman"/>
          <w:sz w:val="24"/>
          <w:szCs w:val="24"/>
          <w:lang w:val="ru-RU"/>
        </w:rPr>
        <w:t>Федеральным з</w:t>
      </w:r>
      <w:r w:rsidRPr="00742BD9">
        <w:rPr>
          <w:rFonts w:ascii="Times New Roman" w:hAnsi="Times New Roman"/>
          <w:sz w:val="24"/>
          <w:szCs w:val="24"/>
        </w:rPr>
        <w:t>а</w:t>
      </w:r>
      <w:r w:rsidRPr="00742BD9">
        <w:rPr>
          <w:rFonts w:ascii="Times New Roman" w:hAnsi="Times New Roman"/>
          <w:sz w:val="24"/>
          <w:szCs w:val="24"/>
          <w:lang w:val="ru-RU"/>
        </w:rPr>
        <w:t>коном</w:t>
      </w:r>
      <w:r w:rsidR="0059713F" w:rsidRPr="0059713F">
        <w:rPr>
          <w:rFonts w:ascii="Times New Roman" w:hAnsi="Times New Roman"/>
          <w:sz w:val="24"/>
          <w:szCs w:val="24"/>
          <w:lang w:val="ru-RU"/>
        </w:rPr>
        <w:t xml:space="preserve"> </w:t>
      </w:r>
      <w:r w:rsidR="0059713F" w:rsidRPr="0059713F">
        <w:rPr>
          <w:rFonts w:ascii="Times New Roman" w:hAnsi="Times New Roman"/>
          <w:sz w:val="24"/>
          <w:szCs w:val="24"/>
        </w:rPr>
        <w:t>№ 248-ФЗ</w:t>
      </w:r>
      <w:r w:rsidRPr="00742BD9">
        <w:rPr>
          <w:rFonts w:ascii="Times New Roman" w:hAnsi="Times New Roman"/>
          <w:sz w:val="24"/>
          <w:szCs w:val="24"/>
        </w:rPr>
        <w:t xml:space="preserve"> и пунктом 3.3 настоящего Положения, осуществлять консультирование;</w:t>
      </w:r>
    </w:p>
    <w:p w:rsidR="000E7BBF" w:rsidRPr="0059713F"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42BD9">
        <w:rPr>
          <w:rFonts w:ascii="Times New Roman" w:hAnsi="Times New Roman"/>
          <w:sz w:val="24"/>
          <w:szCs w:val="24"/>
          <w:lang w:val="ru-RU"/>
        </w:rPr>
        <w:t>Федеральным з</w:t>
      </w:r>
      <w:r w:rsidRPr="00742BD9">
        <w:rPr>
          <w:rFonts w:ascii="Times New Roman" w:hAnsi="Times New Roman"/>
          <w:sz w:val="24"/>
          <w:szCs w:val="24"/>
        </w:rPr>
        <w:t>аконом</w:t>
      </w:r>
      <w:r w:rsidR="0059713F" w:rsidRPr="0059713F">
        <w:rPr>
          <w:rFonts w:ascii="Times New Roman" w:hAnsi="Times New Roman"/>
          <w:sz w:val="24"/>
          <w:szCs w:val="24"/>
          <w:lang w:val="ru-RU"/>
        </w:rPr>
        <w:t xml:space="preserve"> </w:t>
      </w:r>
      <w:r w:rsidR="0059713F" w:rsidRPr="0059713F">
        <w:rPr>
          <w:rFonts w:ascii="Times New Roman" w:hAnsi="Times New Roman"/>
          <w:sz w:val="24"/>
          <w:szCs w:val="24"/>
        </w:rPr>
        <w:t>№ 248-ФЗ</w:t>
      </w:r>
      <w:r w:rsidRPr="0059713F">
        <w:rPr>
          <w:rFonts w:ascii="Times New Roman" w:hAnsi="Times New Roman"/>
          <w:sz w:val="24"/>
          <w:szCs w:val="24"/>
        </w:rPr>
        <w:t>;</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lang w:val="ru-RU"/>
        </w:rPr>
        <w:t xml:space="preserve">1.8.2. </w:t>
      </w:r>
      <w:r w:rsidRPr="00742BD9">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742BD9" w:rsidRDefault="000E7BBF" w:rsidP="00827B0B">
      <w:pPr>
        <w:pStyle w:val="a8"/>
        <w:widowControl/>
        <w:tabs>
          <w:tab w:val="left" w:pos="1134"/>
        </w:tabs>
        <w:spacing w:line="276" w:lineRule="auto"/>
        <w:ind w:left="0" w:firstLine="851"/>
        <w:jc w:val="both"/>
        <w:rPr>
          <w:rFonts w:ascii="Times New Roman" w:hAnsi="Times New Roman"/>
          <w:sz w:val="24"/>
          <w:szCs w:val="24"/>
        </w:rPr>
      </w:pPr>
      <w:r w:rsidRPr="00742BD9">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sz w:val="24"/>
          <w:szCs w:val="24"/>
        </w:rPr>
        <w:t>1.9.  Контрольный орган вправе обратиться в суд с заявлениями:</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742BD9" w:rsidRPr="00742BD9">
        <w:rPr>
          <w:rFonts w:ascii="Times New Roman" w:hAnsi="Times New Roman"/>
          <w:bCs/>
          <w:sz w:val="24"/>
          <w:szCs w:val="24"/>
        </w:rPr>
        <w:t>жилья, жилищно</w:t>
      </w:r>
      <w:r w:rsidRPr="00742BD9">
        <w:rPr>
          <w:rFonts w:ascii="Times New Roman" w:hAnsi="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742BD9" w:rsidRDefault="000E7BBF" w:rsidP="00827B0B">
      <w:pPr>
        <w:autoSpaceDE w:val="0"/>
        <w:autoSpaceDN w:val="0"/>
        <w:adjustRightInd w:val="0"/>
        <w:spacing w:line="276" w:lineRule="auto"/>
        <w:ind w:firstLine="709"/>
        <w:jc w:val="both"/>
        <w:rPr>
          <w:rFonts w:ascii="Times New Roman" w:hAnsi="Times New Roman"/>
          <w:bCs/>
          <w:sz w:val="24"/>
          <w:szCs w:val="24"/>
        </w:rPr>
      </w:pPr>
      <w:r w:rsidRPr="00742BD9">
        <w:rPr>
          <w:rFonts w:ascii="Times New Roman" w:hAnsi="Times New Roman"/>
          <w:bCs/>
          <w:sz w:val="24"/>
          <w:szCs w:val="24"/>
        </w:rPr>
        <w:t>6) о понуждении к исполнению предписания.</w:t>
      </w:r>
    </w:p>
    <w:p w:rsidR="000E7BBF" w:rsidRPr="00742BD9" w:rsidRDefault="000E7BBF" w:rsidP="00827B0B">
      <w:pPr>
        <w:autoSpaceDE w:val="0"/>
        <w:autoSpaceDN w:val="0"/>
        <w:adjustRightInd w:val="0"/>
        <w:spacing w:line="276" w:lineRule="auto"/>
        <w:ind w:firstLine="709"/>
        <w:jc w:val="both"/>
        <w:rPr>
          <w:rFonts w:ascii="Times New Roman" w:hAnsi="Times New Roman"/>
          <w:sz w:val="24"/>
          <w:szCs w:val="24"/>
        </w:rPr>
      </w:pPr>
      <w:r w:rsidRPr="00742BD9">
        <w:rPr>
          <w:rFonts w:ascii="Times New Roman" w:hAnsi="Times New Roman"/>
          <w:bCs/>
          <w:sz w:val="24"/>
          <w:szCs w:val="24"/>
        </w:rPr>
        <w:t xml:space="preserve">1.10. </w:t>
      </w:r>
      <w:r w:rsidRPr="00742BD9">
        <w:rPr>
          <w:rFonts w:ascii="Times New Roman" w:hAnsi="Times New Roman"/>
          <w:sz w:val="24"/>
          <w:szCs w:val="24"/>
        </w:rPr>
        <w:t>К отношениям, связанным с осуществлением муниципального контроля  применяются положения Федерального закона</w:t>
      </w:r>
      <w:r w:rsidR="0059713F" w:rsidRPr="0059713F">
        <w:rPr>
          <w:rFonts w:ascii="Times New Roman" w:hAnsi="Times New Roman"/>
          <w:sz w:val="24"/>
          <w:szCs w:val="24"/>
        </w:rPr>
        <w:t xml:space="preserve"> № 248-ФЗ</w:t>
      </w:r>
      <w:r w:rsidRPr="0059713F">
        <w:rPr>
          <w:rFonts w:ascii="Times New Roman" w:hAnsi="Times New Roman"/>
          <w:sz w:val="24"/>
          <w:szCs w:val="24"/>
        </w:rPr>
        <w:t>.</w:t>
      </w:r>
      <w:r w:rsidRPr="00742BD9">
        <w:rPr>
          <w:rFonts w:ascii="Times New Roman" w:hAnsi="Times New Roman"/>
          <w:sz w:val="24"/>
          <w:szCs w:val="24"/>
        </w:rPr>
        <w:t xml:space="preserve">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742BD9">
        <w:rPr>
          <w:rFonts w:ascii="Times New Roman" w:hAnsi="Times New Roman" w:cs="Times New Roman"/>
          <w:sz w:val="24"/>
          <w:szCs w:val="24"/>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w:t>
      </w:r>
      <w:r w:rsidR="00FF5491" w:rsidRPr="00742BD9">
        <w:rPr>
          <w:rFonts w:ascii="Times New Roman" w:hAnsi="Times New Roman" w:cs="Times New Roman"/>
          <w:sz w:val="24"/>
          <w:szCs w:val="24"/>
        </w:rPr>
        <w:t xml:space="preserve">рственных и муниципальных услуг </w:t>
      </w:r>
      <w:r w:rsidRPr="00742BD9">
        <w:rPr>
          <w:rFonts w:ascii="Times New Roman" w:hAnsi="Times New Roman" w:cs="Times New Roman"/>
          <w:sz w:val="24"/>
          <w:szCs w:val="24"/>
        </w:rPr>
        <w:t>и (или) через региональный портал государственных и муниципальных услуг.</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Title"/>
        <w:spacing w:line="276" w:lineRule="auto"/>
        <w:ind w:left="1543"/>
        <w:jc w:val="center"/>
        <w:outlineLvl w:val="1"/>
        <w:rPr>
          <w:szCs w:val="24"/>
        </w:rPr>
      </w:pPr>
      <w:r w:rsidRPr="00742BD9">
        <w:rPr>
          <w:szCs w:val="24"/>
        </w:rPr>
        <w:t>2. Категории риска причинения вреда (ущерба)</w:t>
      </w:r>
    </w:p>
    <w:p w:rsidR="000E7BBF" w:rsidRPr="00742BD9" w:rsidRDefault="000E7BBF" w:rsidP="00827B0B">
      <w:pPr>
        <w:pStyle w:val="ConsPlusNormal"/>
        <w:spacing w:line="276" w:lineRule="auto"/>
        <w:ind w:firstLine="709"/>
        <w:jc w:val="both"/>
        <w:rPr>
          <w:szCs w:val="24"/>
        </w:rPr>
      </w:pPr>
    </w:p>
    <w:p w:rsidR="000E7BBF" w:rsidRPr="004B166D" w:rsidRDefault="000E7BBF" w:rsidP="004B166D">
      <w:pPr>
        <w:pStyle w:val="a8"/>
        <w:widowControl/>
        <w:tabs>
          <w:tab w:val="left" w:pos="1134"/>
        </w:tabs>
        <w:spacing w:line="276" w:lineRule="auto"/>
        <w:ind w:left="0" w:firstLine="709"/>
        <w:jc w:val="both"/>
        <w:rPr>
          <w:lang w:val="ru-RU"/>
        </w:rPr>
      </w:pPr>
      <w:r w:rsidRPr="004B166D">
        <w:rPr>
          <w:rFonts w:ascii="Times New Roman" w:hAnsi="Times New Roman"/>
          <w:sz w:val="24"/>
          <w:szCs w:val="24"/>
        </w:rPr>
        <w:t>2.1.</w:t>
      </w:r>
      <w:r w:rsidR="00CB2A63" w:rsidRPr="004B166D">
        <w:t xml:space="preserve"> </w:t>
      </w:r>
      <w:r w:rsidRPr="004B166D">
        <w:rPr>
          <w:rFonts w:ascii="Times New Roman" w:hAnsi="Times New Roman"/>
          <w:sz w:val="24"/>
          <w:szCs w:val="24"/>
          <w:lang w:val="ru-RU"/>
        </w:rPr>
        <w:t xml:space="preserve"> </w:t>
      </w:r>
      <w:r w:rsidRPr="004B166D">
        <w:rPr>
          <w:rFonts w:ascii="Times New Roman" w:hAnsi="Times New Roman"/>
          <w:sz w:val="24"/>
          <w:szCs w:val="24"/>
        </w:rPr>
        <w:t xml:space="preserve">Муниципальный </w:t>
      </w:r>
      <w:r w:rsidRPr="004B166D">
        <w:rPr>
          <w:rFonts w:ascii="Times New Roman" w:hAnsi="Times New Roman"/>
          <w:sz w:val="24"/>
          <w:szCs w:val="24"/>
          <w:lang w:val="ru-RU"/>
        </w:rPr>
        <w:t xml:space="preserve">жилищный </w:t>
      </w:r>
      <w:r w:rsidRPr="004B166D">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B166D" w:rsidRPr="009A78FA" w:rsidRDefault="004B166D" w:rsidP="004B166D">
      <w:pPr>
        <w:autoSpaceDE w:val="0"/>
        <w:autoSpaceDN w:val="0"/>
        <w:adjustRightInd w:val="0"/>
        <w:ind w:firstLine="709"/>
        <w:jc w:val="both"/>
        <w:rPr>
          <w:rFonts w:ascii="Times New Roman" w:hAnsi="Times New Roman"/>
          <w:color w:val="auto"/>
          <w:sz w:val="24"/>
          <w:szCs w:val="24"/>
        </w:rPr>
      </w:pPr>
      <w:r w:rsidRPr="009A78FA">
        <w:rPr>
          <w:rFonts w:ascii="Times New Roman" w:hAnsi="Times New Roman"/>
          <w:color w:val="auto"/>
          <w:sz w:val="24"/>
          <w:szCs w:val="24"/>
        </w:rPr>
        <w:t>высокий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средний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умеренный риск;</w:t>
      </w:r>
    </w:p>
    <w:p w:rsidR="000E7BBF" w:rsidRPr="004B166D" w:rsidRDefault="000E7BBF" w:rsidP="00827B0B">
      <w:pPr>
        <w:autoSpaceDE w:val="0"/>
        <w:autoSpaceDN w:val="0"/>
        <w:adjustRightInd w:val="0"/>
        <w:spacing w:line="276" w:lineRule="auto"/>
        <w:ind w:firstLine="709"/>
        <w:jc w:val="both"/>
        <w:rPr>
          <w:rFonts w:ascii="Times New Roman" w:hAnsi="Times New Roman"/>
          <w:color w:val="auto"/>
          <w:sz w:val="24"/>
          <w:szCs w:val="24"/>
        </w:rPr>
      </w:pPr>
      <w:r w:rsidRPr="004B166D">
        <w:rPr>
          <w:rFonts w:ascii="Times New Roman" w:hAnsi="Times New Roman"/>
          <w:color w:val="auto"/>
          <w:sz w:val="24"/>
          <w:szCs w:val="24"/>
        </w:rPr>
        <w:t>низкий риск.</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 xml:space="preserve">2.3. Критерии отнесения объектов </w:t>
      </w:r>
      <w:r w:rsidR="00742BD9" w:rsidRPr="004B166D">
        <w:rPr>
          <w:rFonts w:ascii="Times New Roman" w:hAnsi="Times New Roman"/>
          <w:sz w:val="24"/>
          <w:szCs w:val="24"/>
        </w:rPr>
        <w:t>контроля к категориям риска</w:t>
      </w:r>
      <w:r w:rsidRPr="004B166D">
        <w:rPr>
          <w:rFonts w:ascii="Times New Roman" w:hAnsi="Times New Roman"/>
          <w:sz w:val="24"/>
          <w:szCs w:val="24"/>
          <w:lang w:val="ru-RU"/>
        </w:rPr>
        <w:t xml:space="preserve"> </w:t>
      </w:r>
      <w:r w:rsidRPr="004B166D">
        <w:rPr>
          <w:rFonts w:ascii="Times New Roman" w:hAnsi="Times New Roman"/>
          <w:sz w:val="24"/>
          <w:szCs w:val="24"/>
        </w:rPr>
        <w:t>в рамках осуществления муниципального контроля</w:t>
      </w:r>
      <w:r w:rsidRPr="004B166D">
        <w:rPr>
          <w:rFonts w:ascii="Times New Roman" w:hAnsi="Times New Roman"/>
          <w:sz w:val="24"/>
          <w:szCs w:val="24"/>
          <w:lang w:val="ru-RU"/>
        </w:rPr>
        <w:t xml:space="preserve"> установлены приложением</w:t>
      </w:r>
      <w:r w:rsidRPr="004B166D">
        <w:rPr>
          <w:rFonts w:ascii="Times New Roman" w:hAnsi="Times New Roman"/>
          <w:sz w:val="24"/>
          <w:szCs w:val="24"/>
        </w:rPr>
        <w:t xml:space="preserve"> 2 к настоящему Положению.</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4B166D">
        <w:rPr>
          <w:rFonts w:ascii="Times New Roman" w:hAnsi="Times New Roman"/>
          <w:sz w:val="24"/>
          <w:szCs w:val="24"/>
          <w:lang w:val="ru-RU"/>
        </w:rPr>
        <w:t>установлен приложением</w:t>
      </w:r>
      <w:r w:rsidRPr="004B166D">
        <w:rPr>
          <w:rFonts w:ascii="Times New Roman" w:hAnsi="Times New Roman"/>
          <w:sz w:val="24"/>
          <w:szCs w:val="24"/>
        </w:rPr>
        <w:t xml:space="preserve"> 3 к настоящему Положению. </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4B166D"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4B166D">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p>
    <w:p w:rsidR="000E7BBF" w:rsidRPr="00742BD9" w:rsidRDefault="000E7BBF" w:rsidP="00827B0B">
      <w:pPr>
        <w:widowControl/>
        <w:tabs>
          <w:tab w:val="left" w:pos="1134"/>
        </w:tabs>
        <w:spacing w:line="276" w:lineRule="auto"/>
        <w:jc w:val="center"/>
        <w:rPr>
          <w:rFonts w:ascii="Times New Roman" w:hAnsi="Times New Roman"/>
          <w:b/>
          <w:color w:val="auto"/>
          <w:sz w:val="24"/>
          <w:szCs w:val="24"/>
        </w:rPr>
      </w:pPr>
      <w:r w:rsidRPr="00742BD9">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742BD9" w:rsidRDefault="000E7BBF" w:rsidP="00827B0B">
      <w:pPr>
        <w:widowControl/>
        <w:tabs>
          <w:tab w:val="left" w:pos="1134"/>
        </w:tabs>
        <w:spacing w:line="276" w:lineRule="auto"/>
        <w:jc w:val="both"/>
        <w:rPr>
          <w:rFonts w:ascii="Times New Roman" w:hAnsi="Times New Roman"/>
          <w:sz w:val="24"/>
          <w:szCs w:val="24"/>
        </w:rPr>
      </w:pPr>
    </w:p>
    <w:p w:rsidR="000E7BBF" w:rsidRPr="00742BD9" w:rsidRDefault="000E7BBF" w:rsidP="00827B0B">
      <w:pPr>
        <w:autoSpaceDE w:val="0"/>
        <w:autoSpaceDN w:val="0"/>
        <w:adjustRightInd w:val="0"/>
        <w:spacing w:line="276" w:lineRule="auto"/>
        <w:ind w:firstLine="540"/>
        <w:jc w:val="both"/>
        <w:rPr>
          <w:rFonts w:ascii="Times New Roman" w:hAnsi="Times New Roman"/>
          <w:sz w:val="24"/>
          <w:szCs w:val="24"/>
        </w:rPr>
      </w:pPr>
      <w:r w:rsidRPr="00742BD9">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742BD9" w:rsidRDefault="000E7BBF" w:rsidP="00827B0B">
      <w:pPr>
        <w:pStyle w:val="ConsPlusNormal"/>
        <w:spacing w:line="276" w:lineRule="auto"/>
        <w:ind w:firstLine="709"/>
        <w:jc w:val="both"/>
        <w:rPr>
          <w:szCs w:val="24"/>
        </w:rPr>
      </w:pPr>
      <w:r w:rsidRPr="00742BD9">
        <w:rPr>
          <w:szCs w:val="24"/>
        </w:rPr>
        <w:lastRenderedPageBreak/>
        <w:t>1) информирование;</w:t>
      </w:r>
    </w:p>
    <w:p w:rsidR="000E7BBF" w:rsidRPr="00742BD9" w:rsidRDefault="004B166D" w:rsidP="00827B0B">
      <w:pPr>
        <w:pStyle w:val="ConsPlusNormal"/>
        <w:spacing w:line="276" w:lineRule="auto"/>
        <w:ind w:firstLine="709"/>
        <w:jc w:val="both"/>
        <w:rPr>
          <w:szCs w:val="24"/>
        </w:rPr>
      </w:pPr>
      <w:r>
        <w:rPr>
          <w:szCs w:val="24"/>
        </w:rPr>
        <w:t>2</w:t>
      </w:r>
      <w:r w:rsidR="000E7BBF" w:rsidRPr="00742BD9">
        <w:rPr>
          <w:szCs w:val="24"/>
        </w:rPr>
        <w:t>) консультирование;</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Normal"/>
        <w:spacing w:line="276" w:lineRule="auto"/>
        <w:ind w:firstLine="0"/>
        <w:jc w:val="center"/>
        <w:rPr>
          <w:szCs w:val="24"/>
        </w:rPr>
      </w:pPr>
      <w:r w:rsidRPr="00742BD9">
        <w:rPr>
          <w:szCs w:val="24"/>
        </w:rPr>
        <w:t xml:space="preserve">3.1. Информирование контролируемых и иных заинтересованных лиц по вопросам соблюдения обязательных требований </w:t>
      </w:r>
    </w:p>
    <w:p w:rsidR="000E7BBF" w:rsidRPr="00742BD9" w:rsidRDefault="000E7BBF" w:rsidP="00827B0B">
      <w:pPr>
        <w:pStyle w:val="ConsPlusNormal"/>
        <w:spacing w:line="276" w:lineRule="auto"/>
        <w:ind w:firstLine="709"/>
        <w:jc w:val="center"/>
        <w:rPr>
          <w:szCs w:val="24"/>
        </w:rPr>
      </w:pPr>
    </w:p>
    <w:p w:rsidR="000E7BBF" w:rsidRPr="004B166D" w:rsidRDefault="000E7BBF" w:rsidP="004B166D">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742BD9">
        <w:rPr>
          <w:rFonts w:ascii="Times New Roman" w:hAnsi="Times New Roman"/>
          <w:sz w:val="24"/>
          <w:szCs w:val="24"/>
          <w:lang w:val="ru-RU"/>
        </w:rPr>
        <w:t>, определенных частью 3 статьи 46 Федерального закона</w:t>
      </w:r>
      <w:r w:rsidR="006A0D97" w:rsidRPr="006A0D97">
        <w:rPr>
          <w:rFonts w:ascii="Times New Roman" w:hAnsi="Times New Roman"/>
          <w:sz w:val="24"/>
          <w:szCs w:val="24"/>
          <w:lang w:val="ru-RU"/>
        </w:rPr>
        <w:t xml:space="preserve"> </w:t>
      </w:r>
      <w:r w:rsidR="006A0D97" w:rsidRPr="006A0D97">
        <w:rPr>
          <w:rFonts w:ascii="Times New Roman" w:hAnsi="Times New Roman"/>
          <w:sz w:val="24"/>
          <w:szCs w:val="24"/>
        </w:rPr>
        <w:t>№ 248-ФЗ</w:t>
      </w:r>
      <w:r w:rsidRPr="006A0D97">
        <w:rPr>
          <w:rFonts w:ascii="Times New Roman" w:hAnsi="Times New Roman"/>
          <w:sz w:val="24"/>
          <w:szCs w:val="24"/>
          <w:lang w:val="ru-RU"/>
        </w:rPr>
        <w:t>,</w:t>
      </w:r>
      <w:r w:rsidRPr="00742BD9">
        <w:rPr>
          <w:rFonts w:ascii="Times New Roman" w:hAnsi="Times New Roman"/>
          <w:sz w:val="24"/>
          <w:szCs w:val="24"/>
        </w:rPr>
        <w:t xml:space="preserve">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06AC1" w:rsidRPr="00742BD9" w:rsidRDefault="00C06AC1" w:rsidP="004B166D">
      <w:pPr>
        <w:widowControl/>
        <w:spacing w:line="276" w:lineRule="auto"/>
        <w:jc w:val="both"/>
        <w:rPr>
          <w:rFonts w:ascii="Times New Roman" w:hAnsi="Times New Roman"/>
          <w:sz w:val="24"/>
          <w:szCs w:val="24"/>
        </w:rPr>
      </w:pPr>
    </w:p>
    <w:p w:rsidR="000E7BBF" w:rsidRPr="00742BD9" w:rsidRDefault="000E7BBF" w:rsidP="00827B0B">
      <w:pPr>
        <w:widowControl/>
        <w:spacing w:line="276" w:lineRule="auto"/>
        <w:jc w:val="center"/>
        <w:rPr>
          <w:rFonts w:ascii="Times New Roman" w:hAnsi="Times New Roman"/>
          <w:sz w:val="24"/>
          <w:szCs w:val="24"/>
        </w:rPr>
      </w:pPr>
      <w:r w:rsidRPr="00D91843">
        <w:rPr>
          <w:rFonts w:ascii="Times New Roman" w:hAnsi="Times New Roman"/>
          <w:color w:val="auto"/>
          <w:sz w:val="24"/>
          <w:szCs w:val="24"/>
        </w:rPr>
        <w:t>3.</w:t>
      </w:r>
      <w:r w:rsidR="004B166D" w:rsidRPr="00D91843">
        <w:rPr>
          <w:rFonts w:ascii="Times New Roman" w:hAnsi="Times New Roman"/>
          <w:color w:val="auto"/>
          <w:sz w:val="24"/>
          <w:szCs w:val="24"/>
        </w:rPr>
        <w:t>2</w:t>
      </w:r>
      <w:r w:rsidRPr="00742BD9">
        <w:rPr>
          <w:rFonts w:ascii="Times New Roman" w:hAnsi="Times New Roman"/>
          <w:sz w:val="24"/>
          <w:szCs w:val="24"/>
        </w:rPr>
        <w:t>. Консультирование</w:t>
      </w:r>
    </w:p>
    <w:p w:rsidR="000E7BBF" w:rsidRPr="00742BD9" w:rsidRDefault="000E7BBF" w:rsidP="00827B0B">
      <w:pPr>
        <w:widowControl/>
        <w:spacing w:line="276" w:lineRule="auto"/>
        <w:ind w:firstLine="709"/>
        <w:jc w:val="center"/>
        <w:rPr>
          <w:rFonts w:ascii="Times New Roman" w:hAnsi="Times New Roman"/>
          <w:sz w:val="24"/>
          <w:szCs w:val="24"/>
        </w:rPr>
      </w:pP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1) порядка проведения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2) периодичности проведения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3) порядка принятия решений по итогам контрольных мероприятий;</w:t>
      </w:r>
    </w:p>
    <w:p w:rsidR="000E7BBF" w:rsidRPr="00742BD9" w:rsidRDefault="000E7BBF" w:rsidP="00827B0B">
      <w:pPr>
        <w:pStyle w:val="ConsPlusNormal"/>
        <w:tabs>
          <w:tab w:val="left" w:pos="1134"/>
        </w:tabs>
        <w:spacing w:line="276" w:lineRule="auto"/>
        <w:ind w:left="709" w:firstLine="0"/>
        <w:jc w:val="both"/>
        <w:rPr>
          <w:szCs w:val="24"/>
        </w:rPr>
      </w:pPr>
      <w:r w:rsidRPr="00742BD9">
        <w:rPr>
          <w:szCs w:val="24"/>
        </w:rPr>
        <w:t>4) порядка обжалования решений Контрольного органа.</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lang w:val="ru-RU"/>
        </w:rPr>
        <w:t>3.</w:t>
      </w:r>
      <w:r w:rsidR="004B166D">
        <w:rPr>
          <w:rFonts w:ascii="Times New Roman" w:hAnsi="Times New Roman"/>
          <w:sz w:val="24"/>
          <w:szCs w:val="24"/>
          <w:lang w:val="ru-RU"/>
        </w:rPr>
        <w:t>2</w:t>
      </w:r>
      <w:r w:rsidRPr="00742BD9">
        <w:rPr>
          <w:rFonts w:ascii="Times New Roman" w:hAnsi="Times New Roman"/>
          <w:sz w:val="24"/>
          <w:szCs w:val="24"/>
          <w:lang w:val="ru-RU"/>
        </w:rPr>
        <w:t xml:space="preserve">.2. </w:t>
      </w:r>
      <w:r w:rsidRPr="00742BD9">
        <w:rPr>
          <w:rFonts w:ascii="Times New Roman" w:hAnsi="Times New Roman"/>
          <w:sz w:val="24"/>
          <w:szCs w:val="24"/>
        </w:rPr>
        <w:t>Инспекторы осуществляют консультирование контролируемых лиц и их представителей:</w:t>
      </w:r>
    </w:p>
    <w:p w:rsidR="000E7BBF" w:rsidRPr="00742BD9" w:rsidRDefault="000E7BBF" w:rsidP="00827B0B">
      <w:pPr>
        <w:pStyle w:val="ConsPlusNormal"/>
        <w:spacing w:line="276" w:lineRule="auto"/>
        <w:ind w:firstLine="709"/>
        <w:jc w:val="both"/>
        <w:rPr>
          <w:szCs w:val="24"/>
        </w:rPr>
      </w:pPr>
      <w:r w:rsidRPr="00742BD9">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742BD9" w:rsidRDefault="000E7BBF" w:rsidP="00827B0B">
      <w:pPr>
        <w:pStyle w:val="ConsPlusNormal"/>
        <w:spacing w:line="276" w:lineRule="auto"/>
        <w:ind w:firstLine="709"/>
        <w:jc w:val="both"/>
        <w:rPr>
          <w:szCs w:val="24"/>
        </w:rPr>
      </w:pPr>
      <w:r w:rsidRPr="00742BD9">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3.</w:t>
      </w:r>
      <w:r w:rsidR="004B166D">
        <w:rPr>
          <w:rFonts w:ascii="Times New Roman" w:hAnsi="Times New Roman"/>
          <w:sz w:val="24"/>
          <w:szCs w:val="24"/>
        </w:rPr>
        <w:t>2</w:t>
      </w:r>
      <w:r w:rsidRPr="00742BD9">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Время разговора по телефону не должно превышать 10 минут.</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F35CE" w:rsidRDefault="000E7BBF" w:rsidP="00827B0B">
      <w:pPr>
        <w:pStyle w:val="ConsPlusNormal"/>
        <w:spacing w:line="276" w:lineRule="auto"/>
        <w:ind w:firstLine="709"/>
        <w:jc w:val="both"/>
        <w:rPr>
          <w:szCs w:val="24"/>
        </w:rPr>
      </w:pPr>
      <w:r w:rsidRPr="001F35CE">
        <w:rPr>
          <w:szCs w:val="24"/>
        </w:rPr>
        <w:t>3.</w:t>
      </w:r>
      <w:r w:rsidR="004B166D">
        <w:rPr>
          <w:szCs w:val="24"/>
        </w:rPr>
        <w:t>2</w:t>
      </w:r>
      <w:r w:rsidRPr="001F35CE">
        <w:rPr>
          <w:szCs w:val="24"/>
        </w:rPr>
        <w:t>.5. Письменное консультирование контролируемых лиц и их представителей осуществляется по следующим вопросам:</w:t>
      </w:r>
    </w:p>
    <w:p w:rsidR="000E7BBF" w:rsidRDefault="000E7BBF" w:rsidP="00827B0B">
      <w:pPr>
        <w:pStyle w:val="ConsPlusNormal"/>
        <w:spacing w:line="276" w:lineRule="auto"/>
        <w:ind w:firstLine="709"/>
        <w:jc w:val="both"/>
        <w:rPr>
          <w:szCs w:val="24"/>
        </w:rPr>
      </w:pPr>
      <w:r w:rsidRPr="001F35CE">
        <w:rPr>
          <w:szCs w:val="24"/>
        </w:rPr>
        <w:t>1) порядок обжалования решений Контрольного органа;</w:t>
      </w:r>
    </w:p>
    <w:p w:rsidR="00F215EF" w:rsidRPr="001F35CE" w:rsidRDefault="00F215EF" w:rsidP="00827B0B">
      <w:pPr>
        <w:pStyle w:val="ConsPlusNormal"/>
        <w:spacing w:line="276" w:lineRule="auto"/>
        <w:ind w:firstLine="709"/>
        <w:jc w:val="both"/>
        <w:rPr>
          <w:szCs w:val="24"/>
        </w:rPr>
      </w:pPr>
      <w:r>
        <w:rPr>
          <w:szCs w:val="24"/>
        </w:rPr>
        <w:t xml:space="preserve">2) </w:t>
      </w:r>
      <w:r w:rsidRPr="00F215EF">
        <w:rPr>
          <w:szCs w:val="24"/>
        </w:rPr>
        <w:t>поряд</w:t>
      </w:r>
      <w:r>
        <w:rPr>
          <w:szCs w:val="24"/>
        </w:rPr>
        <w:t>ок</w:t>
      </w:r>
      <w:r w:rsidRPr="00F215EF">
        <w:rPr>
          <w:szCs w:val="24"/>
        </w:rPr>
        <w:t xml:space="preserve"> проведения контрольных мероприятий</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742BD9">
          <w:rPr>
            <w:szCs w:val="24"/>
          </w:rPr>
          <w:t>законом</w:t>
        </w:r>
      </w:hyperlink>
      <w:r w:rsidRPr="00742BD9">
        <w:rPr>
          <w:szCs w:val="24"/>
        </w:rPr>
        <w:t xml:space="preserve"> от 02.05.2006 № 59-ФЗ «О порядке рассмотрения обращений граждан Российской Федерации».</w:t>
      </w:r>
    </w:p>
    <w:p w:rsidR="000E7BBF" w:rsidRPr="00742BD9" w:rsidRDefault="000E7BBF" w:rsidP="00827B0B">
      <w:pPr>
        <w:pStyle w:val="ConsPlusNormal"/>
        <w:spacing w:line="276" w:lineRule="auto"/>
        <w:ind w:firstLine="709"/>
        <w:jc w:val="both"/>
        <w:rPr>
          <w:szCs w:val="24"/>
        </w:rPr>
      </w:pPr>
      <w:r w:rsidRPr="00742BD9">
        <w:rPr>
          <w:szCs w:val="24"/>
        </w:rPr>
        <w:t>3.</w:t>
      </w:r>
      <w:r w:rsidR="004B166D">
        <w:rPr>
          <w:szCs w:val="24"/>
        </w:rPr>
        <w:t>2</w:t>
      </w:r>
      <w:r w:rsidRPr="00742BD9">
        <w:rPr>
          <w:szCs w:val="24"/>
        </w:rPr>
        <w:t>.7. Контрольный орган осуществляет учет проведенных консультирований.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p>
    <w:p w:rsidR="003E666D" w:rsidRPr="00742BD9" w:rsidRDefault="003E666D" w:rsidP="00827B0B">
      <w:pPr>
        <w:pStyle w:val="a8"/>
        <w:widowControl/>
        <w:tabs>
          <w:tab w:val="left" w:pos="1134"/>
        </w:tabs>
        <w:spacing w:line="276" w:lineRule="auto"/>
        <w:ind w:left="0"/>
        <w:jc w:val="center"/>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b/>
          <w:sz w:val="24"/>
          <w:szCs w:val="24"/>
          <w:lang w:val="ru-RU"/>
        </w:rPr>
      </w:pPr>
      <w:r w:rsidRPr="00742BD9">
        <w:rPr>
          <w:rFonts w:ascii="Times New Roman" w:hAnsi="Times New Roman"/>
          <w:b/>
          <w:sz w:val="24"/>
          <w:szCs w:val="24"/>
        </w:rPr>
        <w:t xml:space="preserve">4. Контрольные мероприятия, проводимые в рамках </w:t>
      </w:r>
    </w:p>
    <w:p w:rsidR="000E7BBF" w:rsidRPr="00742BD9" w:rsidRDefault="000E7BBF" w:rsidP="00827B0B">
      <w:pPr>
        <w:pStyle w:val="a8"/>
        <w:widowControl/>
        <w:tabs>
          <w:tab w:val="left" w:pos="1134"/>
        </w:tabs>
        <w:spacing w:line="276" w:lineRule="auto"/>
        <w:ind w:left="0"/>
        <w:jc w:val="center"/>
        <w:rPr>
          <w:rFonts w:ascii="Times New Roman" w:hAnsi="Times New Roman"/>
          <w:b/>
          <w:sz w:val="24"/>
          <w:szCs w:val="24"/>
        </w:rPr>
      </w:pPr>
      <w:r w:rsidRPr="00742BD9">
        <w:rPr>
          <w:rFonts w:ascii="Times New Roman" w:hAnsi="Times New Roman"/>
          <w:b/>
          <w:sz w:val="24"/>
          <w:szCs w:val="24"/>
        </w:rPr>
        <w:t xml:space="preserve">муниципального контроля </w:t>
      </w:r>
    </w:p>
    <w:p w:rsidR="000E7BBF" w:rsidRPr="00742BD9" w:rsidRDefault="000E7BBF" w:rsidP="00827B0B">
      <w:pPr>
        <w:widowControl/>
        <w:tabs>
          <w:tab w:val="left" w:pos="1134"/>
        </w:tabs>
        <w:spacing w:line="276" w:lineRule="auto"/>
        <w:jc w:val="center"/>
        <w:rPr>
          <w:rFonts w:ascii="Times New Roman" w:hAnsi="Times New Roman"/>
          <w:color w:val="auto"/>
          <w:sz w:val="24"/>
          <w:szCs w:val="24"/>
          <w:highlight w:val="yellow"/>
        </w:rPr>
      </w:pPr>
    </w:p>
    <w:p w:rsidR="000E7BBF" w:rsidRPr="00742BD9" w:rsidRDefault="000E7BBF" w:rsidP="00827B0B">
      <w:pPr>
        <w:widowControl/>
        <w:tabs>
          <w:tab w:val="left" w:pos="1134"/>
        </w:tabs>
        <w:spacing w:line="276" w:lineRule="auto"/>
        <w:jc w:val="center"/>
        <w:rPr>
          <w:rFonts w:ascii="Times New Roman" w:hAnsi="Times New Roman"/>
          <w:color w:val="auto"/>
          <w:sz w:val="24"/>
          <w:szCs w:val="24"/>
        </w:rPr>
      </w:pPr>
      <w:r w:rsidRPr="00742BD9">
        <w:rPr>
          <w:rFonts w:ascii="Times New Roman" w:hAnsi="Times New Roman"/>
          <w:color w:val="auto"/>
          <w:sz w:val="24"/>
          <w:szCs w:val="24"/>
        </w:rPr>
        <w:t>4.1. Контрольные мероприятия. Общие вопросы</w:t>
      </w:r>
    </w:p>
    <w:p w:rsidR="000E7BBF" w:rsidRPr="00742BD9" w:rsidRDefault="000E7BBF" w:rsidP="00827B0B">
      <w:pPr>
        <w:widowControl/>
        <w:tabs>
          <w:tab w:val="left" w:pos="1134"/>
        </w:tabs>
        <w:spacing w:line="276" w:lineRule="auto"/>
        <w:ind w:firstLine="709"/>
        <w:jc w:val="both"/>
        <w:rPr>
          <w:rFonts w:ascii="Times New Roman" w:hAnsi="Times New Roman"/>
          <w:color w:val="auto"/>
          <w:sz w:val="24"/>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4.1.</w:t>
      </w:r>
      <w:r w:rsidR="00073005" w:rsidRPr="00742BD9">
        <w:rPr>
          <w:rFonts w:ascii="Times New Roman" w:hAnsi="Times New Roman"/>
          <w:sz w:val="24"/>
          <w:szCs w:val="24"/>
          <w:lang w:val="ru-RU"/>
        </w:rPr>
        <w:t>1</w:t>
      </w:r>
      <w:r w:rsidRPr="00742BD9">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742BD9">
        <w:rPr>
          <w:rFonts w:ascii="Times New Roman" w:hAnsi="Times New Roman"/>
          <w:sz w:val="24"/>
          <w:szCs w:val="24"/>
          <w:lang w:val="ru-RU"/>
        </w:rPr>
        <w:t xml:space="preserve"> следующих плановых и внеплановых</w:t>
      </w:r>
      <w:r w:rsidRPr="00742BD9">
        <w:rPr>
          <w:rFonts w:ascii="Times New Roman" w:hAnsi="Times New Roman"/>
          <w:sz w:val="24"/>
          <w:szCs w:val="24"/>
        </w:rPr>
        <w:t xml:space="preserve"> контрольных</w:t>
      </w:r>
      <w:r w:rsidR="0004178C" w:rsidRPr="00742BD9">
        <w:rPr>
          <w:rFonts w:ascii="Times New Roman" w:hAnsi="Times New Roman"/>
          <w:sz w:val="24"/>
          <w:szCs w:val="24"/>
        </w:rPr>
        <w:t xml:space="preserve"> </w:t>
      </w:r>
      <w:r w:rsidRPr="00742BD9">
        <w:rPr>
          <w:rFonts w:ascii="Times New Roman" w:hAnsi="Times New Roman"/>
          <w:sz w:val="24"/>
          <w:szCs w:val="24"/>
        </w:rPr>
        <w:t>мероприятий:</w:t>
      </w:r>
    </w:p>
    <w:p w:rsidR="000E7BBF" w:rsidRPr="00742BD9" w:rsidRDefault="000E7BBF" w:rsidP="00827B0B">
      <w:pPr>
        <w:pStyle w:val="ConsPlusNormal"/>
        <w:spacing w:line="276" w:lineRule="auto"/>
        <w:ind w:firstLine="709"/>
        <w:jc w:val="both"/>
        <w:rPr>
          <w:szCs w:val="24"/>
        </w:rPr>
      </w:pPr>
      <w:r w:rsidRPr="00742BD9">
        <w:rPr>
          <w:szCs w:val="24"/>
        </w:rPr>
        <w:t>инспекционный визит, документарная проверка, выездная проверка –</w:t>
      </w:r>
      <w:r w:rsidR="00DE739C" w:rsidRPr="00742BD9">
        <w:rPr>
          <w:szCs w:val="24"/>
        </w:rPr>
        <w:t>при</w:t>
      </w:r>
      <w:r w:rsidR="00030B2D" w:rsidRPr="00742BD9">
        <w:rPr>
          <w:szCs w:val="24"/>
        </w:rPr>
        <w:t xml:space="preserve">  </w:t>
      </w:r>
      <w:r w:rsidRPr="00742BD9">
        <w:rPr>
          <w:szCs w:val="24"/>
        </w:rPr>
        <w:t>взаимодействи</w:t>
      </w:r>
      <w:r w:rsidR="00073005" w:rsidRPr="00742BD9">
        <w:rPr>
          <w:szCs w:val="24"/>
        </w:rPr>
        <w:t>и</w:t>
      </w:r>
      <w:r w:rsidRPr="00742BD9">
        <w:rPr>
          <w:szCs w:val="24"/>
        </w:rPr>
        <w:t xml:space="preserve"> с контролируемыми лицами;</w:t>
      </w:r>
    </w:p>
    <w:p w:rsidR="000E7BBF" w:rsidRPr="00742BD9" w:rsidRDefault="000E7BBF" w:rsidP="00827B0B">
      <w:pPr>
        <w:pStyle w:val="ConsPlusNormal"/>
        <w:spacing w:line="276" w:lineRule="auto"/>
        <w:ind w:firstLine="709"/>
        <w:jc w:val="both"/>
        <w:rPr>
          <w:szCs w:val="24"/>
        </w:rPr>
      </w:pPr>
      <w:r w:rsidRPr="00742BD9">
        <w:rPr>
          <w:szCs w:val="24"/>
        </w:rPr>
        <w:t>наблюдение за соблюдением обязательных требований, выездное обследование –</w:t>
      </w:r>
      <w:r w:rsidR="00073005" w:rsidRPr="00742BD9">
        <w:rPr>
          <w:szCs w:val="24"/>
        </w:rPr>
        <w:t xml:space="preserve"> </w:t>
      </w:r>
      <w:r w:rsidRPr="00742BD9">
        <w:rPr>
          <w:szCs w:val="24"/>
        </w:rPr>
        <w:t>без взаимодействия с контролируемыми лицами.</w:t>
      </w:r>
    </w:p>
    <w:p w:rsidR="00073005"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4.1.</w:t>
      </w:r>
      <w:r w:rsidR="00073005" w:rsidRPr="00742BD9">
        <w:rPr>
          <w:rFonts w:ascii="Times New Roman" w:hAnsi="Times New Roman"/>
          <w:sz w:val="24"/>
          <w:szCs w:val="24"/>
          <w:lang w:val="ru-RU"/>
        </w:rPr>
        <w:t>2</w:t>
      </w:r>
      <w:r w:rsidRPr="00742BD9">
        <w:rPr>
          <w:rFonts w:ascii="Times New Roman" w:hAnsi="Times New Roman"/>
          <w:sz w:val="24"/>
          <w:szCs w:val="24"/>
        </w:rPr>
        <w:t xml:space="preserve">. При осуществлении </w:t>
      </w:r>
      <w:r w:rsidR="005A6752" w:rsidRPr="00742BD9">
        <w:rPr>
          <w:rFonts w:ascii="Times New Roman" w:hAnsi="Times New Roman"/>
          <w:sz w:val="24"/>
          <w:szCs w:val="24"/>
          <w:lang w:val="ru-RU" w:eastAsia="ru-RU"/>
        </w:rPr>
        <w:t>муниципального контроля</w:t>
      </w:r>
      <w:r w:rsidR="005A6752" w:rsidRPr="00742BD9">
        <w:rPr>
          <w:rFonts w:ascii="Times New Roman" w:hAnsi="Times New Roman"/>
          <w:color w:val="FF0000"/>
          <w:sz w:val="24"/>
          <w:szCs w:val="24"/>
        </w:rPr>
        <w:t xml:space="preserve"> </w:t>
      </w:r>
      <w:r w:rsidRPr="00742BD9">
        <w:rPr>
          <w:rFonts w:ascii="Times New Roman" w:hAnsi="Times New Roman"/>
          <w:sz w:val="24"/>
          <w:szCs w:val="24"/>
        </w:rPr>
        <w:t xml:space="preserve">взаимодействием с контролируемыми лицами являются: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color w:val="FF0000"/>
          <w:sz w:val="24"/>
          <w:szCs w:val="24"/>
          <w:lang w:val="ru-RU"/>
        </w:rPr>
      </w:pPr>
      <w:r w:rsidRPr="00742BD9">
        <w:rPr>
          <w:rFonts w:ascii="Times New Roman" w:hAnsi="Times New Roman"/>
          <w:sz w:val="24"/>
          <w:szCs w:val="24"/>
        </w:rPr>
        <w:t xml:space="preserve">встречи, телефонные и иные переговоры (непосредственное </w:t>
      </w:r>
      <w:r w:rsidRPr="00742BD9">
        <w:rPr>
          <w:rFonts w:ascii="Times New Roman" w:hAnsi="Times New Roman"/>
          <w:sz w:val="24"/>
          <w:szCs w:val="24"/>
          <w:lang w:val="ru-RU" w:eastAsia="ru-RU"/>
        </w:rPr>
        <w:t>взаимодействие) между инспектором и контролируемым лицом или его</w:t>
      </w:r>
      <w:r w:rsidRPr="00742BD9">
        <w:rPr>
          <w:rFonts w:ascii="Times New Roman" w:hAnsi="Times New Roman"/>
          <w:sz w:val="24"/>
          <w:szCs w:val="24"/>
        </w:rPr>
        <w:t xml:space="preserve"> представителем</w:t>
      </w:r>
      <w:r w:rsidRPr="00742BD9">
        <w:rPr>
          <w:rFonts w:ascii="Times New Roman" w:hAnsi="Times New Roman"/>
          <w:sz w:val="24"/>
          <w:szCs w:val="24"/>
          <w:lang w:val="ru-RU"/>
        </w:rPr>
        <w:t>;</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запрос документов, иных материалов</w:t>
      </w:r>
      <w:r w:rsidRPr="00742BD9">
        <w:rPr>
          <w:rFonts w:ascii="Times New Roman" w:hAnsi="Times New Roman"/>
          <w:sz w:val="24"/>
          <w:szCs w:val="24"/>
          <w:lang w:val="ru-RU"/>
        </w:rPr>
        <w:t>;</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742BD9" w:rsidRDefault="00073005" w:rsidP="00827B0B">
      <w:pPr>
        <w:widowControl/>
        <w:autoSpaceDE w:val="0"/>
        <w:autoSpaceDN w:val="0"/>
        <w:adjustRightInd w:val="0"/>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4.1.3. Контрольные мероприятия, осуществляемые при </w:t>
      </w:r>
      <w:r w:rsidRPr="00742BD9">
        <w:rPr>
          <w:rFonts w:ascii="Times New Roman" w:eastAsiaTheme="minorHAnsi" w:hAnsi="Times New Roman"/>
          <w:color w:val="auto"/>
          <w:sz w:val="24"/>
          <w:szCs w:val="24"/>
          <w:lang w:eastAsia="en-US"/>
        </w:rPr>
        <w:t xml:space="preserve"> взаимодействии с контролируемым лицом, </w:t>
      </w:r>
      <w:r w:rsidRPr="00742BD9">
        <w:rPr>
          <w:rFonts w:ascii="Times New Roman" w:hAnsi="Times New Roman"/>
          <w:color w:val="auto"/>
          <w:sz w:val="24"/>
          <w:szCs w:val="24"/>
        </w:rPr>
        <w:t>проводятся Контрольным органом по следующим основаниям:</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742BD9"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6A0D97" w:rsidRDefault="00073005"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742BD9">
          <w:rPr>
            <w:rFonts w:ascii="Times New Roman" w:hAnsi="Times New Roman"/>
            <w:color w:val="auto"/>
            <w:sz w:val="24"/>
            <w:szCs w:val="24"/>
          </w:rPr>
          <w:t>частью 1 статьи 95</w:t>
        </w:r>
      </w:hyperlink>
      <w:r w:rsidRPr="00742BD9">
        <w:rPr>
          <w:rFonts w:ascii="Times New Roman" w:hAnsi="Times New Roman"/>
          <w:color w:val="auto"/>
          <w:sz w:val="24"/>
          <w:szCs w:val="24"/>
        </w:rPr>
        <w:t xml:space="preserve"> Федерального закона</w:t>
      </w:r>
      <w:r w:rsidR="006A0D97" w:rsidRPr="001F35CE">
        <w:rPr>
          <w:rFonts w:ascii="Times New Roman" w:hAnsi="Times New Roman"/>
          <w:color w:val="auto"/>
          <w:sz w:val="24"/>
          <w:szCs w:val="24"/>
        </w:rPr>
        <w:t xml:space="preserve"> </w:t>
      </w:r>
      <w:r w:rsidR="006A0D97" w:rsidRPr="006A0D97">
        <w:rPr>
          <w:rFonts w:ascii="Times New Roman" w:hAnsi="Times New Roman"/>
          <w:sz w:val="24"/>
          <w:szCs w:val="24"/>
        </w:rPr>
        <w:t>№ 248-ФЗ</w:t>
      </w:r>
      <w:r w:rsidRPr="006A0D97">
        <w:rPr>
          <w:rFonts w:ascii="Times New Roman" w:hAnsi="Times New Roman"/>
          <w:color w:val="auto"/>
          <w:sz w:val="24"/>
          <w:szCs w:val="24"/>
        </w:rPr>
        <w:t>.</w:t>
      </w:r>
    </w:p>
    <w:p w:rsidR="00073005" w:rsidRPr="00742BD9" w:rsidRDefault="00073005"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42BD9">
        <w:rPr>
          <w:rFonts w:ascii="Times New Roman" w:hAnsi="Times New Roman"/>
          <w:sz w:val="24"/>
          <w:szCs w:val="24"/>
          <w:lang w:val="ru-RU"/>
        </w:rPr>
        <w:t>Федеральным законом</w:t>
      </w:r>
      <w:r w:rsidR="006A0D97" w:rsidRPr="006A0D97">
        <w:rPr>
          <w:rFonts w:ascii="Times New Roman" w:hAnsi="Times New Roman"/>
          <w:sz w:val="24"/>
          <w:szCs w:val="24"/>
          <w:lang w:val="ru-RU"/>
        </w:rPr>
        <w:t xml:space="preserve"> </w:t>
      </w:r>
      <w:r w:rsidR="006A0D97" w:rsidRPr="006A0D97">
        <w:rPr>
          <w:rFonts w:ascii="Times New Roman" w:hAnsi="Times New Roman"/>
          <w:sz w:val="24"/>
          <w:szCs w:val="24"/>
        </w:rPr>
        <w:t>№ 248-ФЗ</w:t>
      </w:r>
      <w:r w:rsidRPr="00742BD9">
        <w:rPr>
          <w:rFonts w:ascii="Times New Roman" w:hAnsi="Times New Roman"/>
          <w:sz w:val="24"/>
          <w:szCs w:val="24"/>
        </w:rPr>
        <w:t>.</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742BD9">
        <w:rPr>
          <w:rFonts w:ascii="Times New Roman" w:hAnsi="Times New Roman"/>
          <w:color w:val="auto"/>
          <w:sz w:val="24"/>
          <w:szCs w:val="24"/>
        </w:rPr>
        <w:t xml:space="preserve"> </w:t>
      </w:r>
      <w:r w:rsidRPr="00742BD9">
        <w:rPr>
          <w:rFonts w:ascii="Times New Roman" w:hAnsi="Times New Roman"/>
          <w:color w:val="auto"/>
          <w:sz w:val="24"/>
          <w:szCs w:val="24"/>
        </w:rPr>
        <w:t xml:space="preserve"> действий: </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осмотр;</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опрос;</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получение письменных объяснений;</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истребование документов;</w:t>
      </w:r>
    </w:p>
    <w:p w:rsidR="000E7BBF" w:rsidRPr="00742BD9" w:rsidRDefault="000E7BBF" w:rsidP="00827B0B">
      <w:pPr>
        <w:widowControl/>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экспертиза.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742BD9">
        <w:rPr>
          <w:rFonts w:ascii="Times New Roman" w:hAnsi="Times New Roman" w:cs="Times New Roman"/>
          <w:sz w:val="24"/>
          <w:szCs w:val="24"/>
        </w:rPr>
        <w:t xml:space="preserve">.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742BD9" w:rsidRDefault="000E7BBF" w:rsidP="00827B0B">
      <w:pPr>
        <w:widowControl/>
        <w:tabs>
          <w:tab w:val="left" w:pos="1134"/>
        </w:tabs>
        <w:spacing w:line="276" w:lineRule="auto"/>
        <w:ind w:firstLine="709"/>
        <w:jc w:val="both"/>
        <w:rPr>
          <w:rFonts w:ascii="Times New Roman" w:hAnsi="Times New Roman"/>
          <w:color w:val="auto"/>
          <w:sz w:val="24"/>
          <w:szCs w:val="24"/>
        </w:rPr>
      </w:pPr>
      <w:r w:rsidRPr="00742BD9">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w:t>
      </w:r>
      <w:r w:rsidRPr="00742BD9">
        <w:rPr>
          <w:rFonts w:ascii="Times New Roman" w:hAnsi="Times New Roman"/>
          <w:sz w:val="24"/>
          <w:szCs w:val="24"/>
          <w:lang w:val="ru-RU"/>
        </w:rPr>
        <w:t>1</w:t>
      </w:r>
      <w:r w:rsidRPr="00742BD9">
        <w:rPr>
          <w:rFonts w:ascii="Times New Roman" w:hAnsi="Times New Roman"/>
          <w:sz w:val="24"/>
          <w:szCs w:val="24"/>
        </w:rPr>
        <w:t>.</w:t>
      </w:r>
      <w:r w:rsidRPr="00742BD9">
        <w:rPr>
          <w:rFonts w:ascii="Times New Roman" w:hAnsi="Times New Roman"/>
          <w:sz w:val="24"/>
          <w:szCs w:val="24"/>
          <w:lang w:val="ru-RU"/>
        </w:rPr>
        <w:t>7</w:t>
      </w:r>
      <w:r w:rsidRPr="00742BD9">
        <w:rPr>
          <w:rFonts w:ascii="Times New Roman" w:hAnsi="Times New Roman"/>
          <w:sz w:val="24"/>
          <w:szCs w:val="24"/>
        </w:rPr>
        <w:t xml:space="preserve">. По окончании проведения </w:t>
      </w:r>
      <w:r w:rsidRPr="00742BD9">
        <w:rPr>
          <w:rFonts w:ascii="Times New Roman" w:hAnsi="Times New Roman"/>
          <w:sz w:val="24"/>
          <w:szCs w:val="24"/>
          <w:lang w:val="ru-RU"/>
        </w:rPr>
        <w:t>контрольного мероприятия</w:t>
      </w:r>
      <w:r w:rsidRPr="00742BD9">
        <w:rPr>
          <w:rFonts w:ascii="Times New Roman" w:hAnsi="Times New Roman"/>
          <w:sz w:val="24"/>
          <w:szCs w:val="24"/>
        </w:rPr>
        <w:t xml:space="preserve">, предусматривающего взаимодействие с контролируемым лицом, </w:t>
      </w:r>
      <w:r w:rsidRPr="00742BD9">
        <w:rPr>
          <w:rFonts w:ascii="Times New Roman" w:hAnsi="Times New Roman"/>
          <w:sz w:val="24"/>
          <w:szCs w:val="24"/>
          <w:lang w:val="ru-RU"/>
        </w:rPr>
        <w:t xml:space="preserve"> </w:t>
      </w:r>
      <w:r w:rsidRPr="00742BD9">
        <w:rPr>
          <w:rFonts w:ascii="Times New Roman" w:hAnsi="Times New Roman"/>
          <w:sz w:val="24"/>
          <w:szCs w:val="24"/>
        </w:rPr>
        <w:t>инспектор составляет акт</w:t>
      </w:r>
      <w:r w:rsidRPr="00742BD9">
        <w:rPr>
          <w:rFonts w:ascii="Times New Roman" w:hAnsi="Times New Roman"/>
          <w:sz w:val="24"/>
          <w:szCs w:val="24"/>
          <w:lang w:val="ru-RU"/>
        </w:rPr>
        <w:t xml:space="preserve"> контрольного мероприятия (далее также – акт)</w:t>
      </w:r>
      <w:r w:rsidR="00B33824" w:rsidRPr="00742BD9">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742BD9">
        <w:rPr>
          <w:rFonts w:ascii="Times New Roman" w:hAnsi="Times New Roman"/>
          <w:sz w:val="24"/>
          <w:szCs w:val="24"/>
          <w:lang w:val="ru-RU"/>
        </w:rPr>
        <w:t xml:space="preserve"> «</w:t>
      </w:r>
      <w:r w:rsidR="00447252" w:rsidRPr="00742BD9">
        <w:rPr>
          <w:rFonts w:ascii="Times New Roman" w:hAnsi="Times New Roman"/>
          <w:sz w:val="24"/>
          <w:szCs w:val="24"/>
          <w:lang w:val="ru-RU"/>
        </w:rPr>
        <w:t>О типовых формах документов, используемых контрольным (надзорным) органом</w:t>
      </w:r>
      <w:r w:rsidR="00707B35" w:rsidRPr="00742BD9">
        <w:rPr>
          <w:rFonts w:ascii="Times New Roman" w:hAnsi="Times New Roman"/>
          <w:sz w:val="24"/>
          <w:szCs w:val="24"/>
          <w:lang w:val="ru-RU"/>
        </w:rPr>
        <w:t>»</w:t>
      </w:r>
      <w:r w:rsidR="00B33824" w:rsidRPr="00742BD9">
        <w:rPr>
          <w:rFonts w:ascii="Times New Roman" w:hAnsi="Times New Roman"/>
          <w:sz w:val="24"/>
          <w:szCs w:val="24"/>
          <w:lang w:val="ru-RU"/>
        </w:rPr>
        <w:t>.</w:t>
      </w:r>
      <w:r w:rsidR="009E1810" w:rsidRPr="00742BD9">
        <w:rPr>
          <w:rFonts w:ascii="Times New Roman" w:hAnsi="Times New Roman"/>
          <w:sz w:val="24"/>
          <w:szCs w:val="24"/>
          <w:lang w:val="ru-RU"/>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В случае если по результатам проведения </w:t>
      </w:r>
      <w:r w:rsidRPr="00742BD9">
        <w:rPr>
          <w:rFonts w:ascii="Times New Roman" w:hAnsi="Times New Roman"/>
          <w:sz w:val="24"/>
          <w:szCs w:val="24"/>
          <w:lang w:val="ru-RU"/>
        </w:rPr>
        <w:t xml:space="preserve">такого мероприятия </w:t>
      </w:r>
      <w:r w:rsidRPr="00742BD9">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742BD9" w:rsidRDefault="000E7BBF" w:rsidP="00827B0B">
      <w:pPr>
        <w:pStyle w:val="ConsPlusNormal"/>
        <w:spacing w:line="276" w:lineRule="auto"/>
        <w:ind w:firstLine="709"/>
        <w:jc w:val="both"/>
        <w:rPr>
          <w:szCs w:val="24"/>
        </w:rPr>
      </w:pPr>
      <w:r w:rsidRPr="00742BD9">
        <w:rPr>
          <w:szCs w:val="24"/>
        </w:rPr>
        <w:t>4.1.8. Документы, иные материалы, являющиеся доказательствами нарушения обязательных требований, приобщаются к акту.</w:t>
      </w:r>
    </w:p>
    <w:p w:rsidR="000E7BBF" w:rsidRPr="00742BD9" w:rsidRDefault="000E7BBF" w:rsidP="00827B0B">
      <w:pPr>
        <w:pStyle w:val="ConsPlusNormal"/>
        <w:spacing w:line="276" w:lineRule="auto"/>
        <w:ind w:firstLine="709"/>
        <w:jc w:val="both"/>
        <w:rPr>
          <w:szCs w:val="24"/>
        </w:rPr>
      </w:pPr>
      <w:r w:rsidRPr="00742BD9">
        <w:rPr>
          <w:szCs w:val="24"/>
        </w:rPr>
        <w:t>Заполненные при проведении контрольного мероприятия проверочные листы должны быть приобщены к акту.</w:t>
      </w:r>
    </w:p>
    <w:p w:rsidR="000E7BBF" w:rsidRPr="00742BD9" w:rsidRDefault="000E7BBF" w:rsidP="00827B0B">
      <w:pPr>
        <w:pStyle w:val="ConsPlusNormal"/>
        <w:spacing w:line="276" w:lineRule="auto"/>
        <w:ind w:firstLine="709"/>
        <w:jc w:val="both"/>
        <w:rPr>
          <w:szCs w:val="24"/>
        </w:rPr>
      </w:pPr>
      <w:r w:rsidRPr="00742BD9">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742BD9" w:rsidRDefault="000E7BBF" w:rsidP="00827B0B">
      <w:pPr>
        <w:pStyle w:val="ConsPlusNormal"/>
        <w:spacing w:line="276" w:lineRule="auto"/>
        <w:ind w:firstLine="709"/>
        <w:jc w:val="both"/>
        <w:rPr>
          <w:szCs w:val="24"/>
        </w:rPr>
      </w:pPr>
      <w:r w:rsidRPr="00742BD9">
        <w:rPr>
          <w:szCs w:val="24"/>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Pr="00742BD9">
        <w:rPr>
          <w:szCs w:val="24"/>
        </w:rPr>
        <w:lastRenderedPageBreak/>
        <w:t>Российской Федерации.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742BD9" w:rsidRDefault="006A4650" w:rsidP="00827B0B">
      <w:pPr>
        <w:pStyle w:val="ConsPlusNormal"/>
        <w:tabs>
          <w:tab w:val="left" w:pos="284"/>
        </w:tabs>
        <w:spacing w:line="276" w:lineRule="auto"/>
        <w:ind w:firstLine="0"/>
        <w:jc w:val="center"/>
        <w:rPr>
          <w:szCs w:val="24"/>
        </w:rPr>
      </w:pPr>
    </w:p>
    <w:p w:rsidR="000E7BBF" w:rsidRPr="00742BD9" w:rsidRDefault="000E7BBF" w:rsidP="00827B0B">
      <w:pPr>
        <w:pStyle w:val="ConsPlusNormal"/>
        <w:tabs>
          <w:tab w:val="left" w:pos="284"/>
        </w:tabs>
        <w:spacing w:line="276" w:lineRule="auto"/>
        <w:ind w:firstLine="0"/>
        <w:jc w:val="center"/>
        <w:rPr>
          <w:szCs w:val="24"/>
        </w:rPr>
      </w:pPr>
      <w:r w:rsidRPr="00742BD9">
        <w:rPr>
          <w:szCs w:val="24"/>
        </w:rPr>
        <w:t>4.2. Меры, принимаемые Контрольным органом по результатам контрольных мероприятий</w:t>
      </w:r>
    </w:p>
    <w:p w:rsidR="000E7BBF" w:rsidRPr="00742BD9" w:rsidRDefault="000E7BBF" w:rsidP="00827B0B">
      <w:pPr>
        <w:pStyle w:val="ConsPlusNormal"/>
        <w:spacing w:line="276" w:lineRule="auto"/>
        <w:ind w:firstLine="709"/>
        <w:jc w:val="center"/>
        <w:rPr>
          <w:color w:val="000000"/>
          <w:szCs w:val="24"/>
        </w:rPr>
      </w:pPr>
    </w:p>
    <w:p w:rsidR="000E7BBF" w:rsidRPr="00742BD9" w:rsidRDefault="000E7BBF" w:rsidP="00827B0B">
      <w:pPr>
        <w:widowControl/>
        <w:autoSpaceDE w:val="0"/>
        <w:autoSpaceDN w:val="0"/>
        <w:adjustRightInd w:val="0"/>
        <w:spacing w:line="276" w:lineRule="auto"/>
        <w:ind w:firstLine="709"/>
        <w:jc w:val="both"/>
        <w:rPr>
          <w:rFonts w:ascii="Times New Roman" w:hAnsi="Times New Roman"/>
          <w:color w:val="FF0000"/>
          <w:sz w:val="24"/>
          <w:szCs w:val="24"/>
        </w:rPr>
      </w:pPr>
      <w:r w:rsidRPr="00742BD9">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742BD9">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742BD9">
        <w:rPr>
          <w:rFonts w:ascii="Times New Roman" w:eastAsiaTheme="minorHAnsi" w:hAnsi="Times New Roman"/>
          <w:bCs/>
          <w:color w:val="auto"/>
          <w:sz w:val="24"/>
          <w:szCs w:val="24"/>
          <w:lang w:eastAsia="en-US"/>
        </w:rPr>
        <w:t xml:space="preserve"> </w:t>
      </w:r>
      <w:r w:rsidRPr="00742BD9">
        <w:rPr>
          <w:rFonts w:ascii="Times New Roman" w:hAnsi="Times New Roman"/>
          <w:sz w:val="24"/>
          <w:szCs w:val="24"/>
        </w:rPr>
        <w:t>обязан:</w:t>
      </w:r>
      <w:r w:rsidR="009E1810" w:rsidRPr="00742BD9">
        <w:rPr>
          <w:rFonts w:ascii="Times New Roman" w:hAnsi="Times New Roman"/>
          <w:sz w:val="24"/>
          <w:szCs w:val="24"/>
        </w:rPr>
        <w:t xml:space="preserve"> </w:t>
      </w:r>
    </w:p>
    <w:p w:rsidR="000E7BBF" w:rsidRPr="00742BD9" w:rsidRDefault="000E7BBF" w:rsidP="00827B0B">
      <w:pPr>
        <w:pStyle w:val="ConsPlusNormal"/>
        <w:spacing w:line="276" w:lineRule="auto"/>
        <w:ind w:firstLine="709"/>
        <w:jc w:val="both"/>
        <w:rPr>
          <w:color w:val="000000"/>
          <w:szCs w:val="24"/>
        </w:rPr>
      </w:pPr>
      <w:r w:rsidRPr="00742BD9">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742BD9">
        <w:rPr>
          <w:rFonts w:ascii="Times New Roman" w:hAnsi="Times New Roman"/>
          <w:sz w:val="24"/>
          <w:szCs w:val="24"/>
        </w:rPr>
        <w:t xml:space="preserve">контрольного мероприятия </w:t>
      </w:r>
      <w:r w:rsidRPr="00742BD9">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742BD9" w:rsidRDefault="000E7BBF" w:rsidP="00827B0B">
      <w:pPr>
        <w:pStyle w:val="ConsPlusNormal"/>
        <w:spacing w:line="276" w:lineRule="auto"/>
        <w:ind w:firstLine="709"/>
        <w:jc w:val="both"/>
        <w:rPr>
          <w:szCs w:val="24"/>
        </w:rPr>
      </w:pPr>
      <w:r w:rsidRPr="00742BD9">
        <w:rPr>
          <w:szCs w:val="24"/>
        </w:rPr>
        <w:t>3)</w:t>
      </w:r>
      <w:r w:rsidR="00B20D87" w:rsidRPr="00742BD9">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ConsPlusNormal"/>
        <w:spacing w:line="276" w:lineRule="auto"/>
        <w:ind w:firstLine="709"/>
        <w:jc w:val="both"/>
        <w:rPr>
          <w:szCs w:val="24"/>
        </w:rPr>
      </w:pPr>
      <w:r w:rsidRPr="00742BD9">
        <w:rPr>
          <w:szCs w:val="24"/>
        </w:rPr>
        <w:lastRenderedPageBreak/>
        <w:t>5) рассмотреть вопрос о выдаче рекомендации по соблюдению обязательных требований, проведении ины</w:t>
      </w:r>
      <w:r w:rsidR="00D03202" w:rsidRPr="00742BD9">
        <w:rPr>
          <w:szCs w:val="24"/>
        </w:rPr>
        <w:t>х</w:t>
      </w:r>
      <w:r w:rsidRPr="00742BD9">
        <w:rPr>
          <w:szCs w:val="24"/>
        </w:rPr>
        <w:t xml:space="preserve"> мероприяти</w:t>
      </w:r>
      <w:r w:rsidR="00D03202" w:rsidRPr="00742BD9">
        <w:rPr>
          <w:szCs w:val="24"/>
        </w:rPr>
        <w:t>й</w:t>
      </w:r>
      <w:r w:rsidRPr="00742BD9">
        <w:rPr>
          <w:szCs w:val="24"/>
        </w:rPr>
        <w:t>, направленны</w:t>
      </w:r>
      <w:r w:rsidR="00D03202" w:rsidRPr="00742BD9">
        <w:rPr>
          <w:szCs w:val="24"/>
        </w:rPr>
        <w:t>х</w:t>
      </w:r>
      <w:r w:rsidRPr="00742BD9">
        <w:rPr>
          <w:szCs w:val="24"/>
        </w:rPr>
        <w:t xml:space="preserve"> на профилактику рисков причинения вреда (ущерба) охраняемым законом ценностям.</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2</w:t>
      </w:r>
      <w:r w:rsidRPr="00742BD9">
        <w:rPr>
          <w:rFonts w:ascii="Times New Roman" w:hAnsi="Times New Roman"/>
          <w:sz w:val="24"/>
          <w:szCs w:val="24"/>
        </w:rPr>
        <w:t>.</w:t>
      </w:r>
      <w:r w:rsidRPr="00742BD9">
        <w:rPr>
          <w:rFonts w:ascii="Times New Roman" w:hAnsi="Times New Roman"/>
          <w:sz w:val="24"/>
          <w:szCs w:val="24"/>
          <w:lang w:val="ru-RU"/>
        </w:rPr>
        <w:t>2</w:t>
      </w:r>
      <w:r w:rsidRPr="00742BD9">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742BD9" w:rsidRDefault="000E7BBF" w:rsidP="00827B0B">
      <w:pPr>
        <w:pStyle w:val="ConsPlusNormal"/>
        <w:spacing w:line="276" w:lineRule="auto"/>
        <w:ind w:firstLine="709"/>
        <w:jc w:val="both"/>
        <w:rPr>
          <w:szCs w:val="24"/>
        </w:rPr>
      </w:pPr>
      <w:r w:rsidRPr="00742BD9">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742BD9" w:rsidRDefault="000E7BBF" w:rsidP="00827B0B">
      <w:pPr>
        <w:pStyle w:val="ConsPlusNormal"/>
        <w:spacing w:line="276" w:lineRule="auto"/>
        <w:ind w:firstLine="709"/>
        <w:jc w:val="both"/>
        <w:rPr>
          <w:szCs w:val="24"/>
        </w:rPr>
      </w:pPr>
      <w:r w:rsidRPr="00742BD9">
        <w:rPr>
          <w:szCs w:val="24"/>
        </w:rPr>
        <w:t>4.2.5.</w:t>
      </w:r>
      <w:r w:rsidRPr="00742BD9">
        <w:rPr>
          <w:color w:val="FF0000"/>
          <w:szCs w:val="24"/>
        </w:rPr>
        <w:t xml:space="preserve"> </w:t>
      </w:r>
      <w:r w:rsidRPr="00742BD9">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3</w:t>
      </w:r>
      <w:r w:rsidRPr="00742BD9">
        <w:rPr>
          <w:rFonts w:ascii="Times New Roman" w:hAnsi="Times New Roman"/>
          <w:sz w:val="24"/>
          <w:szCs w:val="24"/>
        </w:rPr>
        <w:t>. Плановые контрольные мероприятия</w:t>
      </w:r>
    </w:p>
    <w:p w:rsidR="000E7BBF" w:rsidRPr="00742BD9" w:rsidRDefault="000E7BBF" w:rsidP="00827B0B">
      <w:pPr>
        <w:pStyle w:val="a8"/>
        <w:widowControl/>
        <w:tabs>
          <w:tab w:val="left" w:pos="1134"/>
        </w:tabs>
        <w:spacing w:line="276" w:lineRule="auto"/>
        <w:ind w:left="709"/>
        <w:jc w:val="center"/>
        <w:rPr>
          <w:rFonts w:ascii="Times New Roman" w:hAnsi="Times New Roman"/>
          <w:sz w:val="24"/>
          <w:szCs w:val="24"/>
        </w:rPr>
      </w:pP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91843" w:rsidRPr="00D84189" w:rsidRDefault="00D91843" w:rsidP="00D91843">
      <w:pPr>
        <w:pStyle w:val="a8"/>
        <w:widowControl/>
        <w:tabs>
          <w:tab w:val="left" w:pos="1134"/>
        </w:tabs>
        <w:ind w:left="0" w:firstLine="709"/>
        <w:jc w:val="both"/>
        <w:rPr>
          <w:rFonts w:ascii="Times New Roman" w:hAnsi="Times New Roman"/>
          <w:color w:val="FF0000"/>
          <w:sz w:val="24"/>
          <w:szCs w:val="24"/>
          <w:vertAlign w:val="superscript"/>
        </w:rPr>
      </w:pPr>
      <w:r w:rsidRPr="00D84189">
        <w:rPr>
          <w:rFonts w:ascii="Times New Roman" w:hAnsi="Times New Roman"/>
          <w:sz w:val="24"/>
          <w:szCs w:val="24"/>
        </w:rPr>
        <w:t>4.</w:t>
      </w:r>
      <w:r w:rsidRPr="00D84189">
        <w:rPr>
          <w:rFonts w:ascii="Times New Roman" w:hAnsi="Times New Roman"/>
          <w:sz w:val="24"/>
          <w:szCs w:val="24"/>
          <w:lang w:val="ru-RU"/>
        </w:rPr>
        <w:t>3</w:t>
      </w:r>
      <w:r w:rsidRPr="00D84189">
        <w:rPr>
          <w:rFonts w:ascii="Times New Roman" w:hAnsi="Times New Roman"/>
          <w:sz w:val="24"/>
          <w:szCs w:val="24"/>
        </w:rPr>
        <w:t>.3. Контрольный орган может проводить следующие виды плановых контрольных мероприятий:</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инспекционный визит;</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документарная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lastRenderedPageBreak/>
        <w:t>выездная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 xml:space="preserve">В отношении объектов, относящихся к категории </w:t>
      </w:r>
      <w:r w:rsidRPr="00D84189">
        <w:rPr>
          <w:rFonts w:ascii="Times New Roman" w:hAnsi="Times New Roman"/>
          <w:sz w:val="24"/>
          <w:szCs w:val="24"/>
          <w:lang w:val="ru-RU"/>
        </w:rPr>
        <w:t xml:space="preserve">высокого </w:t>
      </w:r>
      <w:r w:rsidRPr="00D84189">
        <w:rPr>
          <w:rFonts w:ascii="Times New Roman" w:hAnsi="Times New Roman"/>
          <w:sz w:val="24"/>
          <w:szCs w:val="24"/>
        </w:rPr>
        <w:t>риска, проводятся: инспекционный визит</w:t>
      </w:r>
      <w:r w:rsidRPr="00D84189">
        <w:rPr>
          <w:rFonts w:ascii="Times New Roman" w:hAnsi="Times New Roman"/>
          <w:sz w:val="24"/>
          <w:szCs w:val="24"/>
          <w:lang w:val="ru-RU"/>
        </w:rPr>
        <w:t>,</w:t>
      </w:r>
      <w:r w:rsidRPr="00D84189">
        <w:rPr>
          <w:rFonts w:ascii="Times New Roman" w:hAnsi="Times New Roman"/>
          <w:sz w:val="24"/>
          <w:szCs w:val="24"/>
        </w:rPr>
        <w:t xml:space="preserve"> документарная проверка</w:t>
      </w:r>
      <w:r w:rsidRPr="00D84189">
        <w:rPr>
          <w:rFonts w:ascii="Times New Roman" w:hAnsi="Times New Roman"/>
          <w:sz w:val="24"/>
          <w:szCs w:val="24"/>
          <w:lang w:val="ru-RU"/>
        </w:rPr>
        <w:t xml:space="preserve">, </w:t>
      </w:r>
      <w:r w:rsidRPr="00D84189">
        <w:rPr>
          <w:rFonts w:ascii="Times New Roman" w:hAnsi="Times New Roman"/>
          <w:sz w:val="24"/>
          <w:szCs w:val="24"/>
        </w:rPr>
        <w:t>выездная проверка.</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В отношении объектов, относящихся к категории среднего риска, проводятся: инспекционный визит</w:t>
      </w:r>
      <w:r w:rsidRPr="00D84189">
        <w:rPr>
          <w:rFonts w:ascii="Times New Roman" w:hAnsi="Times New Roman"/>
          <w:sz w:val="24"/>
          <w:szCs w:val="24"/>
          <w:lang w:val="ru-RU"/>
        </w:rPr>
        <w:t>,</w:t>
      </w:r>
      <w:r w:rsidRPr="00D84189">
        <w:rPr>
          <w:rFonts w:ascii="Times New Roman" w:hAnsi="Times New Roman"/>
          <w:sz w:val="24"/>
          <w:szCs w:val="24"/>
        </w:rPr>
        <w:t xml:space="preserve"> документарная проверка</w:t>
      </w:r>
      <w:r w:rsidRPr="00D84189">
        <w:rPr>
          <w:rFonts w:ascii="Times New Roman" w:hAnsi="Times New Roman"/>
          <w:sz w:val="24"/>
          <w:szCs w:val="24"/>
          <w:lang w:val="ru-RU"/>
        </w:rPr>
        <w:t>.</w:t>
      </w:r>
    </w:p>
    <w:p w:rsidR="00D91843" w:rsidRPr="00D84189" w:rsidRDefault="00D91843" w:rsidP="00D91843">
      <w:pPr>
        <w:pStyle w:val="a8"/>
        <w:widowControl/>
        <w:tabs>
          <w:tab w:val="left" w:pos="1134"/>
        </w:tabs>
        <w:ind w:left="0" w:firstLine="709"/>
        <w:jc w:val="both"/>
        <w:rPr>
          <w:rFonts w:ascii="Times New Roman" w:hAnsi="Times New Roman"/>
          <w:sz w:val="24"/>
          <w:szCs w:val="24"/>
        </w:rPr>
      </w:pPr>
      <w:r w:rsidRPr="00D84189">
        <w:rPr>
          <w:rFonts w:ascii="Times New Roman" w:hAnsi="Times New Roman"/>
          <w:sz w:val="24"/>
          <w:szCs w:val="24"/>
        </w:rPr>
        <w:t>В отношении объектов, относящихся к категории умеренного риска, проводятся: инспекционный визит</w:t>
      </w:r>
      <w:r w:rsidRPr="00D84189">
        <w:rPr>
          <w:rFonts w:ascii="Times New Roman" w:hAnsi="Times New Roman"/>
          <w:sz w:val="24"/>
          <w:szCs w:val="24"/>
          <w:lang w:val="ru-RU"/>
        </w:rPr>
        <w:t>.</w:t>
      </w:r>
    </w:p>
    <w:p w:rsidR="00D91843" w:rsidRPr="00D84189" w:rsidRDefault="00D91843" w:rsidP="00D91843">
      <w:pPr>
        <w:autoSpaceDE w:val="0"/>
        <w:autoSpaceDN w:val="0"/>
        <w:adjustRightInd w:val="0"/>
        <w:ind w:firstLine="709"/>
        <w:jc w:val="both"/>
        <w:rPr>
          <w:rFonts w:ascii="Times New Roman" w:hAnsi="Times New Roman"/>
          <w:color w:val="auto"/>
          <w:sz w:val="24"/>
          <w:szCs w:val="24"/>
        </w:rPr>
      </w:pPr>
      <w:r w:rsidRPr="00D84189">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D91843" w:rsidRPr="00D84189" w:rsidRDefault="00D91843" w:rsidP="00D91843">
      <w:pPr>
        <w:autoSpaceDE w:val="0"/>
        <w:autoSpaceDN w:val="0"/>
        <w:adjustRightInd w:val="0"/>
        <w:ind w:firstLine="709"/>
        <w:jc w:val="both"/>
        <w:rPr>
          <w:rFonts w:ascii="Times New Roman" w:hAnsi="Times New Roman"/>
          <w:color w:val="auto"/>
          <w:sz w:val="24"/>
          <w:szCs w:val="24"/>
        </w:rPr>
      </w:pPr>
      <w:r w:rsidRPr="00D84189">
        <w:rPr>
          <w:rFonts w:ascii="Times New Roman" w:hAnsi="Times New Roman"/>
          <w:color w:val="auto"/>
          <w:sz w:val="24"/>
          <w:szCs w:val="24"/>
        </w:rPr>
        <w:t>для категории высокого риска - один раз в 2 года;</w:t>
      </w:r>
    </w:p>
    <w:p w:rsidR="00D91843" w:rsidRPr="00D84189" w:rsidRDefault="00D91843" w:rsidP="00D91843">
      <w:pPr>
        <w:autoSpaceDE w:val="0"/>
        <w:autoSpaceDN w:val="0"/>
        <w:adjustRightInd w:val="0"/>
        <w:ind w:firstLine="709"/>
        <w:jc w:val="both"/>
        <w:rPr>
          <w:rFonts w:ascii="Times New Roman" w:hAnsi="Times New Roman"/>
          <w:strike/>
          <w:color w:val="auto"/>
          <w:sz w:val="24"/>
          <w:szCs w:val="24"/>
        </w:rPr>
      </w:pPr>
      <w:r w:rsidRPr="00D84189">
        <w:rPr>
          <w:rFonts w:ascii="Times New Roman" w:hAnsi="Times New Roman"/>
          <w:color w:val="auto"/>
          <w:sz w:val="24"/>
          <w:szCs w:val="24"/>
        </w:rPr>
        <w:t>для категории среднего риска - один раз в 3 года;</w:t>
      </w:r>
    </w:p>
    <w:p w:rsidR="00D91843" w:rsidRPr="00D84189" w:rsidRDefault="00D91843" w:rsidP="00D91843">
      <w:pPr>
        <w:autoSpaceDE w:val="0"/>
        <w:autoSpaceDN w:val="0"/>
        <w:adjustRightInd w:val="0"/>
        <w:ind w:firstLine="709"/>
        <w:jc w:val="both"/>
        <w:rPr>
          <w:rFonts w:ascii="Times New Roman" w:hAnsi="Times New Roman"/>
          <w:strike/>
          <w:color w:val="auto"/>
          <w:sz w:val="24"/>
          <w:szCs w:val="24"/>
        </w:rPr>
      </w:pPr>
      <w:r w:rsidRPr="00D84189">
        <w:rPr>
          <w:rFonts w:ascii="Times New Roman" w:hAnsi="Times New Roman"/>
          <w:color w:val="auto"/>
          <w:sz w:val="24"/>
          <w:szCs w:val="24"/>
        </w:rPr>
        <w:t>для категории умеренного риска - один раз в 5 лет;</w:t>
      </w:r>
    </w:p>
    <w:p w:rsidR="00D91843" w:rsidRPr="00D84189" w:rsidRDefault="00D91843" w:rsidP="00D91843">
      <w:pPr>
        <w:pStyle w:val="a8"/>
        <w:widowControl/>
        <w:tabs>
          <w:tab w:val="left" w:pos="1134"/>
        </w:tabs>
        <w:ind w:left="0" w:firstLine="709"/>
        <w:jc w:val="both"/>
        <w:rPr>
          <w:rFonts w:ascii="Times New Roman" w:hAnsi="Times New Roman"/>
          <w:sz w:val="24"/>
          <w:szCs w:val="24"/>
          <w:lang w:val="ru-RU"/>
        </w:rPr>
      </w:pPr>
      <w:r w:rsidRPr="00D84189">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D84189">
        <w:rPr>
          <w:rFonts w:ascii="Times New Roman" w:hAnsi="Times New Roman"/>
          <w:sz w:val="24"/>
          <w:szCs w:val="24"/>
          <w:lang w:val="ru-RU"/>
        </w:rPr>
        <w:t>,</w:t>
      </w:r>
      <w:r w:rsidRPr="00D84189">
        <w:rPr>
          <w:rFonts w:ascii="Times New Roman" w:hAnsi="Times New Roman"/>
          <w:sz w:val="24"/>
          <w:szCs w:val="24"/>
        </w:rPr>
        <w:t xml:space="preserve"> не проводятся.</w:t>
      </w:r>
    </w:p>
    <w:p w:rsidR="00D91843" w:rsidRPr="00D84189" w:rsidRDefault="00D91843" w:rsidP="00D91843">
      <w:pPr>
        <w:pStyle w:val="a8"/>
        <w:widowControl/>
        <w:tabs>
          <w:tab w:val="left" w:pos="1134"/>
        </w:tabs>
        <w:ind w:left="0" w:firstLine="709"/>
        <w:jc w:val="both"/>
        <w:rPr>
          <w:rFonts w:ascii="Times New Roman" w:hAnsi="Times New Roman"/>
          <w:sz w:val="24"/>
          <w:szCs w:val="24"/>
          <w:lang w:val="ru-RU" w:eastAsia="ru-RU"/>
        </w:rPr>
      </w:pPr>
      <w:r w:rsidRPr="00D84189">
        <w:rPr>
          <w:rFonts w:ascii="Times New Roman" w:hAnsi="Times New Roman"/>
          <w:sz w:val="24"/>
          <w:szCs w:val="24"/>
          <w:lang w:val="ru-RU" w:eastAsia="ru-RU"/>
        </w:rPr>
        <w:t xml:space="preserve">4.3.5. </w:t>
      </w:r>
      <w:r w:rsidRPr="00D84189">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742BD9" w:rsidRDefault="00D51165" w:rsidP="00827B0B">
      <w:pPr>
        <w:pStyle w:val="a8"/>
        <w:widowControl/>
        <w:tabs>
          <w:tab w:val="left" w:pos="1134"/>
        </w:tabs>
        <w:spacing w:line="276" w:lineRule="auto"/>
        <w:ind w:left="0" w:firstLine="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4</w:t>
      </w:r>
      <w:r w:rsidRPr="00742BD9">
        <w:rPr>
          <w:rFonts w:ascii="Times New Roman" w:hAnsi="Times New Roman"/>
          <w:sz w:val="24"/>
          <w:szCs w:val="24"/>
        </w:rPr>
        <w:t>. Внеплановые контрольные мероприятия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highlight w:val="yellow"/>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4</w:t>
      </w:r>
      <w:r w:rsidRPr="00742BD9">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742BD9">
        <w:rPr>
          <w:rFonts w:ascii="Times New Roman" w:hAnsi="Times New Roman"/>
          <w:sz w:val="24"/>
          <w:szCs w:val="24"/>
          <w:lang w:val="ru-RU"/>
        </w:rPr>
        <w:t>я</w:t>
      </w:r>
      <w:r w:rsidRPr="00742BD9">
        <w:rPr>
          <w:rFonts w:ascii="Times New Roman" w:hAnsi="Times New Roman"/>
          <w:sz w:val="24"/>
          <w:szCs w:val="24"/>
        </w:rPr>
        <w:t xml:space="preserve"> за соблюдением обязательных требований, выездно</w:t>
      </w:r>
      <w:r w:rsidRPr="00742BD9">
        <w:rPr>
          <w:rFonts w:ascii="Times New Roman" w:hAnsi="Times New Roman"/>
          <w:sz w:val="24"/>
          <w:szCs w:val="24"/>
          <w:lang w:val="ru-RU"/>
        </w:rPr>
        <w:t>го</w:t>
      </w:r>
      <w:r w:rsidRPr="00742BD9">
        <w:rPr>
          <w:rFonts w:ascii="Times New Roman" w:hAnsi="Times New Roman"/>
          <w:sz w:val="24"/>
          <w:szCs w:val="24"/>
        </w:rPr>
        <w:t xml:space="preserve"> обследования.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4.4.2. </w:t>
      </w:r>
      <w:r w:rsidRPr="00742BD9">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6A0D97" w:rsidRDefault="000E7BBF" w:rsidP="00827B0B">
      <w:pPr>
        <w:pStyle w:val="ConsPlusNormal"/>
        <w:spacing w:line="276" w:lineRule="auto"/>
        <w:ind w:firstLine="709"/>
        <w:jc w:val="both"/>
        <w:rPr>
          <w:szCs w:val="24"/>
        </w:rPr>
      </w:pPr>
      <w:r w:rsidRPr="00742BD9">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6A0D97" w:rsidRPr="006A0D97">
        <w:rPr>
          <w:szCs w:val="24"/>
        </w:rPr>
        <w:t xml:space="preserve"> № 248-ФЗ</w:t>
      </w:r>
      <w:r w:rsidRPr="006A0D97">
        <w:rPr>
          <w:szCs w:val="24"/>
        </w:rPr>
        <w:t>.</w:t>
      </w:r>
    </w:p>
    <w:p w:rsidR="00C06AC1" w:rsidRPr="00742BD9" w:rsidRDefault="000E7BBF" w:rsidP="00827B0B">
      <w:pPr>
        <w:pStyle w:val="ConsPlusNormal"/>
        <w:spacing w:line="276" w:lineRule="auto"/>
        <w:ind w:firstLine="709"/>
        <w:jc w:val="both"/>
        <w:rPr>
          <w:szCs w:val="24"/>
        </w:rPr>
      </w:pPr>
      <w:r w:rsidRPr="00742BD9">
        <w:rPr>
          <w:szCs w:val="24"/>
        </w:rPr>
        <w:t xml:space="preserve">4.4.4. </w:t>
      </w:r>
      <w:r w:rsidR="00C06AC1" w:rsidRPr="00742BD9">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742BD9" w:rsidRDefault="000E7BBF" w:rsidP="00827B0B">
      <w:pPr>
        <w:pStyle w:val="ConsPlusNormal"/>
        <w:spacing w:line="276" w:lineRule="auto"/>
        <w:ind w:firstLine="709"/>
        <w:jc w:val="both"/>
        <w:rPr>
          <w:color w:val="FF0000"/>
          <w:szCs w:val="24"/>
        </w:rPr>
      </w:pPr>
    </w:p>
    <w:p w:rsidR="000E7BBF" w:rsidRPr="00742BD9" w:rsidRDefault="000E7BBF" w:rsidP="00827B0B">
      <w:pPr>
        <w:widowControl/>
        <w:tabs>
          <w:tab w:val="left" w:pos="1134"/>
        </w:tabs>
        <w:spacing w:line="276" w:lineRule="auto"/>
        <w:jc w:val="center"/>
        <w:rPr>
          <w:rFonts w:ascii="Times New Roman" w:hAnsi="Times New Roman"/>
          <w:color w:val="auto"/>
          <w:sz w:val="24"/>
          <w:szCs w:val="24"/>
        </w:rPr>
      </w:pPr>
      <w:r w:rsidRPr="00742BD9">
        <w:rPr>
          <w:rFonts w:ascii="Times New Roman" w:hAnsi="Times New Roman"/>
          <w:color w:val="auto"/>
          <w:sz w:val="24"/>
          <w:szCs w:val="24"/>
        </w:rPr>
        <w:t>4.5. Документарная проверка</w:t>
      </w:r>
    </w:p>
    <w:p w:rsidR="000E7BBF" w:rsidRPr="00742BD9" w:rsidRDefault="000E7BBF" w:rsidP="00827B0B">
      <w:pPr>
        <w:pStyle w:val="HTML"/>
        <w:spacing w:line="276" w:lineRule="auto"/>
        <w:ind w:firstLine="709"/>
        <w:jc w:val="both"/>
        <w:rPr>
          <w:rFonts w:ascii="Times New Roman" w:hAnsi="Times New Roman" w:cs="Times New Roman"/>
          <w:sz w:val="24"/>
          <w:szCs w:val="24"/>
          <w:highlight w:val="yellow"/>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4.5.3</w:t>
      </w:r>
      <w:r w:rsidRPr="00742BD9">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В указанный срок не включается период с момента</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2)</w:t>
      </w:r>
      <w:r w:rsidRPr="00742BD9">
        <w:rPr>
          <w:rFonts w:ascii="Times New Roman" w:hAnsi="Times New Roman"/>
          <w:sz w:val="24"/>
          <w:szCs w:val="24"/>
        </w:rPr>
        <w:t xml:space="preserve"> период с момента направления контролируемому лицу информации Контрольного органа</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о выявлении ошибок и (или) противоречий в представленных контролируемым лицом документах</w:t>
      </w:r>
      <w:r w:rsidRPr="00742BD9">
        <w:rPr>
          <w:rFonts w:ascii="Times New Roman" w:hAnsi="Times New Roman"/>
          <w:sz w:val="24"/>
          <w:szCs w:val="24"/>
          <w:lang w:val="ru-RU"/>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о несоответствии сведений, содержащихся в </w:t>
      </w:r>
      <w:r w:rsidRPr="00742BD9">
        <w:rPr>
          <w:rFonts w:ascii="Times New Roman" w:hAnsi="Times New Roman"/>
          <w:sz w:val="24"/>
          <w:szCs w:val="24"/>
          <w:lang w:val="ru-RU"/>
        </w:rPr>
        <w:t>представленных</w:t>
      </w:r>
      <w:r w:rsidRPr="00742BD9">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5</w:t>
      </w:r>
      <w:r w:rsidRPr="00742BD9">
        <w:rPr>
          <w:rFonts w:ascii="Times New Roman" w:hAnsi="Times New Roman"/>
          <w:sz w:val="24"/>
          <w:szCs w:val="24"/>
        </w:rPr>
        <w:t>.</w:t>
      </w:r>
      <w:r w:rsidRPr="00742BD9">
        <w:rPr>
          <w:rFonts w:ascii="Times New Roman" w:hAnsi="Times New Roman"/>
          <w:sz w:val="24"/>
          <w:szCs w:val="24"/>
          <w:lang w:val="ru-RU"/>
        </w:rPr>
        <w:t>4</w:t>
      </w:r>
      <w:r w:rsidRPr="00742BD9">
        <w:rPr>
          <w:rFonts w:ascii="Times New Roman" w:hAnsi="Times New Roman"/>
          <w:sz w:val="24"/>
          <w:szCs w:val="24"/>
        </w:rPr>
        <w:t xml:space="preserve"> Перечень допустимых контрольных действий </w:t>
      </w:r>
      <w:r w:rsidRPr="00742BD9">
        <w:rPr>
          <w:rFonts w:ascii="Times New Roman" w:hAnsi="Times New Roman"/>
          <w:sz w:val="24"/>
          <w:szCs w:val="24"/>
          <w:lang w:val="ru-RU"/>
        </w:rPr>
        <w:t xml:space="preserve">совершаемых </w:t>
      </w:r>
      <w:r w:rsidRPr="00742BD9">
        <w:rPr>
          <w:rFonts w:ascii="Times New Roman" w:hAnsi="Times New Roman"/>
          <w:sz w:val="24"/>
          <w:szCs w:val="24"/>
        </w:rPr>
        <w:t>в ходе документарной проверки:</w:t>
      </w:r>
    </w:p>
    <w:p w:rsidR="000E7BBF" w:rsidRPr="00742BD9" w:rsidRDefault="000E7BBF" w:rsidP="00827B0B">
      <w:pPr>
        <w:pStyle w:val="ConsPlusNormal"/>
        <w:spacing w:line="276" w:lineRule="auto"/>
        <w:ind w:firstLine="709"/>
        <w:jc w:val="both"/>
        <w:rPr>
          <w:szCs w:val="24"/>
        </w:rPr>
      </w:pPr>
      <w:bookmarkStart w:id="4" w:name="_Hlk73716001"/>
      <w:r w:rsidRPr="00742BD9">
        <w:rPr>
          <w:szCs w:val="24"/>
        </w:rPr>
        <w:t>1) истребование документов;</w:t>
      </w:r>
    </w:p>
    <w:p w:rsidR="000E7BBF" w:rsidRPr="00742BD9" w:rsidRDefault="000E7BBF" w:rsidP="00827B0B">
      <w:pPr>
        <w:pStyle w:val="ConsPlusNormal"/>
        <w:spacing w:line="276" w:lineRule="auto"/>
        <w:ind w:firstLine="709"/>
        <w:jc w:val="both"/>
        <w:rPr>
          <w:szCs w:val="24"/>
        </w:rPr>
      </w:pPr>
      <w:r w:rsidRPr="00742BD9">
        <w:rPr>
          <w:szCs w:val="24"/>
        </w:rPr>
        <w:t>2)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3) экспертиза.</w:t>
      </w:r>
      <w:bookmarkEnd w:id="4"/>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4.5.5.</w:t>
      </w:r>
      <w:r w:rsidR="00707B35" w:rsidRPr="00742BD9">
        <w:rPr>
          <w:rFonts w:ascii="Times New Roman" w:hAnsi="Times New Roman" w:cs="Times New Roman"/>
          <w:sz w:val="24"/>
          <w:szCs w:val="24"/>
        </w:rPr>
        <w:t xml:space="preserve"> </w:t>
      </w:r>
      <w:r w:rsidRPr="00742BD9">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Контролируемое лицо </w:t>
      </w:r>
      <w:r w:rsidR="00B20D87" w:rsidRPr="00742BD9">
        <w:rPr>
          <w:rFonts w:ascii="Times New Roman" w:hAnsi="Times New Roman" w:cs="Times New Roman"/>
          <w:sz w:val="24"/>
          <w:szCs w:val="24"/>
        </w:rPr>
        <w:t xml:space="preserve">в срок, указанный в требовании о представлении документов, </w:t>
      </w:r>
      <w:r w:rsidRPr="00742BD9">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742BD9" w:rsidRDefault="000E7BBF" w:rsidP="00827B0B">
      <w:pPr>
        <w:pStyle w:val="ConsPlusNormal"/>
        <w:spacing w:line="276" w:lineRule="auto"/>
        <w:ind w:firstLine="709"/>
        <w:jc w:val="both"/>
        <w:rPr>
          <w:strike/>
          <w:szCs w:val="24"/>
        </w:rPr>
      </w:pPr>
      <w:r w:rsidRPr="00742BD9">
        <w:rPr>
          <w:szCs w:val="24"/>
        </w:rPr>
        <w:t>4.5.6. Письменные объяснения могут быть запрошены инспектором от контролируемого лица или его представителя, свидетелей.</w:t>
      </w:r>
    </w:p>
    <w:p w:rsidR="000E7BBF" w:rsidRPr="00742BD9" w:rsidRDefault="000E7BBF" w:rsidP="00827B0B">
      <w:pPr>
        <w:pStyle w:val="ConsPlusNormal"/>
        <w:spacing w:line="276" w:lineRule="auto"/>
        <w:ind w:firstLine="709"/>
        <w:jc w:val="both"/>
        <w:rPr>
          <w:szCs w:val="24"/>
        </w:rPr>
      </w:pPr>
      <w:r w:rsidRPr="00742BD9">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Письменные объяснения оформляются путем составления письменного документа в свободной форме.</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742BD9" w:rsidRDefault="000E7BBF" w:rsidP="00827B0B">
      <w:pPr>
        <w:pStyle w:val="ConsPlusNormal"/>
        <w:spacing w:line="276" w:lineRule="auto"/>
        <w:ind w:firstLine="709"/>
        <w:jc w:val="both"/>
        <w:rPr>
          <w:szCs w:val="24"/>
        </w:rPr>
      </w:pPr>
      <w:r w:rsidRPr="00742BD9">
        <w:rPr>
          <w:szCs w:val="24"/>
        </w:rPr>
        <w:t xml:space="preserve">Результаты экспертизы оформляются экспертным заключением по форме, утвержденной Контрольным органом. </w:t>
      </w:r>
    </w:p>
    <w:p w:rsidR="000E7BBF" w:rsidRPr="00742BD9" w:rsidRDefault="000E7BBF" w:rsidP="00827B0B">
      <w:pPr>
        <w:pStyle w:val="ConsPlusNormal"/>
        <w:spacing w:line="276" w:lineRule="auto"/>
        <w:ind w:firstLine="709"/>
        <w:jc w:val="both"/>
        <w:rPr>
          <w:szCs w:val="24"/>
        </w:rPr>
      </w:pPr>
      <w:r w:rsidRPr="00742BD9">
        <w:rPr>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0E7BBF" w:rsidRPr="006A0D97" w:rsidRDefault="000E7BBF" w:rsidP="00827B0B">
      <w:pPr>
        <w:pStyle w:val="ConsPlusNormal"/>
        <w:spacing w:line="276" w:lineRule="auto"/>
        <w:ind w:firstLine="709"/>
        <w:jc w:val="both"/>
        <w:rPr>
          <w:szCs w:val="24"/>
        </w:rPr>
      </w:pPr>
      <w:r w:rsidRPr="00742BD9">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6A0D97" w:rsidRPr="006A0D97">
        <w:rPr>
          <w:szCs w:val="24"/>
        </w:rPr>
        <w:t xml:space="preserve"> № 248-ФЗ</w:t>
      </w:r>
      <w:r w:rsidRPr="006A0D97">
        <w:rPr>
          <w:szCs w:val="24"/>
        </w:rPr>
        <w:t>.</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5.10.</w:t>
      </w:r>
      <w:r w:rsidRPr="00742BD9">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 Выездная проверка</w:t>
      </w:r>
    </w:p>
    <w:p w:rsidR="000E7BBF" w:rsidRPr="00742BD9" w:rsidRDefault="000E7BBF" w:rsidP="00827B0B">
      <w:pPr>
        <w:pStyle w:val="a8"/>
        <w:widowControl/>
        <w:tabs>
          <w:tab w:val="left" w:pos="1134"/>
        </w:tabs>
        <w:spacing w:line="276" w:lineRule="auto"/>
        <w:ind w:left="709"/>
        <w:jc w:val="center"/>
        <w:rPr>
          <w:rFonts w:ascii="Times New Roman" w:hAnsi="Times New Roman"/>
          <w:sz w:val="24"/>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742BD9" w:rsidRDefault="000E7BBF" w:rsidP="00827B0B">
      <w:pPr>
        <w:pStyle w:val="ConsPlusNormal"/>
        <w:spacing w:line="276" w:lineRule="auto"/>
        <w:ind w:firstLine="709"/>
        <w:jc w:val="both"/>
        <w:rPr>
          <w:szCs w:val="24"/>
        </w:rPr>
      </w:pPr>
      <w:r w:rsidRPr="00742BD9">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trike/>
          <w:color w:val="FF0000"/>
          <w:sz w:val="24"/>
          <w:szCs w:val="24"/>
          <w:lang w:val="ru-RU"/>
        </w:rPr>
      </w:pPr>
      <w:r w:rsidRPr="00742BD9">
        <w:rPr>
          <w:rFonts w:ascii="Times New Roman" w:hAnsi="Times New Roman"/>
          <w:sz w:val="24"/>
          <w:szCs w:val="24"/>
          <w:lang w:val="ru-RU"/>
        </w:rPr>
        <w:t xml:space="preserve">4.6.2. </w:t>
      </w:r>
      <w:r w:rsidRPr="00742BD9">
        <w:rPr>
          <w:rFonts w:ascii="Times New Roman" w:hAnsi="Times New Roman"/>
          <w:sz w:val="24"/>
          <w:szCs w:val="24"/>
        </w:rPr>
        <w:t>Выездная проверка проводится в случае, если не представляется возможным:</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742BD9">
        <w:rPr>
          <w:rFonts w:ascii="Times New Roman" w:hAnsi="Times New Roman" w:cs="Times New Roman"/>
          <w:sz w:val="24"/>
          <w:szCs w:val="24"/>
        </w:rPr>
        <w:t>6</w:t>
      </w:r>
      <w:r w:rsidRPr="00742BD9">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6A0D97"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6A0D97">
        <w:rPr>
          <w:rFonts w:ascii="Times New Roman" w:hAnsi="Times New Roman" w:cs="Times New Roman"/>
          <w:sz w:val="24"/>
          <w:szCs w:val="24"/>
        </w:rPr>
        <w:t>.</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.6. Срок проведения выездной проверки составляет не более десяти рабочих дней.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4.6.7. Перечень допустимых контрольных действий в ходе выездной проверки:</w:t>
      </w:r>
    </w:p>
    <w:p w:rsidR="000E7BBF" w:rsidRPr="00742BD9" w:rsidRDefault="000E7BBF" w:rsidP="00827B0B">
      <w:pPr>
        <w:pStyle w:val="ConsPlusNormal"/>
        <w:spacing w:line="276" w:lineRule="auto"/>
        <w:ind w:firstLine="709"/>
        <w:jc w:val="both"/>
        <w:rPr>
          <w:szCs w:val="24"/>
        </w:rPr>
      </w:pPr>
      <w:bookmarkStart w:id="5" w:name="_Hlk73715973"/>
      <w:r w:rsidRPr="00742BD9">
        <w:rPr>
          <w:szCs w:val="24"/>
        </w:rPr>
        <w:t>1) осмотр;</w:t>
      </w:r>
    </w:p>
    <w:p w:rsidR="000E7BBF" w:rsidRPr="00742BD9" w:rsidRDefault="000E7BBF" w:rsidP="00827B0B">
      <w:pPr>
        <w:pStyle w:val="ConsPlusNormal"/>
        <w:spacing w:line="276" w:lineRule="auto"/>
        <w:ind w:firstLine="709"/>
        <w:jc w:val="both"/>
        <w:rPr>
          <w:szCs w:val="24"/>
        </w:rPr>
      </w:pPr>
      <w:r w:rsidRPr="00742BD9">
        <w:rPr>
          <w:szCs w:val="24"/>
        </w:rPr>
        <w:t>2) опрос;</w:t>
      </w:r>
    </w:p>
    <w:p w:rsidR="000E7BBF" w:rsidRPr="00742BD9" w:rsidRDefault="000E7BBF" w:rsidP="00827B0B">
      <w:pPr>
        <w:pStyle w:val="ConsPlusNormal"/>
        <w:spacing w:line="276" w:lineRule="auto"/>
        <w:ind w:firstLine="709"/>
        <w:jc w:val="both"/>
        <w:rPr>
          <w:szCs w:val="24"/>
        </w:rPr>
      </w:pPr>
      <w:r w:rsidRPr="00742BD9">
        <w:rPr>
          <w:szCs w:val="24"/>
        </w:rPr>
        <w:t>3) истребование документов;</w:t>
      </w:r>
    </w:p>
    <w:p w:rsidR="000E7BBF" w:rsidRPr="00742BD9" w:rsidRDefault="000E7BBF" w:rsidP="00827B0B">
      <w:pPr>
        <w:pStyle w:val="ConsPlusNormal"/>
        <w:spacing w:line="276" w:lineRule="auto"/>
        <w:ind w:firstLine="709"/>
        <w:jc w:val="both"/>
        <w:rPr>
          <w:szCs w:val="24"/>
        </w:rPr>
      </w:pPr>
      <w:r w:rsidRPr="00742BD9">
        <w:rPr>
          <w:szCs w:val="24"/>
        </w:rPr>
        <w:t>4)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5) экспертиза.</w:t>
      </w:r>
      <w:bookmarkEnd w:id="5"/>
    </w:p>
    <w:p w:rsidR="000E7BBF" w:rsidRPr="00742BD9" w:rsidRDefault="000E7BBF" w:rsidP="00827B0B">
      <w:pPr>
        <w:pStyle w:val="ConsPlusNormal"/>
        <w:spacing w:line="276" w:lineRule="auto"/>
        <w:ind w:firstLine="709"/>
        <w:jc w:val="both"/>
        <w:rPr>
          <w:szCs w:val="24"/>
        </w:rPr>
      </w:pPr>
      <w:r w:rsidRPr="00742BD9">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742BD9" w:rsidRDefault="000E7BBF" w:rsidP="00827B0B">
      <w:pPr>
        <w:pStyle w:val="ConsPlusNormal"/>
        <w:spacing w:line="276" w:lineRule="auto"/>
        <w:ind w:firstLine="709"/>
        <w:jc w:val="both"/>
        <w:rPr>
          <w:szCs w:val="24"/>
        </w:rPr>
      </w:pPr>
      <w:r w:rsidRPr="00742BD9">
        <w:rPr>
          <w:szCs w:val="24"/>
        </w:rPr>
        <w:t>По результатам осмотра составляется протокол осмотра.</w:t>
      </w:r>
    </w:p>
    <w:p w:rsidR="000E7BBF" w:rsidRPr="00742BD9" w:rsidRDefault="000E7BBF" w:rsidP="00827B0B">
      <w:pPr>
        <w:pStyle w:val="ConsPlusNormal"/>
        <w:spacing w:line="276" w:lineRule="auto"/>
        <w:ind w:firstLine="709"/>
        <w:jc w:val="both"/>
        <w:rPr>
          <w:szCs w:val="24"/>
        </w:rPr>
      </w:pPr>
      <w:r w:rsidRPr="00742BD9">
        <w:rPr>
          <w:szCs w:val="24"/>
        </w:rPr>
        <w:t>4.6.9.</w:t>
      </w:r>
      <w:r w:rsidR="00625F54" w:rsidRPr="00742BD9">
        <w:rPr>
          <w:szCs w:val="24"/>
        </w:rPr>
        <w:t xml:space="preserve"> </w:t>
      </w:r>
      <w:r w:rsidRPr="00742BD9">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742BD9" w:rsidRDefault="000E7BBF" w:rsidP="00827B0B">
      <w:pPr>
        <w:pStyle w:val="ConsPlusNormal"/>
        <w:spacing w:line="276" w:lineRule="auto"/>
        <w:ind w:firstLine="709"/>
        <w:jc w:val="both"/>
        <w:rPr>
          <w:strike/>
          <w:szCs w:val="24"/>
        </w:rPr>
      </w:pPr>
      <w:r w:rsidRPr="00742BD9">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742BD9" w:rsidRDefault="000E7BBF" w:rsidP="00827B0B">
      <w:pPr>
        <w:pStyle w:val="ConsPlusNormal"/>
        <w:spacing w:line="276" w:lineRule="auto"/>
        <w:ind w:firstLine="709"/>
        <w:jc w:val="both"/>
        <w:rPr>
          <w:szCs w:val="24"/>
        </w:rPr>
      </w:pPr>
      <w:r w:rsidRPr="00742BD9">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742BD9" w:rsidRDefault="000E7BBF" w:rsidP="00827B0B">
      <w:pPr>
        <w:pStyle w:val="ConsPlusNormal"/>
        <w:spacing w:line="276" w:lineRule="auto"/>
        <w:ind w:firstLine="709"/>
        <w:jc w:val="both"/>
        <w:rPr>
          <w:szCs w:val="24"/>
        </w:rPr>
      </w:pPr>
      <w:r w:rsidRPr="00742BD9">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742BD9" w:rsidRDefault="000E7BBF" w:rsidP="00827B0B">
      <w:pPr>
        <w:pStyle w:val="ConsPlusNormal"/>
        <w:spacing w:line="276" w:lineRule="auto"/>
        <w:ind w:firstLine="709"/>
        <w:jc w:val="both"/>
        <w:rPr>
          <w:color w:val="FF0000"/>
          <w:szCs w:val="24"/>
        </w:rPr>
      </w:pPr>
      <w:r w:rsidRPr="00742BD9">
        <w:rPr>
          <w:szCs w:val="24"/>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w:t>
      </w:r>
      <w:r w:rsidRPr="00742BD9">
        <w:rPr>
          <w:szCs w:val="24"/>
        </w:rPr>
        <w:lastRenderedPageBreak/>
        <w:t>пунктами 4.5.5., 4.5.6 и 4.5.7 настоящего Положения.</w:t>
      </w:r>
    </w:p>
    <w:p w:rsidR="000E7BBF" w:rsidRPr="00742BD9" w:rsidRDefault="000E7BBF" w:rsidP="00827B0B">
      <w:pPr>
        <w:pStyle w:val="ConsPlusNormal"/>
        <w:spacing w:line="276" w:lineRule="auto"/>
        <w:ind w:firstLine="709"/>
        <w:jc w:val="both"/>
        <w:rPr>
          <w:szCs w:val="24"/>
        </w:rPr>
      </w:pPr>
      <w:r w:rsidRPr="00742BD9">
        <w:rPr>
          <w:szCs w:val="24"/>
        </w:rPr>
        <w:t>4.6.12. По окончании проведения выездной проверки инспектор составляет акт выездной проверки.</w:t>
      </w:r>
    </w:p>
    <w:p w:rsidR="000E7BBF" w:rsidRPr="00742BD9" w:rsidRDefault="000E7BBF" w:rsidP="00827B0B">
      <w:pPr>
        <w:pStyle w:val="ConsPlusNormal"/>
        <w:spacing w:line="276" w:lineRule="auto"/>
        <w:ind w:firstLine="709"/>
        <w:jc w:val="both"/>
        <w:rPr>
          <w:szCs w:val="24"/>
        </w:rPr>
      </w:pPr>
      <w:r w:rsidRPr="00742BD9">
        <w:rPr>
          <w:szCs w:val="24"/>
        </w:rPr>
        <w:t>Информация о проведении фотосъемки, аудио- и видеозаписи отражается в акте проверки.</w:t>
      </w:r>
    </w:p>
    <w:p w:rsidR="000E7BBF" w:rsidRPr="00742BD9" w:rsidRDefault="000E7BBF" w:rsidP="00827B0B">
      <w:pPr>
        <w:pStyle w:val="ConsPlusNormal"/>
        <w:spacing w:line="276" w:lineRule="auto"/>
        <w:ind w:firstLine="709"/>
        <w:jc w:val="both"/>
        <w:rPr>
          <w:szCs w:val="24"/>
        </w:rPr>
      </w:pPr>
      <w:r w:rsidRPr="00742BD9">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w:t>
      </w:r>
      <w:r w:rsidRPr="00742BD9">
        <w:rPr>
          <w:rFonts w:ascii="Times New Roman" w:hAnsi="Times New Roman"/>
          <w:sz w:val="24"/>
          <w:szCs w:val="24"/>
          <w:lang w:val="ru-RU"/>
        </w:rPr>
        <w:t>3</w:t>
      </w:r>
      <w:r w:rsidRPr="00742BD9">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742BD9">
          <w:rPr>
            <w:rFonts w:ascii="Times New Roman" w:hAnsi="Times New Roman"/>
            <w:sz w:val="24"/>
            <w:szCs w:val="24"/>
          </w:rPr>
          <w:t>частями 4</w:t>
        </w:r>
      </w:hyperlink>
      <w:r w:rsidRPr="00742BD9">
        <w:rPr>
          <w:rFonts w:ascii="Times New Roman" w:hAnsi="Times New Roman"/>
          <w:sz w:val="24"/>
          <w:szCs w:val="24"/>
        </w:rPr>
        <w:t xml:space="preserve"> и </w:t>
      </w:r>
      <w:hyperlink r:id="rId11" w:tooltip="Федеральный закон от 31.07.2020 N 248-ФЗ" w:history="1">
        <w:r w:rsidRPr="00742BD9">
          <w:rPr>
            <w:rFonts w:ascii="Times New Roman" w:hAnsi="Times New Roman"/>
            <w:sz w:val="24"/>
            <w:szCs w:val="24"/>
          </w:rPr>
          <w:t>5 статьи 21</w:t>
        </w:r>
      </w:hyperlink>
      <w:r w:rsidRPr="00742BD9">
        <w:rPr>
          <w:rFonts w:ascii="Times New Roman" w:hAnsi="Times New Roman"/>
          <w:sz w:val="24"/>
          <w:szCs w:val="24"/>
        </w:rPr>
        <w:t xml:space="preserve"> </w:t>
      </w:r>
      <w:r w:rsidRPr="00742BD9">
        <w:rPr>
          <w:rFonts w:ascii="Times New Roman" w:hAnsi="Times New Roman"/>
          <w:sz w:val="24"/>
          <w:szCs w:val="24"/>
          <w:lang w:val="ru-RU"/>
        </w:rPr>
        <w:t xml:space="preserve">Федеральным законом </w:t>
      </w:r>
      <w:r w:rsidR="006A0D97" w:rsidRPr="006A0D97">
        <w:rPr>
          <w:rFonts w:ascii="Times New Roman" w:hAnsi="Times New Roman"/>
          <w:sz w:val="24"/>
          <w:szCs w:val="24"/>
        </w:rPr>
        <w:t>№ 248-ФЗ</w:t>
      </w:r>
      <w:r w:rsidRPr="00742BD9">
        <w:rPr>
          <w:rFonts w:ascii="Times New Roman" w:hAnsi="Times New Roman"/>
          <w:sz w:val="24"/>
          <w:szCs w:val="24"/>
        </w:rPr>
        <w:t xml:space="preserve">.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4.</w:t>
      </w:r>
      <w:r w:rsidRPr="00742BD9">
        <w:rPr>
          <w:rFonts w:ascii="Times New Roman" w:hAnsi="Times New Roman"/>
          <w:sz w:val="24"/>
          <w:szCs w:val="24"/>
          <w:lang w:val="ru-RU"/>
        </w:rPr>
        <w:t>6</w:t>
      </w:r>
      <w:r w:rsidRPr="00742BD9">
        <w:rPr>
          <w:rFonts w:ascii="Times New Roman" w:hAnsi="Times New Roman"/>
          <w:sz w:val="24"/>
          <w:szCs w:val="24"/>
        </w:rPr>
        <w:t>.1</w:t>
      </w:r>
      <w:r w:rsidRPr="00742BD9">
        <w:rPr>
          <w:rFonts w:ascii="Times New Roman" w:hAnsi="Times New Roman"/>
          <w:sz w:val="24"/>
          <w:szCs w:val="24"/>
          <w:lang w:val="ru-RU"/>
        </w:rPr>
        <w:t>4</w:t>
      </w:r>
      <w:r w:rsidRPr="00742BD9">
        <w:rPr>
          <w:rFonts w:ascii="Times New Roman" w:hAnsi="Times New Roman"/>
          <w:sz w:val="24"/>
          <w:szCs w:val="24"/>
        </w:rPr>
        <w:t>. Индивидуальный предприниматель, гражданин, являющи</w:t>
      </w:r>
      <w:r w:rsidRPr="00742BD9">
        <w:rPr>
          <w:rFonts w:ascii="Times New Roman" w:hAnsi="Times New Roman"/>
          <w:sz w:val="24"/>
          <w:szCs w:val="24"/>
          <w:lang w:val="ru-RU"/>
        </w:rPr>
        <w:t>еся</w:t>
      </w:r>
      <w:r w:rsidRPr="00742BD9">
        <w:rPr>
          <w:rFonts w:ascii="Times New Roman" w:hAnsi="Times New Roman"/>
          <w:sz w:val="24"/>
          <w:szCs w:val="24"/>
        </w:rPr>
        <w:t xml:space="preserve"> контролируемым</w:t>
      </w:r>
      <w:r w:rsidRPr="00742BD9">
        <w:rPr>
          <w:rFonts w:ascii="Times New Roman" w:hAnsi="Times New Roman"/>
          <w:sz w:val="24"/>
          <w:szCs w:val="24"/>
          <w:lang w:val="ru-RU"/>
        </w:rPr>
        <w:t>и</w:t>
      </w:r>
      <w:r w:rsidRPr="00742BD9">
        <w:rPr>
          <w:rFonts w:ascii="Times New Roman" w:hAnsi="Times New Roman"/>
          <w:sz w:val="24"/>
          <w:szCs w:val="24"/>
        </w:rPr>
        <w:t xml:space="preserve"> лиц</w:t>
      </w:r>
      <w:r w:rsidRPr="00742BD9">
        <w:rPr>
          <w:rFonts w:ascii="Times New Roman" w:hAnsi="Times New Roman"/>
          <w:sz w:val="24"/>
          <w:szCs w:val="24"/>
          <w:lang w:val="ru-RU"/>
        </w:rPr>
        <w:t>ами</w:t>
      </w:r>
      <w:r w:rsidRPr="00742BD9">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1) временной нетрудоспособности;</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742BD9" w:rsidRDefault="000E7BBF" w:rsidP="00827B0B">
      <w:pPr>
        <w:widowControl/>
        <w:spacing w:line="276" w:lineRule="auto"/>
        <w:ind w:firstLine="709"/>
        <w:jc w:val="both"/>
        <w:rPr>
          <w:rFonts w:ascii="Times New Roman" w:hAnsi="Times New Roman"/>
          <w:sz w:val="24"/>
          <w:szCs w:val="24"/>
        </w:rPr>
      </w:pPr>
      <w:r w:rsidRPr="00742BD9">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742BD9" w:rsidRDefault="000E7BBF" w:rsidP="00827B0B">
      <w:pPr>
        <w:suppressAutoHyphens/>
        <w:spacing w:line="276" w:lineRule="auto"/>
        <w:ind w:firstLine="709"/>
        <w:jc w:val="both"/>
        <w:rPr>
          <w:rFonts w:ascii="Times New Roman" w:hAnsi="Times New Roman"/>
          <w:sz w:val="24"/>
          <w:szCs w:val="24"/>
        </w:rPr>
      </w:pPr>
      <w:r w:rsidRPr="00742BD9">
        <w:rPr>
          <w:rFonts w:ascii="Times New Roman" w:hAnsi="Times New Roman"/>
          <w:sz w:val="24"/>
          <w:szCs w:val="24"/>
        </w:rPr>
        <w:t>4) нахождения в служебной командировке.</w:t>
      </w:r>
    </w:p>
    <w:p w:rsidR="000E7BBF" w:rsidRPr="00742BD9" w:rsidRDefault="000E7BBF" w:rsidP="00827B0B">
      <w:pPr>
        <w:pStyle w:val="ConsPlusNormal"/>
        <w:spacing w:line="276" w:lineRule="auto"/>
        <w:ind w:firstLine="709"/>
        <w:jc w:val="both"/>
        <w:rPr>
          <w:szCs w:val="24"/>
        </w:rPr>
      </w:pPr>
      <w:r w:rsidRPr="00742BD9">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742BD9" w:rsidRDefault="000E7BBF" w:rsidP="00827B0B">
      <w:pPr>
        <w:pStyle w:val="ConsPlusNormal"/>
        <w:spacing w:line="276" w:lineRule="auto"/>
        <w:ind w:firstLine="709"/>
        <w:jc w:val="both"/>
        <w:rPr>
          <w:color w:val="FF0000"/>
          <w:szCs w:val="24"/>
        </w:rPr>
      </w:pPr>
    </w:p>
    <w:p w:rsidR="000E7BBF" w:rsidRPr="00742BD9" w:rsidRDefault="000E7BBF" w:rsidP="00827B0B">
      <w:pPr>
        <w:pStyle w:val="ConsPlusNormal"/>
        <w:tabs>
          <w:tab w:val="left" w:pos="284"/>
        </w:tabs>
        <w:spacing w:line="276" w:lineRule="auto"/>
        <w:ind w:firstLine="0"/>
        <w:jc w:val="center"/>
        <w:rPr>
          <w:szCs w:val="24"/>
        </w:rPr>
      </w:pPr>
      <w:r w:rsidRPr="00742BD9">
        <w:rPr>
          <w:szCs w:val="24"/>
        </w:rPr>
        <w:t>4.7. Инспекционный визит</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lang w:val="ru-RU"/>
        </w:rPr>
        <w:t xml:space="preserve">4.7.2. </w:t>
      </w:r>
      <w:r w:rsidRPr="00742BD9">
        <w:rPr>
          <w:rFonts w:ascii="Times New Roman" w:hAnsi="Times New Roman"/>
          <w:sz w:val="24"/>
          <w:szCs w:val="24"/>
        </w:rPr>
        <w:t>Перечень допустимых контрольных действий в ходе инспекционного визита:</w:t>
      </w:r>
    </w:p>
    <w:p w:rsidR="000E7BBF" w:rsidRPr="00742BD9" w:rsidRDefault="000E7BBF" w:rsidP="00827B0B">
      <w:pPr>
        <w:pStyle w:val="ConsPlusNormal"/>
        <w:spacing w:line="276" w:lineRule="auto"/>
        <w:ind w:firstLine="709"/>
        <w:jc w:val="both"/>
        <w:rPr>
          <w:szCs w:val="24"/>
        </w:rPr>
      </w:pPr>
      <w:bookmarkStart w:id="6" w:name="_Hlk73715943"/>
      <w:r w:rsidRPr="00742BD9">
        <w:rPr>
          <w:szCs w:val="24"/>
        </w:rPr>
        <w:t>а) осмотр;</w:t>
      </w:r>
    </w:p>
    <w:p w:rsidR="000E7BBF" w:rsidRPr="00742BD9" w:rsidRDefault="000E7BBF" w:rsidP="00827B0B">
      <w:pPr>
        <w:pStyle w:val="ConsPlusNormal"/>
        <w:spacing w:line="276" w:lineRule="auto"/>
        <w:ind w:firstLine="709"/>
        <w:jc w:val="both"/>
        <w:rPr>
          <w:szCs w:val="24"/>
        </w:rPr>
      </w:pPr>
      <w:r w:rsidRPr="00742BD9">
        <w:rPr>
          <w:szCs w:val="24"/>
        </w:rPr>
        <w:t>б) опрос;</w:t>
      </w:r>
    </w:p>
    <w:p w:rsidR="000E7BBF" w:rsidRPr="00742BD9" w:rsidRDefault="000E7BBF" w:rsidP="00827B0B">
      <w:pPr>
        <w:pStyle w:val="ConsPlusNormal"/>
        <w:spacing w:line="276" w:lineRule="auto"/>
        <w:ind w:firstLine="709"/>
        <w:jc w:val="both"/>
        <w:rPr>
          <w:szCs w:val="24"/>
        </w:rPr>
      </w:pPr>
      <w:r w:rsidRPr="00742BD9">
        <w:rPr>
          <w:szCs w:val="24"/>
        </w:rPr>
        <w:t>в) получение письменных объяснений;</w:t>
      </w:r>
    </w:p>
    <w:p w:rsidR="000E7BBF" w:rsidRPr="00742BD9" w:rsidRDefault="000E7BBF" w:rsidP="00827B0B">
      <w:pPr>
        <w:pStyle w:val="ConsPlusNormal"/>
        <w:spacing w:line="276" w:lineRule="auto"/>
        <w:ind w:firstLine="709"/>
        <w:jc w:val="both"/>
        <w:rPr>
          <w:szCs w:val="24"/>
        </w:rPr>
      </w:pPr>
      <w:r w:rsidRPr="00742BD9">
        <w:rPr>
          <w:szCs w:val="24"/>
        </w:rPr>
        <w:t>г) истребование документов</w:t>
      </w:r>
      <w:bookmarkEnd w:id="6"/>
      <w:r w:rsidRPr="00742BD9">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742BD9" w:rsidRDefault="000E7BBF" w:rsidP="00827B0B">
      <w:pPr>
        <w:pStyle w:val="ConsPlusNormal"/>
        <w:spacing w:line="276" w:lineRule="auto"/>
        <w:ind w:firstLine="709"/>
        <w:jc w:val="both"/>
        <w:rPr>
          <w:color w:val="FF0000"/>
          <w:szCs w:val="24"/>
        </w:rPr>
      </w:pPr>
      <w:r w:rsidRPr="00742BD9">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6A0D97"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6A0D97" w:rsidRPr="001F35CE">
        <w:rPr>
          <w:rFonts w:ascii="Times New Roman" w:hAnsi="Times New Roman" w:cs="Times New Roman"/>
          <w:sz w:val="24"/>
          <w:szCs w:val="24"/>
        </w:rPr>
        <w:t xml:space="preserve"> </w:t>
      </w:r>
      <w:r w:rsidR="006A0D97" w:rsidRPr="006A0D97">
        <w:rPr>
          <w:rFonts w:ascii="Times New Roman" w:hAnsi="Times New Roman"/>
          <w:sz w:val="24"/>
          <w:szCs w:val="24"/>
        </w:rPr>
        <w:t>№ 248-ФЗ</w:t>
      </w:r>
      <w:r w:rsidRPr="006A0D97">
        <w:rPr>
          <w:rFonts w:ascii="Times New Roman" w:hAnsi="Times New Roman" w:cs="Times New Roman"/>
          <w:sz w:val="24"/>
          <w:szCs w:val="24"/>
        </w:rPr>
        <w:t>.</w:t>
      </w:r>
    </w:p>
    <w:p w:rsidR="00625F54" w:rsidRPr="00742BD9" w:rsidRDefault="00625F54" w:rsidP="00827B0B">
      <w:pPr>
        <w:pStyle w:val="ConsPlusNormal"/>
        <w:spacing w:line="276" w:lineRule="auto"/>
        <w:ind w:firstLine="709"/>
        <w:jc w:val="both"/>
        <w:rPr>
          <w:szCs w:val="24"/>
        </w:rPr>
      </w:pPr>
      <w:r w:rsidRPr="00742BD9">
        <w:rPr>
          <w:szCs w:val="24"/>
        </w:rPr>
        <w:t>4.7.9. Контрольные</w:t>
      </w:r>
      <w:r w:rsidR="00C06AC1" w:rsidRPr="00742BD9">
        <w:rPr>
          <w:szCs w:val="24"/>
        </w:rPr>
        <w:t xml:space="preserve"> действия</w:t>
      </w:r>
      <w:r w:rsidRPr="00742BD9">
        <w:rPr>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742BD9" w:rsidRDefault="00D51060" w:rsidP="00827B0B">
      <w:pPr>
        <w:pStyle w:val="ConsPlusNormal"/>
        <w:spacing w:line="276" w:lineRule="auto"/>
        <w:ind w:firstLine="709"/>
        <w:jc w:val="center"/>
        <w:rPr>
          <w:szCs w:val="24"/>
        </w:rPr>
      </w:pPr>
    </w:p>
    <w:p w:rsidR="003E666D" w:rsidRPr="00742BD9" w:rsidRDefault="003E666D" w:rsidP="00827B0B">
      <w:pPr>
        <w:pStyle w:val="ConsPlusNormal"/>
        <w:spacing w:line="276" w:lineRule="auto"/>
        <w:ind w:firstLine="0"/>
        <w:rPr>
          <w:szCs w:val="24"/>
        </w:rPr>
      </w:pPr>
    </w:p>
    <w:p w:rsidR="000E7BBF" w:rsidRPr="00742BD9" w:rsidRDefault="000E7BBF" w:rsidP="00827B0B">
      <w:pPr>
        <w:pStyle w:val="ConsPlusNormal"/>
        <w:spacing w:line="276" w:lineRule="auto"/>
        <w:ind w:firstLine="709"/>
        <w:jc w:val="center"/>
        <w:rPr>
          <w:szCs w:val="24"/>
        </w:rPr>
      </w:pPr>
      <w:r w:rsidRPr="00742BD9">
        <w:rPr>
          <w:szCs w:val="24"/>
        </w:rPr>
        <w:t>4.8. Наблюдение за соблюдением обязательных требований (мониторинг безопасности)</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4.8.1.</w:t>
      </w:r>
      <w:r w:rsidRPr="00742BD9">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Pr="00742BD9">
        <w:rPr>
          <w:rFonts w:ascii="Times New Roman" w:hAnsi="Times New Roman"/>
          <w:sz w:val="24"/>
          <w:szCs w:val="24"/>
          <w:lang w:val="ru-RU"/>
        </w:rPr>
        <w:t xml:space="preserve"> сбор,</w:t>
      </w:r>
      <w:r w:rsidRPr="00742BD9">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42BD9">
        <w:rPr>
          <w:rFonts w:ascii="Times New Roman" w:hAnsi="Times New Roman"/>
          <w:sz w:val="24"/>
          <w:szCs w:val="24"/>
          <w:lang w:val="ru-RU"/>
        </w:rPr>
        <w:t xml:space="preserve">, </w:t>
      </w:r>
      <w:r w:rsidR="00D51060" w:rsidRPr="00742BD9">
        <w:rPr>
          <w:rFonts w:ascii="Times New Roman" w:hAnsi="Times New Roman"/>
          <w:sz w:val="24"/>
          <w:szCs w:val="24"/>
        </w:rPr>
        <w:t xml:space="preserve">данных из сети </w:t>
      </w:r>
      <w:r w:rsidR="00D51060" w:rsidRPr="00742BD9">
        <w:rPr>
          <w:rFonts w:ascii="Times New Roman" w:hAnsi="Times New Roman"/>
          <w:sz w:val="24"/>
          <w:szCs w:val="24"/>
          <w:lang w:val="ru-RU"/>
        </w:rPr>
        <w:t>«</w:t>
      </w:r>
      <w:r w:rsidRPr="00742BD9">
        <w:rPr>
          <w:rFonts w:ascii="Times New Roman" w:hAnsi="Times New Roman"/>
          <w:sz w:val="24"/>
          <w:szCs w:val="24"/>
        </w:rPr>
        <w:t>Интернет</w:t>
      </w:r>
      <w:r w:rsidR="00D51060" w:rsidRPr="00742BD9">
        <w:rPr>
          <w:rFonts w:ascii="Times New Roman" w:hAnsi="Times New Roman"/>
          <w:sz w:val="24"/>
          <w:szCs w:val="24"/>
          <w:lang w:val="ru-RU"/>
        </w:rPr>
        <w:t>»</w:t>
      </w:r>
      <w:r w:rsidRPr="00742BD9">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42BD9">
        <w:rPr>
          <w:rFonts w:ascii="Times New Roman" w:hAnsi="Times New Roman"/>
          <w:sz w:val="24"/>
          <w:szCs w:val="24"/>
          <w:lang w:val="ru-RU"/>
        </w:rPr>
        <w:t>.</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решение об объявлении предостережения;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426C3E" w:rsidRPr="00426C3E">
        <w:rPr>
          <w:rFonts w:ascii="Times New Roman" w:hAnsi="Times New Roman" w:cs="Times New Roman"/>
          <w:sz w:val="24"/>
          <w:szCs w:val="24"/>
        </w:rPr>
        <w:t xml:space="preserve"> </w:t>
      </w:r>
      <w:r w:rsidR="00426C3E" w:rsidRPr="00426C3E">
        <w:rPr>
          <w:rFonts w:ascii="Times New Roman" w:hAnsi="Times New Roman"/>
          <w:sz w:val="24"/>
          <w:szCs w:val="24"/>
        </w:rPr>
        <w:t>№ 248-</w:t>
      </w:r>
      <w:r w:rsidR="00426C3E" w:rsidRPr="00426C3E">
        <w:rPr>
          <w:rFonts w:ascii="Times New Roman" w:hAnsi="Times New Roman"/>
          <w:sz w:val="24"/>
          <w:szCs w:val="24"/>
        </w:rPr>
        <w:lastRenderedPageBreak/>
        <w:t>ФЗ</w:t>
      </w:r>
      <w:r w:rsidRPr="00742BD9">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 о виде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742BD9" w:rsidRDefault="000E7BBF" w:rsidP="00827B0B">
      <w:pPr>
        <w:pStyle w:val="ConsPlusNormal"/>
        <w:spacing w:line="276" w:lineRule="auto"/>
        <w:ind w:firstLine="709"/>
        <w:jc w:val="both"/>
        <w:rPr>
          <w:szCs w:val="24"/>
        </w:rPr>
      </w:pPr>
    </w:p>
    <w:p w:rsidR="000E7BBF" w:rsidRPr="00742BD9" w:rsidRDefault="000E7BBF" w:rsidP="00827B0B">
      <w:pPr>
        <w:pStyle w:val="ConsPlusNormal"/>
        <w:spacing w:line="276" w:lineRule="auto"/>
        <w:ind w:firstLine="0"/>
        <w:jc w:val="center"/>
        <w:rPr>
          <w:szCs w:val="24"/>
        </w:rPr>
      </w:pPr>
      <w:r w:rsidRPr="00742BD9">
        <w:rPr>
          <w:szCs w:val="24"/>
        </w:rPr>
        <w:t>4.9. Выездное обследование</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4.9.1. </w:t>
      </w:r>
      <w:r w:rsidRPr="00742BD9">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4.9.2. </w:t>
      </w:r>
      <w:r w:rsidRPr="00742BD9">
        <w:rPr>
          <w:rFonts w:ascii="Times New Roman" w:hAnsi="Times New Roman"/>
          <w:sz w:val="24"/>
          <w:szCs w:val="24"/>
        </w:rPr>
        <w:t xml:space="preserve">Выездное обследование </w:t>
      </w:r>
      <w:r w:rsidRPr="00742BD9">
        <w:rPr>
          <w:rFonts w:ascii="Times New Roman" w:hAnsi="Times New Roman"/>
          <w:sz w:val="24"/>
          <w:szCs w:val="24"/>
          <w:lang w:val="ru-RU"/>
        </w:rPr>
        <w:t xml:space="preserve">может проводиться </w:t>
      </w:r>
      <w:r w:rsidRPr="00742BD9">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lang w:val="ru-RU"/>
        </w:rPr>
        <w:t xml:space="preserve">4.9.3. </w:t>
      </w:r>
      <w:r w:rsidRPr="00742BD9">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742BD9" w:rsidRDefault="000E7BBF" w:rsidP="00827B0B">
      <w:pPr>
        <w:pStyle w:val="HTML"/>
        <w:spacing w:line="276" w:lineRule="auto"/>
        <w:ind w:firstLine="540"/>
        <w:jc w:val="both"/>
        <w:rPr>
          <w:rFonts w:ascii="Times New Roman" w:hAnsi="Times New Roman" w:cs="Times New Roman"/>
          <w:sz w:val="24"/>
          <w:szCs w:val="24"/>
        </w:rPr>
      </w:pPr>
      <w:r w:rsidRPr="00742BD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742BD9" w:rsidRDefault="003E666D" w:rsidP="00827B0B">
      <w:pPr>
        <w:pStyle w:val="ConsPlusNormal"/>
        <w:spacing w:line="276" w:lineRule="auto"/>
        <w:ind w:firstLine="0"/>
        <w:jc w:val="center"/>
        <w:rPr>
          <w:szCs w:val="24"/>
        </w:rPr>
      </w:pPr>
    </w:p>
    <w:p w:rsidR="000E7BBF" w:rsidRPr="009A1A7D" w:rsidRDefault="000E7BBF" w:rsidP="00827B0B">
      <w:pPr>
        <w:pStyle w:val="ConsPlusNormal"/>
        <w:spacing w:line="276" w:lineRule="auto"/>
        <w:ind w:firstLine="0"/>
        <w:jc w:val="center"/>
        <w:rPr>
          <w:b/>
          <w:szCs w:val="24"/>
        </w:rPr>
      </w:pPr>
      <w:r w:rsidRPr="009A1A7D">
        <w:rPr>
          <w:b/>
          <w:szCs w:val="24"/>
        </w:rPr>
        <w:t>5. Досудебное обжалование</w:t>
      </w:r>
    </w:p>
    <w:p w:rsidR="000E7BBF" w:rsidRPr="00742BD9" w:rsidRDefault="000E7BBF" w:rsidP="00827B0B">
      <w:pPr>
        <w:pStyle w:val="ConsPlusNormal"/>
        <w:spacing w:line="276" w:lineRule="auto"/>
        <w:ind w:firstLine="709"/>
        <w:jc w:val="center"/>
        <w:rPr>
          <w:szCs w:val="24"/>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742BD9">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742BD9">
        <w:rPr>
          <w:rFonts w:ascii="Times New Roman" w:hAnsi="Times New Roman"/>
          <w:sz w:val="24"/>
          <w:szCs w:val="24"/>
        </w:rPr>
        <w:t>:</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решений о проведении контрольных мероприятий;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действий (бездействия) должностных лиц в рамках контрольных мероприятий.</w:t>
      </w:r>
    </w:p>
    <w:p w:rsidR="000E7BBF" w:rsidRPr="00426C3E"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426C3E" w:rsidRPr="001F35CE">
        <w:rPr>
          <w:rFonts w:ascii="Times New Roman" w:hAnsi="Times New Roman" w:cs="Times New Roman"/>
          <w:sz w:val="24"/>
          <w:szCs w:val="24"/>
        </w:rPr>
        <w:t xml:space="preserve"> </w:t>
      </w:r>
      <w:r w:rsidR="00426C3E" w:rsidRPr="00426C3E">
        <w:rPr>
          <w:rFonts w:ascii="Times New Roman" w:hAnsi="Times New Roman"/>
          <w:sz w:val="24"/>
          <w:szCs w:val="24"/>
        </w:rPr>
        <w:t>№ 248-ФЗ</w:t>
      </w:r>
      <w:r w:rsidRPr="00426C3E">
        <w:rPr>
          <w:rFonts w:ascii="Times New Roman" w:hAnsi="Times New Roman" w:cs="Times New Roman"/>
          <w:sz w:val="24"/>
          <w:szCs w:val="24"/>
        </w:rPr>
        <w:t xml:space="preserve">. </w:t>
      </w:r>
    </w:p>
    <w:p w:rsidR="000E7BBF" w:rsidRPr="00742BD9" w:rsidRDefault="000E7BBF" w:rsidP="00827B0B">
      <w:pPr>
        <w:pStyle w:val="ConsPlusNormal"/>
        <w:spacing w:line="276" w:lineRule="auto"/>
        <w:ind w:firstLine="709"/>
        <w:jc w:val="both"/>
        <w:rPr>
          <w:szCs w:val="24"/>
        </w:rPr>
      </w:pPr>
      <w:r w:rsidRPr="00742BD9">
        <w:rPr>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742BD9">
        <w:rPr>
          <w:szCs w:val="24"/>
        </w:rPr>
        <w:lastRenderedPageBreak/>
        <w:t>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742BD9" w:rsidRDefault="000E7BBF" w:rsidP="00827B0B">
      <w:pPr>
        <w:pStyle w:val="ConsPlusNormal"/>
        <w:spacing w:line="276" w:lineRule="auto"/>
        <w:ind w:firstLine="709"/>
        <w:jc w:val="both"/>
        <w:rPr>
          <w:szCs w:val="24"/>
        </w:rPr>
      </w:pPr>
      <w:r w:rsidRPr="00742BD9">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742BD9" w:rsidRDefault="000E7BBF" w:rsidP="00827B0B">
      <w:pPr>
        <w:pStyle w:val="ConsPlusNormal"/>
        <w:spacing w:line="276" w:lineRule="auto"/>
        <w:ind w:firstLine="709"/>
        <w:jc w:val="both"/>
        <w:rPr>
          <w:szCs w:val="24"/>
        </w:rPr>
      </w:pPr>
      <w:r w:rsidRPr="00742BD9">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742BD9" w:rsidRDefault="000E7BBF" w:rsidP="00827B0B">
      <w:pPr>
        <w:pStyle w:val="ConsPlusNormal"/>
        <w:spacing w:line="276" w:lineRule="auto"/>
        <w:ind w:firstLine="709"/>
        <w:jc w:val="both"/>
        <w:rPr>
          <w:szCs w:val="24"/>
        </w:rPr>
      </w:pPr>
      <w:r w:rsidRPr="00742BD9">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742BD9" w:rsidRDefault="000E7BBF" w:rsidP="00827B0B">
      <w:pPr>
        <w:pStyle w:val="ConsPlusNormal"/>
        <w:spacing w:line="276" w:lineRule="auto"/>
        <w:ind w:firstLine="709"/>
        <w:jc w:val="both"/>
        <w:rPr>
          <w:szCs w:val="24"/>
        </w:rPr>
      </w:pPr>
      <w:r w:rsidRPr="00742BD9">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742BD9" w:rsidRDefault="000E7BBF" w:rsidP="00827B0B">
      <w:pPr>
        <w:pStyle w:val="ConsPlusNormal"/>
        <w:spacing w:line="276" w:lineRule="auto"/>
        <w:ind w:firstLine="709"/>
        <w:jc w:val="both"/>
        <w:rPr>
          <w:szCs w:val="24"/>
        </w:rPr>
      </w:pPr>
      <w:r w:rsidRPr="00742BD9">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742BD9" w:rsidRDefault="000E7BBF" w:rsidP="00827B0B">
      <w:pPr>
        <w:pStyle w:val="ConsPlusNormal"/>
        <w:spacing w:line="276" w:lineRule="auto"/>
        <w:ind w:firstLine="709"/>
        <w:jc w:val="both"/>
        <w:rPr>
          <w:szCs w:val="24"/>
        </w:rPr>
      </w:pPr>
      <w:r w:rsidRPr="00742BD9">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742BD9" w:rsidRDefault="000E7BBF" w:rsidP="00827B0B">
      <w:pPr>
        <w:pStyle w:val="ConsPlusNormal"/>
        <w:spacing w:line="276" w:lineRule="auto"/>
        <w:ind w:firstLine="709"/>
        <w:jc w:val="both"/>
        <w:rPr>
          <w:szCs w:val="24"/>
        </w:rPr>
      </w:pPr>
      <w:r w:rsidRPr="00742BD9">
        <w:rPr>
          <w:szCs w:val="24"/>
        </w:rPr>
        <w:t>5.8. Руководителем (заместителем руководителя)</w:t>
      </w:r>
      <w:r w:rsidRPr="00742BD9">
        <w:rPr>
          <w:color w:val="FF0000"/>
          <w:szCs w:val="24"/>
        </w:rPr>
        <w:t xml:space="preserve"> </w:t>
      </w:r>
      <w:r w:rsidRPr="00742BD9">
        <w:rPr>
          <w:szCs w:val="24"/>
        </w:rPr>
        <w:t>Контрольного органа в срок не позднее двух рабочих дней со дня регистрации жалобы принимается решение:</w:t>
      </w:r>
    </w:p>
    <w:p w:rsidR="000E7BBF" w:rsidRPr="00742BD9" w:rsidRDefault="000E7BBF" w:rsidP="00827B0B">
      <w:pPr>
        <w:pStyle w:val="ConsPlusNormal"/>
        <w:spacing w:line="276" w:lineRule="auto"/>
        <w:ind w:firstLine="709"/>
        <w:jc w:val="both"/>
        <w:rPr>
          <w:szCs w:val="24"/>
        </w:rPr>
      </w:pPr>
      <w:r w:rsidRPr="00742BD9">
        <w:rPr>
          <w:szCs w:val="24"/>
        </w:rPr>
        <w:t>1) о приостановлении исполнения обжалуемого решения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 xml:space="preserve">2) об отказе в приостановлении исполнения обжалуемого решения Контрольного органа. </w:t>
      </w:r>
    </w:p>
    <w:p w:rsidR="000E7BBF" w:rsidRPr="00742BD9" w:rsidRDefault="000E7BBF" w:rsidP="00827B0B">
      <w:pPr>
        <w:pStyle w:val="ConsPlusNormal"/>
        <w:spacing w:line="276" w:lineRule="auto"/>
        <w:ind w:firstLine="709"/>
        <w:jc w:val="both"/>
        <w:rPr>
          <w:szCs w:val="24"/>
        </w:rPr>
      </w:pPr>
      <w:r w:rsidRPr="00742BD9">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742BD9" w:rsidRDefault="000E7BBF" w:rsidP="00827B0B">
      <w:pPr>
        <w:pStyle w:val="a8"/>
        <w:widowControl/>
        <w:tabs>
          <w:tab w:val="left" w:pos="1134"/>
        </w:tabs>
        <w:spacing w:line="276" w:lineRule="auto"/>
        <w:ind w:left="709"/>
        <w:jc w:val="both"/>
        <w:rPr>
          <w:rFonts w:ascii="Times New Roman" w:hAnsi="Times New Roman"/>
          <w:sz w:val="24"/>
          <w:szCs w:val="24"/>
        </w:rPr>
      </w:pPr>
      <w:bookmarkStart w:id="11" w:name="Par383"/>
      <w:bookmarkEnd w:id="11"/>
      <w:r w:rsidRPr="00742BD9">
        <w:rPr>
          <w:rFonts w:ascii="Times New Roman" w:hAnsi="Times New Roman"/>
          <w:sz w:val="24"/>
          <w:szCs w:val="24"/>
        </w:rPr>
        <w:t>5.</w:t>
      </w:r>
      <w:r w:rsidRPr="00742BD9">
        <w:rPr>
          <w:rFonts w:ascii="Times New Roman" w:hAnsi="Times New Roman"/>
          <w:sz w:val="24"/>
          <w:szCs w:val="24"/>
          <w:lang w:val="ru-RU"/>
        </w:rPr>
        <w:t>9</w:t>
      </w:r>
      <w:r w:rsidRPr="00742BD9">
        <w:rPr>
          <w:rFonts w:ascii="Times New Roman" w:hAnsi="Times New Roman"/>
          <w:sz w:val="24"/>
          <w:szCs w:val="24"/>
        </w:rPr>
        <w:t>. Жалоба должна содержать:</w:t>
      </w:r>
    </w:p>
    <w:p w:rsidR="000E7BBF" w:rsidRPr="00742BD9" w:rsidRDefault="000E7BBF" w:rsidP="00827B0B">
      <w:pPr>
        <w:pStyle w:val="ConsPlusNormal"/>
        <w:spacing w:line="276" w:lineRule="auto"/>
        <w:ind w:firstLine="709"/>
        <w:jc w:val="both"/>
        <w:rPr>
          <w:szCs w:val="24"/>
        </w:rPr>
      </w:pPr>
      <w:r w:rsidRPr="00742BD9">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742BD9" w:rsidRDefault="000E7BBF" w:rsidP="00827B0B">
      <w:pPr>
        <w:pStyle w:val="ConsPlusNormal"/>
        <w:spacing w:line="276" w:lineRule="auto"/>
        <w:ind w:firstLine="709"/>
        <w:jc w:val="both"/>
        <w:rPr>
          <w:szCs w:val="24"/>
        </w:rPr>
      </w:pPr>
      <w:r w:rsidRPr="00742BD9">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742BD9" w:rsidRDefault="000E7BBF" w:rsidP="00827B0B">
      <w:pPr>
        <w:pStyle w:val="ConsPlusNormal"/>
        <w:spacing w:line="276" w:lineRule="auto"/>
        <w:ind w:firstLine="709"/>
        <w:jc w:val="both"/>
        <w:rPr>
          <w:szCs w:val="24"/>
        </w:rPr>
      </w:pPr>
      <w:r w:rsidRPr="00742BD9">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742BD9" w:rsidRDefault="000E7BBF" w:rsidP="00827B0B">
      <w:pPr>
        <w:pStyle w:val="ConsPlusNormal"/>
        <w:spacing w:line="276" w:lineRule="auto"/>
        <w:ind w:firstLine="709"/>
        <w:jc w:val="both"/>
        <w:rPr>
          <w:szCs w:val="24"/>
        </w:rPr>
      </w:pPr>
      <w:r w:rsidRPr="00742BD9">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742BD9" w:rsidRDefault="000E7BBF" w:rsidP="00827B0B">
      <w:pPr>
        <w:pStyle w:val="ConsPlusNormal"/>
        <w:spacing w:line="276" w:lineRule="auto"/>
        <w:ind w:firstLine="709"/>
        <w:jc w:val="both"/>
        <w:rPr>
          <w:szCs w:val="24"/>
        </w:rPr>
      </w:pPr>
      <w:r w:rsidRPr="00742BD9">
        <w:rPr>
          <w:szCs w:val="24"/>
        </w:rPr>
        <w:t xml:space="preserve">5) требования контролируемого лица, подавшего жалобу; </w:t>
      </w:r>
    </w:p>
    <w:p w:rsidR="000E7BBF" w:rsidRPr="00742BD9" w:rsidRDefault="000E7BBF" w:rsidP="00827B0B">
      <w:pPr>
        <w:pStyle w:val="HTML"/>
        <w:spacing w:line="276" w:lineRule="auto"/>
        <w:ind w:firstLine="709"/>
        <w:jc w:val="both"/>
        <w:rPr>
          <w:rFonts w:ascii="Times New Roman" w:hAnsi="Times New Roman" w:cs="Times New Roman"/>
          <w:sz w:val="24"/>
          <w:szCs w:val="24"/>
        </w:rPr>
      </w:pPr>
      <w:bookmarkStart w:id="12" w:name="Par390"/>
      <w:bookmarkEnd w:id="12"/>
      <w:r w:rsidRPr="00742BD9">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742BD9" w:rsidRDefault="000E7BBF" w:rsidP="00827B0B">
      <w:pPr>
        <w:pStyle w:val="ConsPlusNormal"/>
        <w:spacing w:line="276" w:lineRule="auto"/>
        <w:ind w:firstLine="709"/>
        <w:jc w:val="both"/>
        <w:rPr>
          <w:szCs w:val="24"/>
        </w:rPr>
      </w:pPr>
      <w:r w:rsidRPr="00742BD9">
        <w:rPr>
          <w:szCs w:val="24"/>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742BD9" w:rsidRDefault="000E7BBF" w:rsidP="00827B0B">
      <w:pPr>
        <w:pStyle w:val="ConsPlusNormal"/>
        <w:spacing w:line="276" w:lineRule="auto"/>
        <w:ind w:firstLine="709"/>
        <w:jc w:val="both"/>
        <w:rPr>
          <w:szCs w:val="24"/>
        </w:rPr>
      </w:pPr>
      <w:r w:rsidRPr="00742BD9">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742BD9" w:rsidRDefault="000E7BBF" w:rsidP="00827B0B">
      <w:pPr>
        <w:pStyle w:val="ConsPlusNormal"/>
        <w:spacing w:line="276" w:lineRule="auto"/>
        <w:ind w:firstLine="709"/>
        <w:jc w:val="both"/>
        <w:rPr>
          <w:szCs w:val="24"/>
        </w:rPr>
      </w:pPr>
      <w:r w:rsidRPr="00742BD9">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4) имеется решение суда по вопросам, поставленным в жалобе;</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8) жалоба подана в ненадлежащий орган;</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742BD9" w:rsidRDefault="000E7BBF" w:rsidP="00827B0B">
      <w:pPr>
        <w:pStyle w:val="ConsPlusNormal"/>
        <w:spacing w:line="276" w:lineRule="auto"/>
        <w:ind w:firstLine="709"/>
        <w:jc w:val="both"/>
        <w:rPr>
          <w:szCs w:val="24"/>
        </w:rPr>
      </w:pPr>
      <w:r w:rsidRPr="00742BD9">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5.1</w:t>
      </w:r>
      <w:r w:rsidRPr="00742BD9">
        <w:rPr>
          <w:rFonts w:ascii="Times New Roman" w:hAnsi="Times New Roman"/>
          <w:sz w:val="24"/>
          <w:szCs w:val="24"/>
          <w:lang w:val="ru-RU"/>
        </w:rPr>
        <w:t>4</w:t>
      </w:r>
      <w:r w:rsidRPr="00742BD9">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742BD9" w:rsidRDefault="000E7BBF" w:rsidP="00827B0B">
      <w:pPr>
        <w:widowControl/>
        <w:tabs>
          <w:tab w:val="left" w:pos="1134"/>
        </w:tabs>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5.15. Жалоба подлежит рассмотрению руководителем </w:t>
      </w:r>
      <w:r w:rsidRPr="00742BD9">
        <w:rPr>
          <w:rFonts w:ascii="Times New Roman" w:hAnsi="Times New Roman"/>
          <w:color w:val="auto"/>
          <w:sz w:val="24"/>
          <w:szCs w:val="24"/>
        </w:rPr>
        <w:t xml:space="preserve">(заместителем руководителя) </w:t>
      </w:r>
      <w:r w:rsidRPr="00742BD9">
        <w:rPr>
          <w:rFonts w:ascii="Times New Roman" w:hAnsi="Times New Roman"/>
          <w:sz w:val="24"/>
          <w:szCs w:val="24"/>
        </w:rPr>
        <w:t xml:space="preserve">Контрольного органа в течение 20 рабочих дней со дня ее регистрации. </w:t>
      </w:r>
    </w:p>
    <w:p w:rsidR="000E7BBF" w:rsidRPr="00742BD9" w:rsidRDefault="000E7BBF" w:rsidP="00827B0B">
      <w:pPr>
        <w:pStyle w:val="ConsPlusNormal"/>
        <w:spacing w:line="276" w:lineRule="auto"/>
        <w:ind w:firstLine="709"/>
        <w:jc w:val="both"/>
        <w:rPr>
          <w:szCs w:val="24"/>
        </w:rPr>
      </w:pPr>
      <w:r w:rsidRPr="00742BD9">
        <w:rPr>
          <w:szCs w:val="24"/>
        </w:rPr>
        <w:t>5.16. Указанный срок может быть продлен на двадцать рабочих дней, в следующих исключительных случаях:</w:t>
      </w:r>
    </w:p>
    <w:p w:rsidR="000E7BBF" w:rsidRPr="00742BD9" w:rsidRDefault="000E7BBF" w:rsidP="00827B0B">
      <w:pPr>
        <w:pStyle w:val="ConsPlusNormal"/>
        <w:spacing w:line="276" w:lineRule="auto"/>
        <w:ind w:firstLine="709"/>
        <w:jc w:val="both"/>
        <w:rPr>
          <w:szCs w:val="24"/>
        </w:rPr>
      </w:pPr>
      <w:r w:rsidRPr="00742BD9">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742BD9" w:rsidRDefault="000E7BBF" w:rsidP="00827B0B">
      <w:pPr>
        <w:pStyle w:val="ConsPlusNormal"/>
        <w:spacing w:line="276" w:lineRule="auto"/>
        <w:ind w:firstLine="709"/>
        <w:jc w:val="both"/>
        <w:rPr>
          <w:szCs w:val="24"/>
        </w:rPr>
      </w:pPr>
      <w:r w:rsidRPr="00742BD9">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lastRenderedPageBreak/>
        <w:t>5.</w:t>
      </w:r>
      <w:r w:rsidRPr="00742BD9">
        <w:rPr>
          <w:rFonts w:ascii="Times New Roman" w:hAnsi="Times New Roman"/>
          <w:sz w:val="24"/>
          <w:szCs w:val="24"/>
          <w:lang w:val="ru-RU"/>
        </w:rPr>
        <w:t>17</w:t>
      </w:r>
      <w:r w:rsidRPr="00742BD9">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lang w:val="ru-RU"/>
        </w:rPr>
      </w:pPr>
      <w:r w:rsidRPr="00742BD9">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742BD9" w:rsidRDefault="000E7BBF" w:rsidP="00827B0B">
      <w:pPr>
        <w:pStyle w:val="ConsPlusNormal"/>
        <w:spacing w:line="276" w:lineRule="auto"/>
        <w:ind w:firstLine="709"/>
        <w:jc w:val="both"/>
        <w:rPr>
          <w:szCs w:val="24"/>
        </w:rPr>
      </w:pPr>
      <w:r w:rsidRPr="00742BD9">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742BD9" w:rsidRDefault="000E7BBF" w:rsidP="00827B0B">
      <w:pPr>
        <w:pStyle w:val="HTML"/>
        <w:spacing w:line="276" w:lineRule="auto"/>
        <w:ind w:firstLine="709"/>
        <w:jc w:val="both"/>
        <w:rPr>
          <w:rFonts w:ascii="Times New Roman" w:hAnsi="Times New Roman" w:cs="Times New Roman"/>
          <w:sz w:val="24"/>
          <w:szCs w:val="24"/>
        </w:rPr>
      </w:pPr>
      <w:r w:rsidRPr="00742BD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742BD9" w:rsidRDefault="000E7BBF" w:rsidP="00827B0B">
      <w:pPr>
        <w:pStyle w:val="ConsPlusNormal"/>
        <w:spacing w:line="276" w:lineRule="auto"/>
        <w:ind w:firstLine="709"/>
        <w:jc w:val="both"/>
        <w:rPr>
          <w:szCs w:val="24"/>
        </w:rPr>
      </w:pPr>
      <w:r w:rsidRPr="00742BD9">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5.2</w:t>
      </w:r>
      <w:r w:rsidRPr="00742BD9">
        <w:rPr>
          <w:rFonts w:ascii="Times New Roman" w:hAnsi="Times New Roman"/>
          <w:sz w:val="24"/>
          <w:szCs w:val="24"/>
          <w:lang w:val="ru-RU"/>
        </w:rPr>
        <w:t>0</w:t>
      </w:r>
      <w:r w:rsidRPr="00742BD9">
        <w:rPr>
          <w:rFonts w:ascii="Times New Roman" w:hAnsi="Times New Roman"/>
          <w:sz w:val="24"/>
          <w:szCs w:val="24"/>
        </w:rPr>
        <w:t xml:space="preserve">. По итогам рассмотрения жалобы </w:t>
      </w:r>
      <w:r w:rsidRPr="00742BD9">
        <w:rPr>
          <w:rFonts w:ascii="Times New Roman" w:hAnsi="Times New Roman"/>
          <w:sz w:val="24"/>
          <w:szCs w:val="24"/>
          <w:lang w:val="ru-RU"/>
        </w:rPr>
        <w:t xml:space="preserve">руководитель </w:t>
      </w:r>
      <w:r w:rsidRPr="00742BD9">
        <w:rPr>
          <w:rFonts w:ascii="Times New Roman" w:hAnsi="Times New Roman"/>
          <w:sz w:val="24"/>
          <w:szCs w:val="24"/>
        </w:rPr>
        <w:t>(заместител</w:t>
      </w:r>
      <w:r w:rsidRPr="00742BD9">
        <w:rPr>
          <w:rFonts w:ascii="Times New Roman" w:hAnsi="Times New Roman"/>
          <w:sz w:val="24"/>
          <w:szCs w:val="24"/>
          <w:lang w:val="ru-RU"/>
        </w:rPr>
        <w:t>ь</w:t>
      </w:r>
      <w:r w:rsidRPr="00742BD9">
        <w:rPr>
          <w:rFonts w:ascii="Times New Roman" w:hAnsi="Times New Roman"/>
          <w:sz w:val="24"/>
          <w:szCs w:val="24"/>
        </w:rPr>
        <w:t xml:space="preserve"> руководителя)</w:t>
      </w:r>
      <w:r w:rsidRPr="00742BD9">
        <w:rPr>
          <w:rFonts w:ascii="Times New Roman" w:hAnsi="Times New Roman"/>
          <w:sz w:val="24"/>
          <w:szCs w:val="24"/>
          <w:lang w:val="ru-RU"/>
        </w:rPr>
        <w:t xml:space="preserve"> </w:t>
      </w:r>
      <w:r w:rsidRPr="00742BD9">
        <w:rPr>
          <w:rFonts w:ascii="Times New Roman" w:hAnsi="Times New Roman"/>
          <w:sz w:val="24"/>
          <w:szCs w:val="24"/>
        </w:rPr>
        <w:t>Контрольн</w:t>
      </w:r>
      <w:r w:rsidRPr="00742BD9">
        <w:rPr>
          <w:rFonts w:ascii="Times New Roman" w:hAnsi="Times New Roman"/>
          <w:sz w:val="24"/>
          <w:szCs w:val="24"/>
          <w:lang w:val="ru-RU"/>
        </w:rPr>
        <w:t xml:space="preserve">ого </w:t>
      </w:r>
      <w:r w:rsidRPr="00742BD9">
        <w:rPr>
          <w:rFonts w:ascii="Times New Roman" w:hAnsi="Times New Roman"/>
          <w:sz w:val="24"/>
          <w:szCs w:val="24"/>
        </w:rPr>
        <w:t>орган</w:t>
      </w:r>
      <w:r w:rsidRPr="00742BD9">
        <w:rPr>
          <w:rFonts w:ascii="Times New Roman" w:hAnsi="Times New Roman"/>
          <w:sz w:val="24"/>
          <w:szCs w:val="24"/>
          <w:lang w:val="ru-RU"/>
        </w:rPr>
        <w:t>а</w:t>
      </w:r>
      <w:r w:rsidRPr="00742BD9">
        <w:rPr>
          <w:rFonts w:ascii="Times New Roman" w:hAnsi="Times New Roman"/>
          <w:sz w:val="24"/>
          <w:szCs w:val="24"/>
        </w:rPr>
        <w:t xml:space="preserve"> принимает одно из следующих решений:</w:t>
      </w:r>
    </w:p>
    <w:p w:rsidR="000E7BBF" w:rsidRPr="00742BD9" w:rsidRDefault="000E7BBF" w:rsidP="00827B0B">
      <w:pPr>
        <w:pStyle w:val="ConsPlusNormal"/>
        <w:spacing w:line="276" w:lineRule="auto"/>
        <w:ind w:firstLine="709"/>
        <w:jc w:val="both"/>
        <w:rPr>
          <w:szCs w:val="24"/>
        </w:rPr>
      </w:pPr>
      <w:r w:rsidRPr="00742BD9">
        <w:rPr>
          <w:szCs w:val="24"/>
        </w:rPr>
        <w:t>1) оставляет жалобу без удовлетворения;</w:t>
      </w:r>
    </w:p>
    <w:p w:rsidR="000E7BBF" w:rsidRPr="00742BD9" w:rsidRDefault="000E7BBF" w:rsidP="00827B0B">
      <w:pPr>
        <w:pStyle w:val="ConsPlusNormal"/>
        <w:spacing w:line="276" w:lineRule="auto"/>
        <w:ind w:firstLine="709"/>
        <w:jc w:val="both"/>
        <w:rPr>
          <w:szCs w:val="24"/>
        </w:rPr>
      </w:pPr>
      <w:r w:rsidRPr="00742BD9">
        <w:rPr>
          <w:szCs w:val="24"/>
        </w:rPr>
        <w:t>2) отменяет решение Контрольного органа полностью или частично;</w:t>
      </w:r>
    </w:p>
    <w:p w:rsidR="000E7BBF" w:rsidRPr="00742BD9" w:rsidRDefault="000E7BBF" w:rsidP="00827B0B">
      <w:pPr>
        <w:pStyle w:val="ConsPlusNormal"/>
        <w:spacing w:line="276" w:lineRule="auto"/>
        <w:ind w:firstLine="709"/>
        <w:jc w:val="both"/>
        <w:rPr>
          <w:szCs w:val="24"/>
        </w:rPr>
      </w:pPr>
      <w:r w:rsidRPr="00742BD9">
        <w:rPr>
          <w:szCs w:val="24"/>
        </w:rPr>
        <w:t>3) отменяет решение Контрольного органа полностью и принимает новое решение;</w:t>
      </w:r>
    </w:p>
    <w:p w:rsidR="000E7BBF" w:rsidRPr="00742BD9" w:rsidRDefault="000E7BBF" w:rsidP="00827B0B">
      <w:pPr>
        <w:pStyle w:val="ConsPlusNormal"/>
        <w:spacing w:line="276" w:lineRule="auto"/>
        <w:ind w:firstLine="709"/>
        <w:jc w:val="both"/>
        <w:rPr>
          <w:szCs w:val="24"/>
        </w:rPr>
      </w:pPr>
      <w:r w:rsidRPr="00742BD9">
        <w:rPr>
          <w:szCs w:val="24"/>
        </w:rPr>
        <w:t xml:space="preserve">4) признает действия (бездействие) должностных лиц </w:t>
      </w:r>
      <w:r w:rsidRPr="00742BD9">
        <w:rPr>
          <w:strike/>
          <w:szCs w:val="24"/>
        </w:rPr>
        <w:t>Контрольного органа</w:t>
      </w:r>
      <w:r w:rsidRPr="00742BD9">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742BD9" w:rsidRDefault="000E7BBF" w:rsidP="00827B0B">
      <w:pPr>
        <w:pStyle w:val="ConsPlusNormal"/>
        <w:spacing w:line="276" w:lineRule="auto"/>
        <w:ind w:firstLine="709"/>
        <w:jc w:val="both"/>
        <w:rPr>
          <w:szCs w:val="24"/>
        </w:rPr>
      </w:pPr>
      <w:r w:rsidRPr="00742BD9">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742BD9">
        <w:rPr>
          <w:szCs w:val="24"/>
          <w:highlight w:val="yellow"/>
        </w:rPr>
        <w:t xml:space="preserve"> </w:t>
      </w:r>
    </w:p>
    <w:p w:rsidR="000E7BBF" w:rsidRPr="00742BD9" w:rsidRDefault="000E7BBF" w:rsidP="00827B0B">
      <w:pPr>
        <w:pStyle w:val="ConsPlusNormal"/>
        <w:spacing w:line="276" w:lineRule="auto"/>
        <w:ind w:firstLine="709"/>
        <w:jc w:val="center"/>
        <w:rPr>
          <w:szCs w:val="24"/>
          <w:lang w:val="x-none"/>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r w:rsidRPr="00742BD9">
        <w:rPr>
          <w:rFonts w:ascii="Times New Roman" w:hAnsi="Times New Roman"/>
          <w:sz w:val="24"/>
          <w:szCs w:val="24"/>
        </w:rPr>
        <w:t xml:space="preserve">6. Ключевые показатели вида контроля и их целевые значения </w:t>
      </w: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r w:rsidRPr="00742BD9">
        <w:rPr>
          <w:rFonts w:ascii="Times New Roman" w:hAnsi="Times New Roman"/>
          <w:sz w:val="24"/>
          <w:szCs w:val="24"/>
        </w:rPr>
        <w:t>для муниципального контроля</w:t>
      </w: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lang w:val="ru-RU"/>
        </w:rPr>
      </w:pPr>
    </w:p>
    <w:p w:rsidR="000E7BBF" w:rsidRPr="00742BD9" w:rsidRDefault="000E7BBF" w:rsidP="00827B0B">
      <w:pPr>
        <w:pStyle w:val="a8"/>
        <w:widowControl/>
        <w:tabs>
          <w:tab w:val="left" w:pos="1134"/>
        </w:tabs>
        <w:spacing w:line="276" w:lineRule="auto"/>
        <w:ind w:left="0" w:firstLine="709"/>
        <w:jc w:val="both"/>
        <w:rPr>
          <w:rFonts w:ascii="Times New Roman" w:hAnsi="Times New Roman"/>
          <w:sz w:val="24"/>
          <w:szCs w:val="24"/>
        </w:rPr>
      </w:pPr>
      <w:r w:rsidRPr="00742BD9">
        <w:rPr>
          <w:rFonts w:ascii="Times New Roman" w:hAnsi="Times New Roman"/>
          <w:sz w:val="24"/>
          <w:szCs w:val="24"/>
        </w:rPr>
        <w:t xml:space="preserve">Ключевые показатели муниципального контроля </w:t>
      </w:r>
      <w:bookmarkStart w:id="13" w:name="_Hlk73956884"/>
      <w:r w:rsidRPr="00742BD9">
        <w:rPr>
          <w:rFonts w:ascii="Times New Roman" w:hAnsi="Times New Roman"/>
          <w:sz w:val="24"/>
          <w:szCs w:val="24"/>
        </w:rPr>
        <w:t>и их целевые значения, индикативные показатели</w:t>
      </w:r>
      <w:bookmarkEnd w:id="13"/>
      <w:r w:rsidRPr="00742BD9">
        <w:rPr>
          <w:rFonts w:ascii="Times New Roman" w:hAnsi="Times New Roman"/>
          <w:sz w:val="24"/>
          <w:szCs w:val="24"/>
        </w:rPr>
        <w:t xml:space="preserve"> установлены приложени</w:t>
      </w:r>
      <w:r w:rsidRPr="00742BD9">
        <w:rPr>
          <w:rFonts w:ascii="Times New Roman" w:hAnsi="Times New Roman"/>
          <w:sz w:val="24"/>
          <w:szCs w:val="24"/>
          <w:lang w:val="ru-RU"/>
        </w:rPr>
        <w:t>ем</w:t>
      </w:r>
      <w:r w:rsidRPr="00742BD9">
        <w:rPr>
          <w:rFonts w:ascii="Times New Roman" w:hAnsi="Times New Roman"/>
          <w:sz w:val="24"/>
          <w:szCs w:val="24"/>
        </w:rPr>
        <w:t xml:space="preserve"> </w:t>
      </w:r>
      <w:r w:rsidRPr="00742BD9">
        <w:rPr>
          <w:rFonts w:ascii="Times New Roman" w:hAnsi="Times New Roman"/>
          <w:sz w:val="24"/>
          <w:szCs w:val="24"/>
          <w:lang w:val="ru-RU"/>
        </w:rPr>
        <w:t>4</w:t>
      </w:r>
      <w:r w:rsidRPr="00742BD9">
        <w:rPr>
          <w:rFonts w:ascii="Times New Roman" w:hAnsi="Times New Roman"/>
          <w:sz w:val="24"/>
          <w:szCs w:val="24"/>
        </w:rPr>
        <w:t xml:space="preserve"> к настоящему Положению.</w:t>
      </w:r>
    </w:p>
    <w:p w:rsidR="000E7BBF" w:rsidRPr="00742BD9" w:rsidRDefault="000E7BBF" w:rsidP="00827B0B">
      <w:pPr>
        <w:widowControl/>
        <w:spacing w:line="276" w:lineRule="auto"/>
        <w:rPr>
          <w:rFonts w:ascii="Times New Roman" w:hAnsi="Times New Roman"/>
          <w:sz w:val="24"/>
          <w:szCs w:val="24"/>
        </w:rPr>
      </w:pPr>
    </w:p>
    <w:p w:rsidR="000E7BBF" w:rsidRPr="00742BD9" w:rsidRDefault="000E7BBF" w:rsidP="00827B0B">
      <w:pPr>
        <w:widowControl/>
        <w:spacing w:line="276" w:lineRule="auto"/>
        <w:rPr>
          <w:rFonts w:ascii="Times New Roman" w:hAnsi="Times New Roman"/>
          <w:sz w:val="24"/>
          <w:szCs w:val="24"/>
        </w:rPr>
      </w:pPr>
    </w:p>
    <w:p w:rsidR="000E7BBF" w:rsidRPr="00742BD9" w:rsidRDefault="000E7BBF" w:rsidP="00827B0B">
      <w:pPr>
        <w:widowControl/>
        <w:spacing w:line="276" w:lineRule="auto"/>
        <w:rPr>
          <w:rFonts w:ascii="Times New Roman" w:hAnsi="Times New Roman"/>
          <w:sz w:val="24"/>
          <w:szCs w:val="24"/>
        </w:rPr>
      </w:pPr>
    </w:p>
    <w:p w:rsidR="009A1A7D" w:rsidRDefault="009A1A7D" w:rsidP="00827B0B">
      <w:pPr>
        <w:widowControl/>
        <w:spacing w:after="200" w:line="276" w:lineRule="auto"/>
        <w:rPr>
          <w:rFonts w:ascii="Times New Roman" w:hAnsi="Times New Roman"/>
          <w:sz w:val="24"/>
          <w:szCs w:val="24"/>
        </w:rPr>
      </w:pPr>
    </w:p>
    <w:p w:rsidR="00B2114E" w:rsidRPr="00742BD9" w:rsidRDefault="00B2114E" w:rsidP="00827B0B">
      <w:pPr>
        <w:widowControl/>
        <w:spacing w:after="200" w:line="276" w:lineRule="auto"/>
        <w:rPr>
          <w:rFonts w:ascii="Times New Roman" w:hAnsi="Times New Roman"/>
          <w:sz w:val="24"/>
          <w:szCs w:val="24"/>
        </w:rPr>
      </w:pPr>
    </w:p>
    <w:p w:rsidR="009A22DE" w:rsidRDefault="009A22DE" w:rsidP="00827B0B">
      <w:pPr>
        <w:widowControl/>
        <w:spacing w:line="276" w:lineRule="auto"/>
        <w:ind w:left="4536"/>
        <w:rPr>
          <w:rFonts w:ascii="Times New Roman" w:hAnsi="Times New Roman"/>
          <w:sz w:val="24"/>
          <w:szCs w:val="24"/>
        </w:rPr>
      </w:pPr>
    </w:p>
    <w:p w:rsidR="000E7BBF" w:rsidRPr="00742BD9" w:rsidRDefault="00834295"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При</w:t>
      </w:r>
      <w:r w:rsidR="000E7BBF" w:rsidRPr="00742BD9">
        <w:rPr>
          <w:rFonts w:ascii="Times New Roman" w:hAnsi="Times New Roman"/>
          <w:sz w:val="24"/>
          <w:szCs w:val="24"/>
        </w:rPr>
        <w:t>ложение 1</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74A88"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174A88"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widowControl/>
        <w:spacing w:line="276" w:lineRule="auto"/>
        <w:ind w:left="4536"/>
        <w:rPr>
          <w:rFonts w:ascii="Times New Roman" w:hAnsi="Times New Roman"/>
          <w:sz w:val="24"/>
          <w:szCs w:val="24"/>
          <w:vertAlign w:val="superscript"/>
        </w:rPr>
      </w:pPr>
    </w:p>
    <w:p w:rsidR="000E7BBF" w:rsidRPr="00742BD9" w:rsidRDefault="000E7BBF" w:rsidP="00827B0B">
      <w:pPr>
        <w:pStyle w:val="a8"/>
        <w:widowControl/>
        <w:tabs>
          <w:tab w:val="left" w:pos="1134"/>
        </w:tabs>
        <w:spacing w:line="276" w:lineRule="auto"/>
        <w:ind w:left="0"/>
        <w:jc w:val="both"/>
        <w:rPr>
          <w:rFonts w:ascii="Times New Roman" w:hAnsi="Times New Roman"/>
          <w:sz w:val="24"/>
          <w:szCs w:val="24"/>
          <w:lang w:val="ru-RU"/>
        </w:rPr>
      </w:pPr>
    </w:p>
    <w:p w:rsidR="000E7BBF" w:rsidRPr="00742BD9" w:rsidRDefault="000E7BBF" w:rsidP="00827B0B">
      <w:pPr>
        <w:pStyle w:val="ConsPlusNormal"/>
        <w:spacing w:line="276" w:lineRule="auto"/>
        <w:jc w:val="right"/>
        <w:rPr>
          <w:szCs w:val="24"/>
        </w:rPr>
      </w:pPr>
    </w:p>
    <w:p w:rsidR="000E7BBF" w:rsidRPr="00742BD9" w:rsidRDefault="000E7BBF" w:rsidP="00827B0B">
      <w:pPr>
        <w:pStyle w:val="ConsPlusNormal"/>
        <w:spacing w:line="276" w:lineRule="auto"/>
        <w:jc w:val="right"/>
        <w:rPr>
          <w:szCs w:val="24"/>
          <w:shd w:val="clear" w:color="auto" w:fill="F1C100"/>
        </w:rPr>
      </w:pPr>
    </w:p>
    <w:p w:rsidR="000E7BBF" w:rsidRPr="009A1A7D" w:rsidRDefault="000E7BBF" w:rsidP="00827B0B">
      <w:pPr>
        <w:pStyle w:val="ConsPlusNormal"/>
        <w:spacing w:line="276" w:lineRule="auto"/>
        <w:ind w:firstLine="0"/>
        <w:jc w:val="center"/>
        <w:rPr>
          <w:b/>
          <w:szCs w:val="24"/>
        </w:rPr>
      </w:pPr>
      <w:r w:rsidRPr="009A1A7D">
        <w:rPr>
          <w:b/>
          <w:szCs w:val="24"/>
        </w:rPr>
        <w:t xml:space="preserve">Перечень должностных лиц </w:t>
      </w:r>
      <w:r w:rsidR="00BB4E6B" w:rsidRPr="009A1A7D">
        <w:rPr>
          <w:b/>
          <w:spacing w:val="-2"/>
          <w:szCs w:val="24"/>
        </w:rPr>
        <w:t>Администрации Левчуновского сельского поселения Николаевского муниципального района Волгоградской области</w:t>
      </w:r>
      <w:r w:rsidRPr="009A1A7D">
        <w:rPr>
          <w:b/>
          <w:szCs w:val="24"/>
        </w:rPr>
        <w:t xml:space="preserve">, уполномоченных на осуществление муниципального </w:t>
      </w:r>
      <w:r w:rsidR="00E90143" w:rsidRPr="009A1A7D">
        <w:rPr>
          <w:b/>
          <w:szCs w:val="24"/>
        </w:rPr>
        <w:t>жилищного</w:t>
      </w:r>
      <w:r w:rsidRPr="009A1A7D">
        <w:rPr>
          <w:b/>
          <w:szCs w:val="24"/>
        </w:rPr>
        <w:t xml:space="preserve"> контроля </w:t>
      </w:r>
    </w:p>
    <w:p w:rsidR="000E7BBF" w:rsidRPr="00742BD9" w:rsidRDefault="000E7BBF" w:rsidP="00827B0B">
      <w:pPr>
        <w:pStyle w:val="ConsPlusNormal"/>
        <w:spacing w:line="276" w:lineRule="auto"/>
        <w:ind w:firstLine="0"/>
        <w:jc w:val="center"/>
        <w:rPr>
          <w:szCs w:val="24"/>
        </w:rPr>
      </w:pPr>
    </w:p>
    <w:p w:rsidR="000E7BBF" w:rsidRPr="00742BD9" w:rsidRDefault="000E7BBF" w:rsidP="00827B0B">
      <w:pPr>
        <w:pStyle w:val="ConsPlusNormal"/>
        <w:spacing w:line="276" w:lineRule="auto"/>
        <w:jc w:val="center"/>
        <w:rPr>
          <w:szCs w:val="24"/>
        </w:rPr>
      </w:pPr>
    </w:p>
    <w:p w:rsidR="000E7BBF" w:rsidRPr="00742BD9" w:rsidRDefault="000E7BBF" w:rsidP="00827B0B">
      <w:pPr>
        <w:pStyle w:val="ConsPlusNormal"/>
        <w:spacing w:line="276" w:lineRule="auto"/>
        <w:jc w:val="both"/>
        <w:rPr>
          <w:szCs w:val="24"/>
        </w:rPr>
      </w:pPr>
      <w:r w:rsidRPr="00742BD9">
        <w:rPr>
          <w:szCs w:val="24"/>
        </w:rPr>
        <w:t>1.</w:t>
      </w:r>
      <w:r w:rsidR="00BB4E6B" w:rsidRPr="00742BD9">
        <w:rPr>
          <w:szCs w:val="24"/>
        </w:rPr>
        <w:t xml:space="preserve"> Глава Левчуновского сельского поселения Диканёв Владимир Владимирович - руководитель Контрольного органа;</w:t>
      </w:r>
    </w:p>
    <w:p w:rsidR="000E7BBF" w:rsidRPr="00742BD9" w:rsidRDefault="000E7BBF" w:rsidP="00827B0B">
      <w:pPr>
        <w:pStyle w:val="ConsPlusNormal"/>
        <w:spacing w:line="276" w:lineRule="auto"/>
        <w:jc w:val="both"/>
        <w:rPr>
          <w:szCs w:val="24"/>
        </w:rPr>
      </w:pPr>
      <w:r w:rsidRPr="00742BD9">
        <w:rPr>
          <w:szCs w:val="24"/>
        </w:rPr>
        <w:t>2.</w:t>
      </w:r>
      <w:r w:rsidR="00BB4E6B" w:rsidRPr="00742BD9">
        <w:rPr>
          <w:szCs w:val="24"/>
        </w:rPr>
        <w:t xml:space="preserve"> Специалист 2 категории Белова Ирина Александровна – заместитель руководителя Контрольного органа;</w:t>
      </w:r>
    </w:p>
    <w:p w:rsidR="000E7BBF" w:rsidRPr="00742BD9" w:rsidRDefault="000E7BBF" w:rsidP="00827B0B">
      <w:pPr>
        <w:pStyle w:val="ConsPlusNormal"/>
        <w:spacing w:line="276" w:lineRule="auto"/>
        <w:jc w:val="both"/>
        <w:rPr>
          <w:szCs w:val="24"/>
        </w:rPr>
      </w:pPr>
      <w:r w:rsidRPr="00742BD9">
        <w:rPr>
          <w:szCs w:val="24"/>
        </w:rPr>
        <w:t>3.</w:t>
      </w:r>
      <w:r w:rsidR="00BB4E6B" w:rsidRPr="00742BD9">
        <w:rPr>
          <w:szCs w:val="24"/>
        </w:rPr>
        <w:t xml:space="preserve"> Специалист 1 категории Сизоненко Марина Николаевна – инспектор.</w:t>
      </w: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jc w:val="both"/>
        <w:rPr>
          <w:szCs w:val="24"/>
        </w:rPr>
      </w:pPr>
    </w:p>
    <w:p w:rsidR="000E7BBF" w:rsidRPr="00742BD9" w:rsidRDefault="000E7BBF" w:rsidP="00827B0B">
      <w:pPr>
        <w:pStyle w:val="ConsPlusNormal"/>
        <w:spacing w:line="276" w:lineRule="auto"/>
        <w:ind w:left="4535" w:firstLine="0"/>
        <w:outlineLvl w:val="1"/>
        <w:rPr>
          <w:szCs w:val="24"/>
        </w:rPr>
      </w:pPr>
      <w:r w:rsidRPr="00742BD9">
        <w:rPr>
          <w:szCs w:val="24"/>
        </w:rPr>
        <w:br w:type="page"/>
      </w:r>
      <w:r w:rsidRPr="00742BD9">
        <w:rPr>
          <w:szCs w:val="24"/>
        </w:rPr>
        <w:lastRenderedPageBreak/>
        <w:t>Приложение 2</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0E7BBF"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BB4E6B"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pStyle w:val="ConsPlusNormal"/>
        <w:spacing w:line="276" w:lineRule="auto"/>
        <w:ind w:left="4535" w:firstLine="0"/>
        <w:outlineLvl w:val="1"/>
        <w:rPr>
          <w:szCs w:val="24"/>
        </w:rPr>
      </w:pPr>
    </w:p>
    <w:p w:rsidR="00D51060" w:rsidRPr="00742BD9" w:rsidRDefault="00D51060" w:rsidP="00827B0B">
      <w:pPr>
        <w:spacing w:line="276" w:lineRule="auto"/>
        <w:ind w:firstLine="709"/>
        <w:jc w:val="both"/>
        <w:rPr>
          <w:rFonts w:ascii="Times New Roman" w:hAnsi="Times New Roman"/>
          <w:sz w:val="24"/>
          <w:szCs w:val="24"/>
        </w:rPr>
      </w:pPr>
    </w:p>
    <w:p w:rsidR="00D51060" w:rsidRPr="009A1A7D" w:rsidRDefault="00D51060" w:rsidP="00827B0B">
      <w:pPr>
        <w:spacing w:line="276" w:lineRule="auto"/>
        <w:jc w:val="center"/>
        <w:rPr>
          <w:rFonts w:ascii="Times New Roman" w:hAnsi="Times New Roman"/>
          <w:b/>
          <w:sz w:val="24"/>
          <w:szCs w:val="24"/>
        </w:rPr>
      </w:pPr>
      <w:r w:rsidRPr="009A1A7D">
        <w:rPr>
          <w:rFonts w:ascii="Times New Roman" w:hAnsi="Times New Roman"/>
          <w:b/>
          <w:sz w:val="24"/>
          <w:szCs w:val="24"/>
        </w:rPr>
        <w:t xml:space="preserve">Критерии отнесения объектов контроля к категориям риска </w:t>
      </w:r>
    </w:p>
    <w:p w:rsidR="00D51060" w:rsidRPr="00742BD9" w:rsidRDefault="00D51060" w:rsidP="00827B0B">
      <w:pPr>
        <w:spacing w:line="276" w:lineRule="auto"/>
        <w:jc w:val="center"/>
        <w:rPr>
          <w:rFonts w:ascii="Times New Roman" w:hAnsi="Times New Roman"/>
          <w:color w:val="FF0000"/>
          <w:sz w:val="24"/>
          <w:szCs w:val="24"/>
        </w:rPr>
      </w:pPr>
      <w:r w:rsidRPr="009A1A7D">
        <w:rPr>
          <w:rFonts w:ascii="Times New Roman" w:hAnsi="Times New Roman"/>
          <w:b/>
          <w:sz w:val="24"/>
          <w:szCs w:val="24"/>
        </w:rPr>
        <w:t>в рамках осуществления муниципального контроля</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1. Отнесение объектов контроля</w:t>
      </w:r>
      <w:r w:rsidRPr="00742BD9">
        <w:rPr>
          <w:rFonts w:ascii="Times New Roman" w:hAnsi="Times New Roman"/>
          <w:color w:val="00B0F0"/>
          <w:sz w:val="24"/>
          <w:szCs w:val="24"/>
        </w:rPr>
        <w:t xml:space="preserve"> </w:t>
      </w:r>
      <w:r w:rsidRPr="00742BD9">
        <w:rPr>
          <w:rFonts w:ascii="Times New Roman" w:hAnsi="Times New Roman"/>
          <w:sz w:val="24"/>
          <w:szCs w:val="24"/>
        </w:rPr>
        <w:t>к определенной категории риска осуществляется в зависимости от значения показателя риска:</w:t>
      </w:r>
    </w:p>
    <w:p w:rsidR="00B2114E" w:rsidRPr="00742BD9" w:rsidRDefault="00B2114E" w:rsidP="00B2114E">
      <w:pPr>
        <w:ind w:firstLine="709"/>
        <w:jc w:val="both"/>
        <w:rPr>
          <w:rFonts w:ascii="Times New Roman" w:hAnsi="Times New Roman"/>
          <w:sz w:val="24"/>
          <w:szCs w:val="24"/>
        </w:rPr>
      </w:pPr>
      <w:r w:rsidRPr="00B2114E">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4 до 6 включительно - к категории среднего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2 до 3 включительно - к категории умеренного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при значении показателя риска от 0 до 1 включительно - к категории низкого риска.</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2. Показатель риска рассчитывается по следующей формуле:</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К = 2 x V</w:t>
      </w:r>
      <w:r w:rsidRPr="00742BD9">
        <w:rPr>
          <w:rFonts w:ascii="Times New Roman" w:hAnsi="Times New Roman"/>
          <w:sz w:val="24"/>
          <w:szCs w:val="24"/>
          <w:vertAlign w:val="subscript"/>
        </w:rPr>
        <w:t>1</w:t>
      </w:r>
      <w:r w:rsidRPr="00742BD9">
        <w:rPr>
          <w:rFonts w:ascii="Times New Roman" w:hAnsi="Times New Roman"/>
          <w:sz w:val="24"/>
          <w:szCs w:val="24"/>
        </w:rPr>
        <w:t xml:space="preserve"> + V</w:t>
      </w:r>
      <w:r w:rsidRPr="00742BD9">
        <w:rPr>
          <w:rFonts w:ascii="Times New Roman" w:hAnsi="Times New Roman"/>
          <w:sz w:val="24"/>
          <w:szCs w:val="24"/>
          <w:vertAlign w:val="subscript"/>
        </w:rPr>
        <w:t>2</w:t>
      </w:r>
      <w:r w:rsidRPr="00742BD9">
        <w:rPr>
          <w:rFonts w:ascii="Times New Roman" w:hAnsi="Times New Roman"/>
          <w:sz w:val="24"/>
          <w:szCs w:val="24"/>
        </w:rPr>
        <w:t xml:space="preserve"> + 2 x V</w:t>
      </w:r>
      <w:r w:rsidRPr="00742BD9">
        <w:rPr>
          <w:rFonts w:ascii="Times New Roman" w:hAnsi="Times New Roman"/>
          <w:sz w:val="24"/>
          <w:szCs w:val="24"/>
          <w:vertAlign w:val="subscript"/>
        </w:rPr>
        <w:t>3</w:t>
      </w:r>
      <w:r w:rsidRPr="00742BD9">
        <w:rPr>
          <w:rFonts w:ascii="Times New Roman" w:hAnsi="Times New Roman"/>
          <w:sz w:val="24"/>
          <w:szCs w:val="24"/>
        </w:rPr>
        <w:t>, где:</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К - показатель риска;</w:t>
      </w:r>
    </w:p>
    <w:p w:rsidR="00D51060" w:rsidRPr="00742BD9" w:rsidRDefault="00D51060" w:rsidP="00827B0B">
      <w:pPr>
        <w:spacing w:line="276" w:lineRule="auto"/>
        <w:ind w:firstLine="709"/>
        <w:jc w:val="both"/>
        <w:rPr>
          <w:rFonts w:ascii="Times New Roman" w:hAnsi="Times New Roman"/>
          <w:sz w:val="24"/>
          <w:szCs w:val="24"/>
        </w:rPr>
      </w:pP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1</w:t>
      </w:r>
      <w:r w:rsidRPr="00742BD9">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42BD9">
        <w:rPr>
          <w:rFonts w:ascii="Times New Roman" w:hAnsi="Times New Roman"/>
          <w:sz w:val="24"/>
          <w:szCs w:val="24"/>
        </w:rPr>
        <w:t>х К</w:t>
      </w:r>
      <w:r w:rsidRPr="00742BD9">
        <w:rPr>
          <w:rFonts w:ascii="Times New Roman" w:hAnsi="Times New Roman"/>
          <w:sz w:val="24"/>
          <w:szCs w:val="24"/>
        </w:rPr>
        <w:t>онтрольным органом;</w:t>
      </w: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w:t>
      </w:r>
    </w:p>
    <w:p w:rsidR="00156FED"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2</w:t>
      </w:r>
      <w:r w:rsidRPr="00742BD9">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742BD9">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742BD9">
        <w:rPr>
          <w:rFonts w:ascii="Times New Roman" w:hAnsi="Times New Roman"/>
          <w:sz w:val="24"/>
          <w:szCs w:val="24"/>
        </w:rPr>
        <w:t xml:space="preserve"> </w:t>
      </w:r>
    </w:p>
    <w:p w:rsidR="00156FED" w:rsidRPr="00742BD9" w:rsidRDefault="00156FED" w:rsidP="00827B0B">
      <w:pPr>
        <w:spacing w:line="276" w:lineRule="auto"/>
        <w:ind w:firstLine="709"/>
        <w:jc w:val="both"/>
        <w:rPr>
          <w:rFonts w:ascii="Times New Roman" w:hAnsi="Times New Roman"/>
          <w:sz w:val="24"/>
          <w:szCs w:val="24"/>
        </w:rPr>
      </w:pPr>
    </w:p>
    <w:p w:rsidR="00D51060" w:rsidRPr="00742BD9" w:rsidRDefault="00D51060"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V</w:t>
      </w:r>
      <w:r w:rsidRPr="00742BD9">
        <w:rPr>
          <w:rFonts w:ascii="Times New Roman" w:hAnsi="Times New Roman"/>
          <w:sz w:val="24"/>
          <w:szCs w:val="24"/>
          <w:vertAlign w:val="subscript"/>
        </w:rPr>
        <w:t>3</w:t>
      </w:r>
      <w:r w:rsidRPr="00742BD9">
        <w:rPr>
          <w:rFonts w:ascii="Times New Roman" w:hAnsi="Times New Roman"/>
          <w:sz w:val="24"/>
          <w:szCs w:val="24"/>
        </w:rPr>
        <w:t xml:space="preserve"> - количество вступивших в законную силу за два календарных года, </w:t>
      </w:r>
      <w:r w:rsidRPr="00742BD9">
        <w:rPr>
          <w:rFonts w:ascii="Times New Roman" w:hAnsi="Times New Roman"/>
          <w:sz w:val="24"/>
          <w:szCs w:val="24"/>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742BD9">
        <w:rPr>
          <w:rFonts w:ascii="Times New Roman" w:hAnsi="Times New Roman"/>
          <w:sz w:val="24"/>
          <w:szCs w:val="24"/>
        </w:rPr>
        <w:t xml:space="preserve"> частью 1 статьи 19.5</w:t>
      </w:r>
      <w:r w:rsidRPr="00742BD9">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742BD9">
        <w:rPr>
          <w:rFonts w:ascii="Times New Roman" w:hAnsi="Times New Roman"/>
          <w:sz w:val="24"/>
          <w:szCs w:val="24"/>
        </w:rPr>
        <w:t>х</w:t>
      </w:r>
      <w:r w:rsidRPr="00742BD9">
        <w:rPr>
          <w:rFonts w:ascii="Times New Roman" w:hAnsi="Times New Roman"/>
          <w:sz w:val="24"/>
          <w:szCs w:val="24"/>
        </w:rPr>
        <w:t xml:space="preserve"> контрольным органом. </w:t>
      </w:r>
    </w:p>
    <w:p w:rsidR="000E7BBF" w:rsidRPr="00742BD9" w:rsidRDefault="000E7BBF" w:rsidP="00827B0B">
      <w:pPr>
        <w:pStyle w:val="ConsPlusNormal"/>
        <w:spacing w:line="276" w:lineRule="auto"/>
        <w:ind w:firstLine="709"/>
        <w:jc w:val="both"/>
        <w:outlineLvl w:val="1"/>
        <w:rPr>
          <w:szCs w:val="24"/>
        </w:rPr>
      </w:pPr>
    </w:p>
    <w:p w:rsidR="000E7BBF" w:rsidRDefault="000E7BBF" w:rsidP="00827B0B">
      <w:pPr>
        <w:pStyle w:val="ConsPlusNormal"/>
        <w:spacing w:line="276" w:lineRule="auto"/>
        <w:ind w:firstLine="0"/>
        <w:outlineLvl w:val="1"/>
        <w:rPr>
          <w:szCs w:val="24"/>
        </w:rPr>
      </w:pPr>
    </w:p>
    <w:p w:rsidR="009A1A7D" w:rsidRPr="00742BD9" w:rsidRDefault="009A1A7D" w:rsidP="00827B0B">
      <w:pPr>
        <w:pStyle w:val="ConsPlusNormal"/>
        <w:spacing w:line="276" w:lineRule="auto"/>
        <w:ind w:firstLine="0"/>
        <w:outlineLvl w:val="1"/>
        <w:rPr>
          <w:szCs w:val="24"/>
        </w:rPr>
      </w:pPr>
    </w:p>
    <w:p w:rsidR="000E7BBF" w:rsidRDefault="000E7BBF"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Default="001F35CE" w:rsidP="00827B0B">
      <w:pPr>
        <w:pStyle w:val="ConsPlusNormal"/>
        <w:spacing w:line="276" w:lineRule="auto"/>
        <w:ind w:left="4535" w:firstLine="0"/>
        <w:outlineLvl w:val="1"/>
        <w:rPr>
          <w:szCs w:val="24"/>
        </w:rPr>
      </w:pPr>
    </w:p>
    <w:p w:rsidR="001F35CE" w:rsidRPr="00742BD9" w:rsidRDefault="001F35CE" w:rsidP="00827B0B">
      <w:pPr>
        <w:pStyle w:val="ConsPlusNormal"/>
        <w:spacing w:line="276" w:lineRule="auto"/>
        <w:ind w:left="4535" w:firstLine="0"/>
        <w:outlineLvl w:val="1"/>
        <w:rPr>
          <w:szCs w:val="24"/>
        </w:rPr>
      </w:pPr>
    </w:p>
    <w:p w:rsidR="000E7BBF" w:rsidRPr="00742BD9" w:rsidRDefault="000E7BBF" w:rsidP="00827B0B">
      <w:pPr>
        <w:pStyle w:val="ConsPlusNormal"/>
        <w:spacing w:line="276" w:lineRule="auto"/>
        <w:ind w:left="4535" w:firstLine="0"/>
        <w:outlineLvl w:val="1"/>
        <w:rPr>
          <w:szCs w:val="24"/>
        </w:rPr>
      </w:pPr>
      <w:r w:rsidRPr="00742BD9">
        <w:rPr>
          <w:szCs w:val="24"/>
        </w:rPr>
        <w:t>Приложение 3</w:t>
      </w:r>
    </w:p>
    <w:p w:rsidR="000E7BBF" w:rsidRPr="00742BD9" w:rsidRDefault="000E7BBF"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74A88" w:rsidRPr="00742BD9" w:rsidRDefault="000E7BBF" w:rsidP="00827B0B">
      <w:pPr>
        <w:widowControl/>
        <w:spacing w:line="276" w:lineRule="auto"/>
        <w:ind w:left="4536"/>
        <w:rPr>
          <w:rFonts w:ascii="Times New Roman" w:hAnsi="Times New Roman"/>
          <w:sz w:val="24"/>
          <w:szCs w:val="24"/>
          <w:vertAlign w:val="superscript"/>
        </w:rPr>
      </w:pPr>
      <w:r w:rsidRPr="00742BD9">
        <w:rPr>
          <w:rFonts w:ascii="Times New Roman" w:hAnsi="Times New Roman"/>
          <w:sz w:val="24"/>
          <w:szCs w:val="24"/>
        </w:rPr>
        <w:t xml:space="preserve">жилищном контроле на территории  </w:t>
      </w:r>
      <w:r w:rsidR="00174A88" w:rsidRPr="00742BD9">
        <w:rPr>
          <w:rFonts w:ascii="Times New Roman" w:hAnsi="Times New Roman"/>
          <w:sz w:val="24"/>
          <w:szCs w:val="24"/>
        </w:rPr>
        <w:t>Левчуновского сельского поселения Николаевского муниципального района Волгоградской области</w:t>
      </w:r>
    </w:p>
    <w:p w:rsidR="000E7BBF" w:rsidRPr="00742BD9" w:rsidRDefault="000E7BBF" w:rsidP="00827B0B">
      <w:pPr>
        <w:widowControl/>
        <w:spacing w:line="276" w:lineRule="auto"/>
        <w:ind w:left="4536"/>
        <w:rPr>
          <w:rFonts w:ascii="Times New Roman" w:hAnsi="Times New Roman"/>
          <w:sz w:val="24"/>
          <w:szCs w:val="24"/>
          <w:vertAlign w:val="superscript"/>
        </w:rPr>
      </w:pPr>
    </w:p>
    <w:p w:rsidR="000E7BBF" w:rsidRPr="00742BD9" w:rsidRDefault="000E7BBF" w:rsidP="00827B0B">
      <w:pPr>
        <w:pStyle w:val="ConsPlusNormal"/>
        <w:spacing w:line="276" w:lineRule="auto"/>
        <w:jc w:val="center"/>
        <w:rPr>
          <w:szCs w:val="24"/>
          <w:shd w:val="clear" w:color="auto" w:fill="F1C100"/>
        </w:rPr>
      </w:pPr>
    </w:p>
    <w:p w:rsidR="000E7BBF" w:rsidRPr="00742BD9" w:rsidRDefault="000E7BBF" w:rsidP="00827B0B">
      <w:pPr>
        <w:spacing w:line="276" w:lineRule="auto"/>
        <w:jc w:val="center"/>
        <w:rPr>
          <w:rFonts w:ascii="Times New Roman" w:hAnsi="Times New Roman"/>
          <w:bCs/>
          <w:sz w:val="24"/>
          <w:szCs w:val="24"/>
        </w:rPr>
      </w:pPr>
    </w:p>
    <w:p w:rsidR="000E7BBF" w:rsidRPr="009A1A7D" w:rsidRDefault="000E7BBF" w:rsidP="00827B0B">
      <w:pPr>
        <w:autoSpaceDE w:val="0"/>
        <w:autoSpaceDN w:val="0"/>
        <w:adjustRightInd w:val="0"/>
        <w:spacing w:line="276" w:lineRule="auto"/>
        <w:ind w:firstLine="539"/>
        <w:jc w:val="center"/>
        <w:rPr>
          <w:rFonts w:ascii="Times New Roman" w:hAnsi="Times New Roman"/>
          <w:b/>
          <w:bCs/>
          <w:sz w:val="24"/>
          <w:szCs w:val="24"/>
        </w:rPr>
      </w:pPr>
      <w:r w:rsidRPr="009A1A7D">
        <w:rPr>
          <w:rFonts w:ascii="Times New Roman" w:hAnsi="Times New Roman"/>
          <w:b/>
          <w:sz w:val="24"/>
          <w:szCs w:val="24"/>
        </w:rPr>
        <w:t>Индикаторы риска нарушения обязательных требований</w:t>
      </w:r>
      <w:r w:rsidRPr="009A1A7D">
        <w:rPr>
          <w:rFonts w:ascii="Times New Roman" w:hAnsi="Times New Roman"/>
          <w:b/>
          <w:bCs/>
          <w:sz w:val="24"/>
          <w:szCs w:val="24"/>
        </w:rPr>
        <w:t xml:space="preserve">, </w:t>
      </w:r>
    </w:p>
    <w:p w:rsidR="000E7BBF" w:rsidRPr="00742BD9" w:rsidRDefault="000E7BBF" w:rsidP="00827B0B">
      <w:pPr>
        <w:autoSpaceDE w:val="0"/>
        <w:autoSpaceDN w:val="0"/>
        <w:adjustRightInd w:val="0"/>
        <w:spacing w:line="276" w:lineRule="auto"/>
        <w:ind w:firstLine="539"/>
        <w:jc w:val="center"/>
        <w:rPr>
          <w:rFonts w:ascii="Times New Roman" w:hAnsi="Times New Roman"/>
          <w:sz w:val="24"/>
          <w:szCs w:val="24"/>
        </w:rPr>
      </w:pPr>
      <w:r w:rsidRPr="009A1A7D">
        <w:rPr>
          <w:rFonts w:ascii="Times New Roman" w:hAnsi="Times New Roman"/>
          <w:b/>
          <w:bCs/>
          <w:sz w:val="24"/>
          <w:szCs w:val="24"/>
        </w:rPr>
        <w:t xml:space="preserve">используемые в качестве основания для проведения контрольных </w:t>
      </w:r>
      <w:r w:rsidR="009A1A7D">
        <w:rPr>
          <w:rFonts w:ascii="Times New Roman" w:hAnsi="Times New Roman"/>
          <w:b/>
          <w:bCs/>
          <w:sz w:val="24"/>
          <w:szCs w:val="24"/>
        </w:rPr>
        <w:t xml:space="preserve">         </w:t>
      </w:r>
      <w:r w:rsidRPr="009A1A7D">
        <w:rPr>
          <w:rFonts w:ascii="Times New Roman" w:hAnsi="Times New Roman"/>
          <w:b/>
          <w:bCs/>
          <w:sz w:val="24"/>
          <w:szCs w:val="24"/>
        </w:rPr>
        <w:t>мероприятий при осуществлении муниципального контроля</w:t>
      </w:r>
    </w:p>
    <w:p w:rsidR="000E7BBF" w:rsidRPr="00742BD9" w:rsidRDefault="000E7BBF" w:rsidP="00827B0B">
      <w:pPr>
        <w:spacing w:line="276" w:lineRule="auto"/>
        <w:ind w:firstLine="709"/>
        <w:jc w:val="both"/>
        <w:rPr>
          <w:rFonts w:ascii="Times New Roman" w:hAnsi="Times New Roman"/>
          <w:sz w:val="24"/>
          <w:szCs w:val="24"/>
        </w:rPr>
      </w:pP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г) к обеспечению доступности для инвалидов помещений в многоквартирных домах;</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2. Поступление в </w:t>
      </w:r>
      <w:r w:rsidR="00156FED" w:rsidRPr="00742BD9">
        <w:rPr>
          <w:rFonts w:ascii="Times New Roman" w:hAnsi="Times New Roman"/>
          <w:sz w:val="24"/>
          <w:szCs w:val="24"/>
        </w:rPr>
        <w:t>К</w:t>
      </w:r>
      <w:r w:rsidRPr="00742BD9">
        <w:rPr>
          <w:rFonts w:ascii="Times New Roman" w:hAnsi="Times New Roman"/>
          <w:sz w:val="24"/>
          <w:szCs w:val="24"/>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sidRPr="00742BD9">
        <w:rPr>
          <w:rFonts w:ascii="Times New Roman" w:hAnsi="Times New Roman"/>
          <w:sz w:val="24"/>
          <w:szCs w:val="24"/>
        </w:rPr>
        <w:lastRenderedPageBreak/>
        <w:t>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742BD9" w:rsidRDefault="000E7BBF" w:rsidP="00827B0B">
      <w:pPr>
        <w:spacing w:line="276" w:lineRule="auto"/>
        <w:ind w:firstLine="709"/>
        <w:jc w:val="both"/>
        <w:rPr>
          <w:rFonts w:ascii="Times New Roman" w:hAnsi="Times New Roman"/>
          <w:sz w:val="24"/>
          <w:szCs w:val="24"/>
        </w:rPr>
      </w:pPr>
      <w:r w:rsidRPr="00742BD9">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742BD9" w:rsidRDefault="000E7BBF" w:rsidP="00827B0B">
      <w:pPr>
        <w:spacing w:line="276" w:lineRule="auto"/>
        <w:ind w:firstLine="709"/>
        <w:jc w:val="both"/>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widowControl/>
        <w:spacing w:after="200" w:line="276" w:lineRule="auto"/>
        <w:rPr>
          <w:rFonts w:ascii="Times New Roman" w:hAnsi="Times New Roman"/>
          <w:sz w:val="24"/>
          <w:szCs w:val="24"/>
        </w:rPr>
      </w:pPr>
    </w:p>
    <w:p w:rsidR="000E7BBF" w:rsidRPr="00742BD9" w:rsidRDefault="000E7BBF" w:rsidP="00827B0B">
      <w:pPr>
        <w:pStyle w:val="ConsPlusNormal"/>
        <w:spacing w:line="276" w:lineRule="auto"/>
        <w:ind w:left="3827" w:firstLine="708"/>
        <w:outlineLvl w:val="1"/>
        <w:rPr>
          <w:szCs w:val="24"/>
        </w:rPr>
      </w:pPr>
    </w:p>
    <w:p w:rsidR="00733FF8" w:rsidRPr="00742BD9" w:rsidRDefault="00733FF8" w:rsidP="00827B0B">
      <w:pPr>
        <w:pStyle w:val="ConsPlusNormal"/>
        <w:spacing w:line="276" w:lineRule="auto"/>
        <w:ind w:left="3827" w:firstLine="708"/>
        <w:outlineLvl w:val="1"/>
        <w:rPr>
          <w:szCs w:val="24"/>
        </w:rPr>
        <w:sectPr w:rsidR="00733FF8" w:rsidRPr="00742BD9" w:rsidSect="003E666D">
          <w:pgSz w:w="11906" w:h="16838"/>
          <w:pgMar w:top="1134" w:right="1276" w:bottom="851" w:left="1559" w:header="709" w:footer="709" w:gutter="0"/>
          <w:pgNumType w:start="1"/>
          <w:cols w:space="720"/>
          <w:titlePg/>
          <w:docGrid w:linePitch="272"/>
        </w:sectPr>
      </w:pPr>
    </w:p>
    <w:p w:rsidR="000E7BBF" w:rsidRPr="00742BD9" w:rsidRDefault="000E7BBF" w:rsidP="00827B0B">
      <w:pPr>
        <w:pStyle w:val="ConsPlusNormal"/>
        <w:spacing w:line="276" w:lineRule="auto"/>
        <w:ind w:left="9923" w:firstLine="0"/>
        <w:outlineLvl w:val="1"/>
        <w:rPr>
          <w:szCs w:val="24"/>
        </w:rPr>
      </w:pPr>
      <w:r w:rsidRPr="00742BD9">
        <w:rPr>
          <w:szCs w:val="24"/>
        </w:rPr>
        <w:lastRenderedPageBreak/>
        <w:t>Приложение 4</w:t>
      </w:r>
    </w:p>
    <w:p w:rsidR="000E7BBF" w:rsidRPr="00742BD9" w:rsidRDefault="000E7BBF" w:rsidP="00827B0B">
      <w:pPr>
        <w:widowControl/>
        <w:spacing w:line="276" w:lineRule="auto"/>
        <w:ind w:left="9923"/>
        <w:rPr>
          <w:rFonts w:ascii="Times New Roman" w:hAnsi="Times New Roman"/>
          <w:sz w:val="24"/>
          <w:szCs w:val="24"/>
        </w:rPr>
      </w:pPr>
      <w:r w:rsidRPr="00742BD9">
        <w:rPr>
          <w:rFonts w:ascii="Times New Roman" w:hAnsi="Times New Roman"/>
          <w:sz w:val="24"/>
          <w:szCs w:val="24"/>
        </w:rPr>
        <w:t xml:space="preserve">к Положению о муниципальном </w:t>
      </w:r>
    </w:p>
    <w:p w:rsidR="00156FED" w:rsidRPr="00742BD9" w:rsidRDefault="000E7BBF" w:rsidP="00827B0B">
      <w:pPr>
        <w:widowControl/>
        <w:spacing w:line="276" w:lineRule="auto"/>
        <w:ind w:left="9923"/>
        <w:rPr>
          <w:rFonts w:ascii="Times New Roman" w:hAnsi="Times New Roman"/>
          <w:sz w:val="24"/>
          <w:szCs w:val="24"/>
        </w:rPr>
      </w:pPr>
      <w:r w:rsidRPr="00742BD9">
        <w:rPr>
          <w:rFonts w:ascii="Times New Roman" w:hAnsi="Times New Roman"/>
          <w:sz w:val="24"/>
          <w:szCs w:val="24"/>
        </w:rPr>
        <w:t xml:space="preserve">жилищном контроле на территории  </w:t>
      </w:r>
    </w:p>
    <w:p w:rsidR="00174A88" w:rsidRPr="00742BD9" w:rsidRDefault="00174A88" w:rsidP="00827B0B">
      <w:pPr>
        <w:widowControl/>
        <w:spacing w:line="276" w:lineRule="auto"/>
        <w:ind w:left="4536"/>
        <w:jc w:val="center"/>
        <w:rPr>
          <w:rFonts w:ascii="Times New Roman" w:hAnsi="Times New Roman"/>
          <w:sz w:val="24"/>
          <w:szCs w:val="24"/>
        </w:rPr>
      </w:pPr>
      <w:r w:rsidRPr="00742BD9">
        <w:rPr>
          <w:rFonts w:ascii="Times New Roman" w:hAnsi="Times New Roman"/>
          <w:sz w:val="24"/>
          <w:szCs w:val="24"/>
        </w:rPr>
        <w:t xml:space="preserve">                                                                       </w:t>
      </w:r>
      <w:r w:rsidR="00884EFC">
        <w:rPr>
          <w:rFonts w:ascii="Times New Roman" w:hAnsi="Times New Roman"/>
          <w:sz w:val="24"/>
          <w:szCs w:val="24"/>
        </w:rPr>
        <w:t xml:space="preserve">  </w:t>
      </w:r>
      <w:r w:rsidRPr="00742BD9">
        <w:rPr>
          <w:rFonts w:ascii="Times New Roman" w:hAnsi="Times New Roman"/>
          <w:sz w:val="24"/>
          <w:szCs w:val="24"/>
        </w:rPr>
        <w:t xml:space="preserve"> Левчуновского сельского поселения</w:t>
      </w:r>
    </w:p>
    <w:p w:rsidR="00174A88" w:rsidRPr="00742BD9" w:rsidRDefault="00174A88" w:rsidP="00827B0B">
      <w:pPr>
        <w:widowControl/>
        <w:spacing w:line="276" w:lineRule="auto"/>
        <w:ind w:left="4536"/>
        <w:rPr>
          <w:rFonts w:ascii="Times New Roman" w:hAnsi="Times New Roman"/>
          <w:sz w:val="24"/>
          <w:szCs w:val="24"/>
        </w:rPr>
      </w:pPr>
      <w:r w:rsidRPr="00742BD9">
        <w:rPr>
          <w:rFonts w:ascii="Times New Roman" w:hAnsi="Times New Roman"/>
          <w:sz w:val="24"/>
          <w:szCs w:val="24"/>
        </w:rPr>
        <w:t xml:space="preserve">                                                                                          Николаевского муниципального района </w:t>
      </w:r>
    </w:p>
    <w:p w:rsidR="00174A88" w:rsidRPr="00742BD9" w:rsidRDefault="00174A88" w:rsidP="00827B0B">
      <w:pPr>
        <w:widowControl/>
        <w:spacing w:line="276" w:lineRule="auto"/>
        <w:ind w:left="4536"/>
        <w:jc w:val="center"/>
        <w:rPr>
          <w:rFonts w:ascii="Times New Roman" w:hAnsi="Times New Roman"/>
          <w:sz w:val="24"/>
          <w:szCs w:val="24"/>
          <w:vertAlign w:val="superscript"/>
        </w:rPr>
      </w:pPr>
      <w:r w:rsidRPr="00742BD9">
        <w:rPr>
          <w:rFonts w:ascii="Times New Roman" w:hAnsi="Times New Roman"/>
          <w:sz w:val="24"/>
          <w:szCs w:val="24"/>
        </w:rPr>
        <w:t xml:space="preserve">                                                     Волгоградской области</w:t>
      </w:r>
    </w:p>
    <w:p w:rsidR="000E7BBF" w:rsidRPr="00742BD9" w:rsidRDefault="000E7BBF" w:rsidP="00827B0B">
      <w:pPr>
        <w:pStyle w:val="ConsPlusNormal"/>
        <w:spacing w:line="276" w:lineRule="auto"/>
        <w:ind w:left="3827" w:firstLine="708"/>
        <w:outlineLvl w:val="1"/>
        <w:rPr>
          <w:szCs w:val="24"/>
        </w:rPr>
      </w:pPr>
    </w:p>
    <w:p w:rsidR="000E7BBF" w:rsidRPr="00742BD9" w:rsidRDefault="000E7BBF" w:rsidP="00827B0B">
      <w:pPr>
        <w:pStyle w:val="a8"/>
        <w:widowControl/>
        <w:tabs>
          <w:tab w:val="left" w:pos="1134"/>
        </w:tabs>
        <w:spacing w:line="276" w:lineRule="auto"/>
        <w:ind w:left="0"/>
        <w:jc w:val="center"/>
        <w:rPr>
          <w:rFonts w:ascii="Times New Roman" w:hAnsi="Times New Roman"/>
          <w:sz w:val="24"/>
          <w:szCs w:val="24"/>
          <w:highlight w:val="yellow"/>
          <w:lang w:val="ru-RU"/>
        </w:rPr>
      </w:pPr>
    </w:p>
    <w:p w:rsidR="00156FED" w:rsidRPr="00742BD9" w:rsidRDefault="00156FED" w:rsidP="00827B0B">
      <w:pPr>
        <w:spacing w:after="360" w:line="276" w:lineRule="auto"/>
        <w:jc w:val="center"/>
        <w:outlineLvl w:val="0"/>
        <w:rPr>
          <w:rFonts w:ascii="Times New Roman" w:hAnsi="Times New Roman"/>
          <w:sz w:val="24"/>
          <w:szCs w:val="24"/>
        </w:rPr>
      </w:pPr>
      <w:r w:rsidRPr="00742BD9">
        <w:rPr>
          <w:rFonts w:ascii="Times New Roman" w:hAnsi="Times New Roman"/>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742BD9"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Сведения о документах стратегического планирования , содержащих показатель (при его наличии)</w:t>
            </w:r>
          </w:p>
        </w:tc>
      </w:tr>
      <w:tr w:rsidR="00156FED" w:rsidRPr="00742BD9"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r>
      <w:tr w:rsidR="00156FED" w:rsidRPr="00742BD9"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autoSpaceDE w:val="0"/>
              <w:autoSpaceDN w:val="0"/>
              <w:adjustRightInd w:val="0"/>
              <w:spacing w:line="276" w:lineRule="auto"/>
              <w:jc w:val="center"/>
              <w:rPr>
                <w:rFonts w:ascii="Times New Roman" w:hAnsi="Times New Roman"/>
                <w:bCs/>
                <w:sz w:val="24"/>
                <w:szCs w:val="24"/>
              </w:rPr>
            </w:pPr>
            <w:r w:rsidRPr="00742BD9">
              <w:rPr>
                <w:rFonts w:ascii="Times New Roman" w:hAnsi="Times New Roman"/>
                <w:bCs/>
                <w:sz w:val="24"/>
                <w:szCs w:val="24"/>
              </w:rPr>
              <w:t xml:space="preserve">Показатели, отражающие уровень минимизации вреда (ущерба) охраняемым законом ценностям, </w:t>
            </w:r>
          </w:p>
          <w:p w:rsidR="00156FED" w:rsidRPr="00742BD9" w:rsidRDefault="00156FED" w:rsidP="00827B0B">
            <w:pPr>
              <w:autoSpaceDE w:val="0"/>
              <w:autoSpaceDN w:val="0"/>
              <w:adjustRightInd w:val="0"/>
              <w:spacing w:line="276" w:lineRule="auto"/>
              <w:jc w:val="center"/>
              <w:rPr>
                <w:rFonts w:ascii="Times New Roman" w:hAnsi="Times New Roman"/>
                <w:bCs/>
                <w:sz w:val="24"/>
                <w:szCs w:val="24"/>
              </w:rPr>
            </w:pPr>
            <w:r w:rsidRPr="00742BD9">
              <w:rPr>
                <w:rFonts w:ascii="Times New Roman" w:hAnsi="Times New Roman"/>
                <w:bCs/>
                <w:sz w:val="24"/>
                <w:szCs w:val="24"/>
              </w:rPr>
              <w:t>уровень устранения риска причинения вреда (ущерба)</w:t>
            </w:r>
          </w:p>
        </w:tc>
      </w:tr>
      <w:tr w:rsidR="00156FED" w:rsidRPr="00742B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742BD9" w:rsidRDefault="00156FED" w:rsidP="00827B0B">
            <w:pPr>
              <w:spacing w:line="276" w:lineRule="auto"/>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 журнал распоряжений, реестр проверок статистические данные (</w:t>
            </w:r>
            <w:r w:rsidRPr="00742BD9">
              <w:rPr>
                <w:rFonts w:ascii="Times New Roman" w:hAnsi="Times New Roman"/>
                <w:bCs/>
                <w:sz w:val="24"/>
                <w:szCs w:val="24"/>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                 данные  ГАС РФ  «Правосудие».</w:t>
            </w:r>
          </w:p>
          <w:p w:rsidR="00156FED" w:rsidRPr="00742BD9" w:rsidRDefault="00156FED" w:rsidP="00827B0B">
            <w:pPr>
              <w:spacing w:line="276" w:lineRule="auto"/>
              <w:jc w:val="center"/>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ИНДИКАТИВНЫЕ ПОКАЗАТЕЛИ</w:t>
            </w:r>
            <w:r w:rsidRPr="00742BD9">
              <w:rPr>
                <w:rFonts w:ascii="Times New Roman" w:hAnsi="Times New Roman"/>
                <w:sz w:val="24"/>
                <w:szCs w:val="24"/>
              </w:rPr>
              <w:t> </w:t>
            </w: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742BD9" w:rsidRDefault="00156FED" w:rsidP="00827B0B">
            <w:pPr>
              <w:spacing w:line="276" w:lineRule="auto"/>
              <w:jc w:val="center"/>
              <w:rPr>
                <w:rFonts w:ascii="Times New Roman" w:hAnsi="Times New Roman"/>
                <w:bCs/>
                <w:sz w:val="24"/>
                <w:szCs w:val="24"/>
              </w:rPr>
            </w:pPr>
            <w:r w:rsidRPr="00742BD9">
              <w:rPr>
                <w:rFonts w:ascii="Times New Roman" w:hAnsi="Times New Roman"/>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autoSpaceDE w:val="0"/>
              <w:autoSpaceDN w:val="0"/>
              <w:adjustRightInd w:val="0"/>
              <w:spacing w:line="276" w:lineRule="auto"/>
              <w:jc w:val="center"/>
              <w:rPr>
                <w:rFonts w:ascii="Times New Roman" w:hAnsi="Times New Roman"/>
                <w:sz w:val="24"/>
                <w:szCs w:val="24"/>
              </w:rPr>
            </w:pPr>
            <w:r w:rsidRPr="00742BD9">
              <w:rPr>
                <w:rFonts w:ascii="Times New Roman" w:hAnsi="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742B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742BD9" w:rsidRDefault="00156FED" w:rsidP="00827B0B">
            <w:pPr>
              <w:spacing w:line="276" w:lineRule="auto"/>
              <w:jc w:val="center"/>
              <w:rPr>
                <w:rFonts w:ascii="Times New Roman" w:hAnsi="Times New Roman"/>
                <w:bCs/>
                <w:sz w:val="24"/>
                <w:szCs w:val="24"/>
              </w:rPr>
            </w:pPr>
          </w:p>
        </w:tc>
      </w:tr>
      <w:tr w:rsidR="00156FED" w:rsidRPr="00742BD9"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742BD9">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ПРн- количество предписаний,  признанных незаконными в судебном порядке;</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742BD9" w:rsidRDefault="00156FED" w:rsidP="00827B0B">
            <w:pPr>
              <w:spacing w:line="276" w:lineRule="auto"/>
              <w:jc w:val="center"/>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742BD9">
              <w:rPr>
                <w:rFonts w:ascii="Times New Roman" w:hAnsi="Times New Roman"/>
                <w:sz w:val="24"/>
                <w:szCs w:val="24"/>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p w:rsidR="00156FED" w:rsidRPr="00742BD9" w:rsidRDefault="00156FED" w:rsidP="00827B0B">
            <w:pPr>
              <w:spacing w:line="276" w:lineRule="auto"/>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w:t>
            </w:r>
            <w:r w:rsidRPr="00742BD9">
              <w:rPr>
                <w:rFonts w:ascii="Times New Roman" w:hAnsi="Times New Roman"/>
                <w:sz w:val="24"/>
                <w:szCs w:val="24"/>
              </w:rPr>
              <w:lastRenderedPageBreak/>
              <w:t xml:space="preserve">административного наказания   </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rPr>
                <w:rFonts w:ascii="Times New Roman" w:hAnsi="Times New Roman"/>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742BD9" w:rsidRDefault="00156FED" w:rsidP="00827B0B">
            <w:pPr>
              <w:spacing w:line="276" w:lineRule="auto"/>
              <w:jc w:val="center"/>
              <w:rPr>
                <w:rFonts w:ascii="Times New Roman" w:hAnsi="Times New Roman"/>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742BD9" w:rsidRDefault="00156FED" w:rsidP="00827B0B">
            <w:pPr>
              <w:spacing w:line="276" w:lineRule="auto"/>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742BD9" w:rsidRDefault="00156FED" w:rsidP="00827B0B">
            <w:pPr>
              <w:spacing w:line="276" w:lineRule="auto"/>
              <w:rPr>
                <w:rFonts w:ascii="Times New Roman" w:hAnsi="Times New Roman"/>
                <w:sz w:val="24"/>
                <w:szCs w:val="24"/>
              </w:rPr>
            </w:pPr>
          </w:p>
        </w:tc>
      </w:tr>
      <w:tr w:rsidR="00156FED" w:rsidRPr="00742BD9"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r>
      <w:tr w:rsidR="00156FED" w:rsidRPr="00742BD9"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органом муниципального жилищного контроля</w:t>
            </w:r>
          </w:p>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742BD9" w:rsidRDefault="00156FED" w:rsidP="00827B0B">
            <w:pPr>
              <w:spacing w:line="276" w:lineRule="auto"/>
              <w:jc w:val="center"/>
              <w:rPr>
                <w:rFonts w:ascii="Times New Roman" w:hAnsi="Times New Roman"/>
                <w:sz w:val="24"/>
                <w:szCs w:val="24"/>
              </w:rPr>
            </w:pPr>
          </w:p>
          <w:p w:rsidR="00156FED" w:rsidRPr="00742BD9" w:rsidRDefault="00156FED" w:rsidP="00827B0B">
            <w:pPr>
              <w:spacing w:line="276" w:lineRule="auto"/>
              <w:jc w:val="center"/>
              <w:rPr>
                <w:rFonts w:ascii="Times New Roman" w:hAnsi="Times New Roman"/>
                <w:sz w:val="24"/>
                <w:szCs w:val="24"/>
              </w:rPr>
            </w:pPr>
            <w:r w:rsidRPr="00742BD9">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742BD9" w:rsidRDefault="00156FED" w:rsidP="00827B0B">
            <w:pPr>
              <w:spacing w:line="276" w:lineRule="auto"/>
              <w:jc w:val="center"/>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jc w:val="center"/>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742BD9" w:rsidRDefault="00156FED" w:rsidP="00827B0B">
            <w:pPr>
              <w:spacing w:line="276" w:lineRule="auto"/>
              <w:rPr>
                <w:rFonts w:ascii="Times New Roman" w:hAnsi="Times New Roman"/>
                <w:sz w:val="24"/>
                <w:szCs w:val="24"/>
              </w:rPr>
            </w:pPr>
            <w:r w:rsidRPr="00742BD9">
              <w:rPr>
                <w:rFonts w:ascii="Times New Roman" w:hAnsi="Times New Roman"/>
                <w:sz w:val="24"/>
                <w:szCs w:val="24"/>
              </w:rPr>
              <w:t>Статистические данные контрольного органа</w:t>
            </w:r>
          </w:p>
          <w:p w:rsidR="00156FED" w:rsidRPr="00742BD9" w:rsidRDefault="00156FED" w:rsidP="00827B0B">
            <w:pPr>
              <w:spacing w:line="276" w:lineRule="auto"/>
              <w:jc w:val="center"/>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742BD9" w:rsidRDefault="00156FED" w:rsidP="00827B0B">
            <w:pPr>
              <w:spacing w:line="276" w:lineRule="auto"/>
              <w:rPr>
                <w:rFonts w:ascii="Times New Roman" w:hAnsi="Times New Roman"/>
                <w:sz w:val="24"/>
                <w:szCs w:val="24"/>
              </w:rPr>
            </w:pPr>
          </w:p>
        </w:tc>
      </w:tr>
    </w:tbl>
    <w:p w:rsidR="00156FED" w:rsidRPr="00742BD9" w:rsidRDefault="00156FED" w:rsidP="00827B0B">
      <w:pPr>
        <w:pStyle w:val="ConsPlusNormal"/>
        <w:spacing w:line="276" w:lineRule="auto"/>
        <w:ind w:firstLine="0"/>
        <w:jc w:val="both"/>
        <w:rPr>
          <w:szCs w:val="24"/>
        </w:rPr>
      </w:pPr>
    </w:p>
    <w:sectPr w:rsidR="00156FED" w:rsidRPr="00742BD9"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7F" w:rsidRDefault="000E407F" w:rsidP="000E7BBF">
      <w:r>
        <w:separator/>
      </w:r>
    </w:p>
  </w:endnote>
  <w:endnote w:type="continuationSeparator" w:id="0">
    <w:p w:rsidR="000E407F" w:rsidRDefault="000E407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7F" w:rsidRDefault="000E407F" w:rsidP="000E7BBF">
      <w:r>
        <w:separator/>
      </w:r>
    </w:p>
  </w:footnote>
  <w:footnote w:type="continuationSeparator" w:id="0">
    <w:p w:rsidR="000E407F" w:rsidRDefault="000E407F"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07CF"/>
    <w:rsid w:val="00041165"/>
    <w:rsid w:val="0004178C"/>
    <w:rsid w:val="00073005"/>
    <w:rsid w:val="000D09E5"/>
    <w:rsid w:val="000E057C"/>
    <w:rsid w:val="000E407F"/>
    <w:rsid w:val="000E5B09"/>
    <w:rsid w:val="000E7BBF"/>
    <w:rsid w:val="001000DC"/>
    <w:rsid w:val="00156FED"/>
    <w:rsid w:val="00174A88"/>
    <w:rsid w:val="00177BF0"/>
    <w:rsid w:val="001A4950"/>
    <w:rsid w:val="001B47B6"/>
    <w:rsid w:val="001F35CE"/>
    <w:rsid w:val="00232A48"/>
    <w:rsid w:val="00241D52"/>
    <w:rsid w:val="00242BBB"/>
    <w:rsid w:val="00284EC2"/>
    <w:rsid w:val="002C4CF1"/>
    <w:rsid w:val="002D2FB2"/>
    <w:rsid w:val="00335A2A"/>
    <w:rsid w:val="00343D4B"/>
    <w:rsid w:val="003509A4"/>
    <w:rsid w:val="00381F21"/>
    <w:rsid w:val="003E666D"/>
    <w:rsid w:val="00411A4A"/>
    <w:rsid w:val="00426C3E"/>
    <w:rsid w:val="004320CB"/>
    <w:rsid w:val="00441553"/>
    <w:rsid w:val="00447252"/>
    <w:rsid w:val="0047143F"/>
    <w:rsid w:val="00477305"/>
    <w:rsid w:val="004B166D"/>
    <w:rsid w:val="004B5064"/>
    <w:rsid w:val="005272CD"/>
    <w:rsid w:val="00544190"/>
    <w:rsid w:val="00591AB7"/>
    <w:rsid w:val="0059713F"/>
    <w:rsid w:val="005A6752"/>
    <w:rsid w:val="00624D3D"/>
    <w:rsid w:val="00625F54"/>
    <w:rsid w:val="00641DD0"/>
    <w:rsid w:val="0067760F"/>
    <w:rsid w:val="00694F35"/>
    <w:rsid w:val="006A0D97"/>
    <w:rsid w:val="006A4650"/>
    <w:rsid w:val="00707B35"/>
    <w:rsid w:val="00733FF8"/>
    <w:rsid w:val="00742BD9"/>
    <w:rsid w:val="00775DA7"/>
    <w:rsid w:val="00787C5D"/>
    <w:rsid w:val="007A03C9"/>
    <w:rsid w:val="007A3412"/>
    <w:rsid w:val="007A7AA9"/>
    <w:rsid w:val="007B0E7C"/>
    <w:rsid w:val="007B185F"/>
    <w:rsid w:val="007D5AD9"/>
    <w:rsid w:val="00822128"/>
    <w:rsid w:val="00825836"/>
    <w:rsid w:val="00827B0B"/>
    <w:rsid w:val="00834295"/>
    <w:rsid w:val="0084171D"/>
    <w:rsid w:val="008775CC"/>
    <w:rsid w:val="00884EFC"/>
    <w:rsid w:val="008E79FB"/>
    <w:rsid w:val="008F42E1"/>
    <w:rsid w:val="0090101C"/>
    <w:rsid w:val="00901894"/>
    <w:rsid w:val="0099433E"/>
    <w:rsid w:val="009A1A7D"/>
    <w:rsid w:val="009A22DE"/>
    <w:rsid w:val="009A78FA"/>
    <w:rsid w:val="009B54C4"/>
    <w:rsid w:val="009E1810"/>
    <w:rsid w:val="00A14EC0"/>
    <w:rsid w:val="00A15315"/>
    <w:rsid w:val="00A64A6B"/>
    <w:rsid w:val="00A930C9"/>
    <w:rsid w:val="00AE57EB"/>
    <w:rsid w:val="00AE77FC"/>
    <w:rsid w:val="00AF6760"/>
    <w:rsid w:val="00B11DFF"/>
    <w:rsid w:val="00B20D87"/>
    <w:rsid w:val="00B2114E"/>
    <w:rsid w:val="00B33824"/>
    <w:rsid w:val="00B34881"/>
    <w:rsid w:val="00B412EB"/>
    <w:rsid w:val="00B75C5C"/>
    <w:rsid w:val="00BB4E6B"/>
    <w:rsid w:val="00BC203F"/>
    <w:rsid w:val="00C06AC1"/>
    <w:rsid w:val="00C70753"/>
    <w:rsid w:val="00C7455E"/>
    <w:rsid w:val="00CB2A63"/>
    <w:rsid w:val="00CD2977"/>
    <w:rsid w:val="00CD3E8B"/>
    <w:rsid w:val="00CE7007"/>
    <w:rsid w:val="00D03202"/>
    <w:rsid w:val="00D36BC4"/>
    <w:rsid w:val="00D45738"/>
    <w:rsid w:val="00D51060"/>
    <w:rsid w:val="00D51165"/>
    <w:rsid w:val="00D55304"/>
    <w:rsid w:val="00D91843"/>
    <w:rsid w:val="00DC3C44"/>
    <w:rsid w:val="00DE67CE"/>
    <w:rsid w:val="00DE739C"/>
    <w:rsid w:val="00E47230"/>
    <w:rsid w:val="00E839F9"/>
    <w:rsid w:val="00E90143"/>
    <w:rsid w:val="00E946F6"/>
    <w:rsid w:val="00EA66DF"/>
    <w:rsid w:val="00EB3507"/>
    <w:rsid w:val="00EB7F3D"/>
    <w:rsid w:val="00F215EF"/>
    <w:rsid w:val="00F21824"/>
    <w:rsid w:val="00F878FE"/>
    <w:rsid w:val="00FA4FB4"/>
    <w:rsid w:val="00FF0383"/>
    <w:rsid w:val="00FF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8DEBF-49C7-4AFC-B63A-DA3D4BF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A8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37E8-EF7D-4FA1-B3C4-1360ED13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34</Pages>
  <Words>10772</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Левчуновка</cp:lastModifiedBy>
  <cp:revision>80</cp:revision>
  <cp:lastPrinted>2021-08-24T11:34:00Z</cp:lastPrinted>
  <dcterms:created xsi:type="dcterms:W3CDTF">2021-06-18T09:56:00Z</dcterms:created>
  <dcterms:modified xsi:type="dcterms:W3CDTF">2022-01-18T05:29:00Z</dcterms:modified>
</cp:coreProperties>
</file>