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D6" w:rsidRPr="0003308E" w:rsidRDefault="006A02E8" w:rsidP="0003308E">
      <w:pPr>
        <w:jc w:val="center"/>
        <w:rPr>
          <w:b/>
          <w:sz w:val="48"/>
          <w:szCs w:val="48"/>
        </w:rPr>
      </w:pPr>
      <w:r w:rsidRPr="0003308E">
        <w:rPr>
          <w:b/>
          <w:sz w:val="48"/>
          <w:szCs w:val="48"/>
        </w:rPr>
        <w:t>ПОСТАНОВЛЕНИЕ</w:t>
      </w:r>
    </w:p>
    <w:p w:rsidR="00630CD6" w:rsidRPr="0003308E" w:rsidRDefault="006A02E8" w:rsidP="0003308E">
      <w:pPr>
        <w:jc w:val="center"/>
        <w:rPr>
          <w:b/>
        </w:rPr>
      </w:pPr>
      <w:r w:rsidRPr="0003308E">
        <w:rPr>
          <w:b/>
        </w:rPr>
        <w:t xml:space="preserve">АДМИНИСТРАЦИИ </w:t>
      </w:r>
      <w:r w:rsidR="0003308E" w:rsidRPr="0003308E">
        <w:rPr>
          <w:b/>
        </w:rPr>
        <w:t>ЛЕВЧУНОВСКОГО</w:t>
      </w:r>
      <w:r w:rsidRPr="0003308E">
        <w:rPr>
          <w:b/>
        </w:rPr>
        <w:t xml:space="preserve"> СЕЛЬСКОГО ПОСЕЛЕНИЯ</w:t>
      </w:r>
    </w:p>
    <w:p w:rsidR="00630CD6" w:rsidRPr="0003308E" w:rsidRDefault="006A02E8" w:rsidP="0003308E">
      <w:pPr>
        <w:jc w:val="center"/>
        <w:rPr>
          <w:b/>
        </w:rPr>
      </w:pPr>
      <w:r w:rsidRPr="0003308E">
        <w:rPr>
          <w:b/>
        </w:rPr>
        <w:t xml:space="preserve">НИКОЛАЕВСКОГО </w:t>
      </w:r>
      <w:r w:rsidR="0003308E" w:rsidRPr="0003308E">
        <w:rPr>
          <w:b/>
        </w:rPr>
        <w:t>МУНИЦИПАЛЬНОГО</w:t>
      </w:r>
      <w:r w:rsidRPr="0003308E">
        <w:rPr>
          <w:b/>
        </w:rPr>
        <w:t xml:space="preserve"> РАЙОНА</w:t>
      </w:r>
    </w:p>
    <w:p w:rsidR="00630CD6" w:rsidRPr="0003308E" w:rsidRDefault="0003308E" w:rsidP="0003308E">
      <w:pPr>
        <w:jc w:val="center"/>
        <w:rPr>
          <w:b/>
        </w:rPr>
      </w:pPr>
      <w:r w:rsidRPr="0003308E">
        <w:rPr>
          <w:b/>
        </w:rPr>
        <w:t>ВОЛГОГРАДСКОЙ ОБЛАСТИ</w:t>
      </w:r>
    </w:p>
    <w:p w:rsidR="00630CD6" w:rsidRPr="0003308E" w:rsidRDefault="006A02E8" w:rsidP="0003308E">
      <w:pPr>
        <w:jc w:val="both"/>
        <w:rPr>
          <w:b/>
        </w:rPr>
      </w:pPr>
      <w:r w:rsidRPr="0003308E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97790</wp:posOffset>
                </wp:positionV>
                <wp:extent cx="5867400" cy="0"/>
                <wp:effectExtent l="33655" t="29210" r="3302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63BF88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7.7pt" to="460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XX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630CD6" w:rsidRPr="0003308E" w:rsidRDefault="00630CD6" w:rsidP="0003308E">
      <w:pPr>
        <w:jc w:val="both"/>
        <w:rPr>
          <w:b/>
        </w:rPr>
      </w:pPr>
    </w:p>
    <w:p w:rsidR="00630CD6" w:rsidRPr="0003308E" w:rsidRDefault="0003308E" w:rsidP="0003308E">
      <w:pPr>
        <w:tabs>
          <w:tab w:val="left" w:pos="8460"/>
        </w:tabs>
        <w:jc w:val="both"/>
        <w:rPr>
          <w:sz w:val="28"/>
          <w:szCs w:val="28"/>
        </w:rPr>
      </w:pPr>
      <w:r w:rsidRPr="0003308E">
        <w:rPr>
          <w:sz w:val="28"/>
          <w:szCs w:val="28"/>
        </w:rPr>
        <w:t>01.09.</w:t>
      </w:r>
      <w:r w:rsidR="006A02E8" w:rsidRPr="0003308E">
        <w:rPr>
          <w:sz w:val="28"/>
          <w:szCs w:val="28"/>
        </w:rPr>
        <w:t xml:space="preserve">2021 года                                                                             </w:t>
      </w:r>
      <w:r w:rsidRPr="0003308E">
        <w:rPr>
          <w:sz w:val="28"/>
          <w:szCs w:val="28"/>
        </w:rPr>
        <w:t xml:space="preserve">              </w:t>
      </w:r>
      <w:r w:rsidR="006A02E8" w:rsidRPr="0003308E">
        <w:rPr>
          <w:sz w:val="28"/>
          <w:szCs w:val="28"/>
        </w:rPr>
        <w:t xml:space="preserve">    № </w:t>
      </w:r>
      <w:r w:rsidRPr="0003308E">
        <w:rPr>
          <w:sz w:val="28"/>
          <w:szCs w:val="28"/>
        </w:rPr>
        <w:t>44</w:t>
      </w:r>
    </w:p>
    <w:p w:rsidR="00630CD6" w:rsidRPr="0003308E" w:rsidRDefault="00630CD6" w:rsidP="0003308E">
      <w:pPr>
        <w:jc w:val="both"/>
        <w:rPr>
          <w:color w:val="000000"/>
        </w:rPr>
      </w:pPr>
    </w:p>
    <w:p w:rsidR="00630CD6" w:rsidRPr="0003308E" w:rsidRDefault="00630CD6" w:rsidP="0003308E">
      <w:pPr>
        <w:jc w:val="both"/>
      </w:pPr>
    </w:p>
    <w:p w:rsidR="00630CD6" w:rsidRPr="0003308E" w:rsidRDefault="006A02E8" w:rsidP="0003308E">
      <w:pPr>
        <w:jc w:val="both"/>
      </w:pPr>
      <w:r w:rsidRPr="0003308E">
        <w:rPr>
          <w:b/>
          <w:bCs/>
        </w:rPr>
        <w:t xml:space="preserve">          </w:t>
      </w:r>
      <w:r w:rsidRPr="0003308E">
        <w:rPr>
          <w:bCs/>
        </w:rPr>
        <w:t xml:space="preserve">Об </w:t>
      </w:r>
      <w:proofErr w:type="gramStart"/>
      <w:r w:rsidRPr="0003308E">
        <w:rPr>
          <w:bCs/>
        </w:rPr>
        <w:t xml:space="preserve">утверждении  </w:t>
      </w:r>
      <w:r w:rsidRPr="0003308E">
        <w:rPr>
          <w:bCs/>
        </w:rPr>
        <w:t>Порядка</w:t>
      </w:r>
      <w:proofErr w:type="gramEnd"/>
      <w:r w:rsidRPr="0003308E">
        <w:rPr>
          <w:bCs/>
        </w:rPr>
        <w:t xml:space="preserve"> проведения оценки технического состояния</w:t>
      </w:r>
      <w:r w:rsidR="0003308E">
        <w:t xml:space="preserve"> </w:t>
      </w:r>
      <w:r w:rsidRPr="0003308E">
        <w:rPr>
          <w:bCs/>
        </w:rPr>
        <w:t xml:space="preserve">автомобильных дорог общего пользования местного значения и о 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03308E" w:rsidRPr="0003308E">
        <w:rPr>
          <w:bCs/>
        </w:rPr>
        <w:t>Левчуновского</w:t>
      </w:r>
      <w:r w:rsidRPr="0003308E">
        <w:rPr>
          <w:bCs/>
        </w:rPr>
        <w:t xml:space="preserve"> сельского поселения Николаевского  района Волгоградской  области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both"/>
      </w:pPr>
      <w:r w:rsidRPr="0003308E">
        <w:t>В соответствии с пунктом 19 статьи 14  Федерального закона Об общих принципах организации местного самоуправления в Российской Федерации от 06.10.2003 № 131-ФЗ, со статьей 2 Федеральн</w:t>
      </w:r>
      <w:r w:rsidRPr="0003308E">
        <w:t>ого закона Российской Федерации от 10.12.1995 года №196-ФЗ О безопасности дорожного движения, в целях реализации пункта 4 статьи 17 Федерального закона от 8 ноября 2007 г. № 257-ФЗ Об автомобильных дорогах и о дорожной деятельности в Российской Федерации и</w:t>
      </w:r>
      <w:r w:rsidRPr="0003308E">
        <w:t xml:space="preserve"> о внесении изменений в отдельные законодательные акты Российской Федерации (Собрание законодательства Российской Федерации, 2007, № 46, ст. 5553; 2008, № 20, ст. 2251; № 30 (ч. 1), ст. 3597; № 30 (ч. 2), ст. 3616; № 49, ст. 5744; 2009, № 29, ст. 3582) и в</w:t>
      </w:r>
      <w:r w:rsidRPr="0003308E">
        <w:t xml:space="preserve">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2004 г. №, и приказа Минтранса РФ от 27 августа 2009 г. № 150 О порядке проведения оценки</w:t>
      </w:r>
      <w:r w:rsidRPr="0003308E">
        <w:t xml:space="preserve"> технического состояния автомобильных дорог,</w:t>
      </w:r>
    </w:p>
    <w:p w:rsidR="00630CD6" w:rsidRPr="0003308E" w:rsidRDefault="006A02E8" w:rsidP="0003308E">
      <w:pPr>
        <w:jc w:val="both"/>
      </w:pPr>
      <w:r w:rsidRPr="0003308E">
        <w:rPr>
          <w:b/>
          <w:bCs/>
        </w:rPr>
        <w:t>постановляю:</w:t>
      </w:r>
    </w:p>
    <w:p w:rsidR="00630CD6" w:rsidRPr="0003308E" w:rsidRDefault="006A02E8" w:rsidP="0003308E">
      <w:pPr>
        <w:numPr>
          <w:ilvl w:val="0"/>
          <w:numId w:val="15"/>
        </w:numPr>
        <w:jc w:val="both"/>
      </w:pPr>
      <w:r w:rsidRPr="0003308E">
        <w:t>Утвердить прилагаемый Порядок проведения оценки технического состояния</w:t>
      </w:r>
    </w:p>
    <w:p w:rsidR="00630CD6" w:rsidRPr="0003308E" w:rsidRDefault="006A02E8" w:rsidP="0003308E">
      <w:pPr>
        <w:jc w:val="both"/>
      </w:pPr>
      <w:r w:rsidRPr="0003308E">
        <w:t xml:space="preserve">           автомобильных дорог общего пользования местного значения, расположенных </w:t>
      </w:r>
    </w:p>
    <w:p w:rsidR="00630CD6" w:rsidRPr="0003308E" w:rsidRDefault="006A02E8" w:rsidP="0003308E">
      <w:pPr>
        <w:jc w:val="both"/>
      </w:pPr>
      <w:r w:rsidRPr="0003308E">
        <w:t xml:space="preserve">           </w:t>
      </w:r>
      <w:proofErr w:type="gramStart"/>
      <w:r w:rsidRPr="0003308E">
        <w:t>на</w:t>
      </w:r>
      <w:proofErr w:type="gramEnd"/>
      <w:r w:rsidRPr="0003308E">
        <w:t xml:space="preserve"> территории </w:t>
      </w:r>
      <w:r w:rsidR="0003308E" w:rsidRPr="0003308E">
        <w:t>Левчуновского</w:t>
      </w:r>
      <w:r w:rsidRPr="0003308E">
        <w:t xml:space="preserve"> сел</w:t>
      </w:r>
      <w:r w:rsidRPr="0003308E">
        <w:t xml:space="preserve">ьского поселения Николаевского района </w:t>
      </w:r>
    </w:p>
    <w:p w:rsidR="00630CD6" w:rsidRPr="0003308E" w:rsidRDefault="006A02E8" w:rsidP="0003308E">
      <w:pPr>
        <w:jc w:val="both"/>
      </w:pPr>
      <w:r w:rsidRPr="0003308E">
        <w:t xml:space="preserve">           </w:t>
      </w:r>
      <w:proofErr w:type="gramStart"/>
      <w:r w:rsidRPr="0003308E">
        <w:t>Волгоградской  области</w:t>
      </w:r>
      <w:proofErr w:type="gramEnd"/>
      <w:r w:rsidRPr="0003308E">
        <w:t xml:space="preserve"> (приложение 1).</w:t>
      </w:r>
    </w:p>
    <w:p w:rsidR="00630CD6" w:rsidRPr="0003308E" w:rsidRDefault="006A02E8" w:rsidP="0003308E">
      <w:pPr>
        <w:numPr>
          <w:ilvl w:val="0"/>
          <w:numId w:val="16"/>
        </w:numPr>
        <w:jc w:val="both"/>
      </w:pPr>
      <w:r w:rsidRPr="0003308E">
        <w:t>Утвердить положение о постоянно действующей комиссии по оценке технического состояния автомобильных дорог общего пользования местного значения, расположенных на террит</w:t>
      </w:r>
      <w:r w:rsidRPr="0003308E">
        <w:t xml:space="preserve">ории   </w:t>
      </w:r>
      <w:proofErr w:type="gramStart"/>
      <w:r w:rsidR="0003308E" w:rsidRPr="0003308E">
        <w:t>Левчуновского</w:t>
      </w:r>
      <w:r w:rsidRPr="0003308E">
        <w:t xml:space="preserve">  сельского</w:t>
      </w:r>
      <w:proofErr w:type="gramEnd"/>
      <w:r w:rsidRPr="0003308E">
        <w:t xml:space="preserve"> поселения Николаевского района Волгоградской  области (приложение 2).</w:t>
      </w:r>
    </w:p>
    <w:p w:rsidR="00630CD6" w:rsidRPr="0003308E" w:rsidRDefault="006A02E8" w:rsidP="0003308E">
      <w:pPr>
        <w:numPr>
          <w:ilvl w:val="0"/>
          <w:numId w:val="16"/>
        </w:numPr>
        <w:jc w:val="both"/>
      </w:pPr>
      <w:r w:rsidRPr="0003308E">
        <w:t>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630CD6" w:rsidRPr="0003308E" w:rsidRDefault="006A02E8" w:rsidP="0003308E">
      <w:pPr>
        <w:numPr>
          <w:ilvl w:val="0"/>
          <w:numId w:val="16"/>
        </w:numPr>
        <w:jc w:val="both"/>
      </w:pPr>
      <w:r w:rsidRPr="0003308E">
        <w:t>Настоящее п</w:t>
      </w:r>
      <w:r w:rsidRPr="0003308E">
        <w:t>остановление подлежит официальному обнародованию.</w:t>
      </w:r>
    </w:p>
    <w:p w:rsidR="00630CD6" w:rsidRPr="0003308E" w:rsidRDefault="006A02E8" w:rsidP="0003308E">
      <w:pPr>
        <w:numPr>
          <w:ilvl w:val="0"/>
          <w:numId w:val="16"/>
        </w:numPr>
        <w:jc w:val="both"/>
      </w:pPr>
      <w:r w:rsidRPr="0003308E">
        <w:t>Настоящее постановление вступает в силу на следующий день после его официального обнародования.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both"/>
      </w:pPr>
      <w:r w:rsidRPr="0003308E">
        <w:t xml:space="preserve">Глава </w:t>
      </w:r>
      <w:r w:rsidR="0003308E" w:rsidRPr="0003308E">
        <w:t>Левчуновского</w:t>
      </w:r>
      <w:r w:rsidRPr="0003308E">
        <w:t xml:space="preserve"> сельского поселения                                      </w:t>
      </w:r>
      <w:r w:rsidR="0003308E">
        <w:t>В.В.Диканёв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Default="00630CD6" w:rsidP="0003308E">
      <w:pPr>
        <w:jc w:val="both"/>
      </w:pPr>
    </w:p>
    <w:p w:rsidR="0003308E" w:rsidRPr="0003308E" w:rsidRDefault="0003308E" w:rsidP="0003308E">
      <w:pPr>
        <w:jc w:val="both"/>
      </w:pPr>
    </w:p>
    <w:p w:rsidR="00630CD6" w:rsidRPr="0003308E" w:rsidRDefault="0003308E" w:rsidP="0003308E">
      <w:pPr>
        <w:jc w:val="right"/>
      </w:pPr>
      <w:r>
        <w:lastRenderedPageBreak/>
        <w:t>П</w:t>
      </w:r>
      <w:r w:rsidR="006A02E8" w:rsidRPr="0003308E">
        <w:t xml:space="preserve">риложение1 </w:t>
      </w:r>
    </w:p>
    <w:p w:rsidR="00630CD6" w:rsidRPr="0003308E" w:rsidRDefault="006A02E8" w:rsidP="0003308E">
      <w:pPr>
        <w:jc w:val="right"/>
      </w:pPr>
      <w:r w:rsidRPr="0003308E">
        <w:t>Утверждено</w:t>
      </w:r>
    </w:p>
    <w:p w:rsidR="00630CD6" w:rsidRPr="0003308E" w:rsidRDefault="006A02E8" w:rsidP="0003308E">
      <w:pPr>
        <w:jc w:val="right"/>
      </w:pPr>
      <w:proofErr w:type="gramStart"/>
      <w:r w:rsidRPr="0003308E">
        <w:t>постановлением</w:t>
      </w:r>
      <w:proofErr w:type="gramEnd"/>
      <w:r w:rsidRPr="0003308E">
        <w:t xml:space="preserve"> администрации</w:t>
      </w:r>
      <w:r w:rsidRPr="0003308E">
        <w:t xml:space="preserve"> </w:t>
      </w:r>
    </w:p>
    <w:p w:rsidR="00630CD6" w:rsidRPr="0003308E" w:rsidRDefault="0003308E" w:rsidP="0003308E">
      <w:pPr>
        <w:jc w:val="right"/>
      </w:pPr>
      <w:r w:rsidRPr="0003308E">
        <w:t>Левчуновского</w:t>
      </w:r>
      <w:r w:rsidR="006A02E8" w:rsidRPr="0003308E">
        <w:t xml:space="preserve"> сельского поселения</w:t>
      </w:r>
    </w:p>
    <w:p w:rsidR="00630CD6" w:rsidRPr="0003308E" w:rsidRDefault="006A02E8" w:rsidP="0003308E">
      <w:pPr>
        <w:jc w:val="right"/>
      </w:pPr>
      <w:r w:rsidRPr="0003308E">
        <w:t xml:space="preserve">Николаевского </w:t>
      </w:r>
      <w:r w:rsidR="0003308E">
        <w:t>муниципального</w:t>
      </w:r>
      <w:r w:rsidRPr="0003308E">
        <w:t xml:space="preserve"> района</w:t>
      </w:r>
    </w:p>
    <w:p w:rsidR="00630CD6" w:rsidRPr="0003308E" w:rsidRDefault="006A02E8" w:rsidP="0003308E">
      <w:pPr>
        <w:jc w:val="right"/>
      </w:pPr>
      <w:proofErr w:type="gramStart"/>
      <w:r w:rsidRPr="0003308E">
        <w:t>Волгоградской  области</w:t>
      </w:r>
      <w:proofErr w:type="gramEnd"/>
    </w:p>
    <w:p w:rsidR="00630CD6" w:rsidRPr="0003308E" w:rsidRDefault="006A02E8" w:rsidP="0003308E">
      <w:pPr>
        <w:jc w:val="right"/>
      </w:pPr>
      <w:r w:rsidRPr="0003308E">
        <w:t> </w:t>
      </w:r>
      <w:proofErr w:type="gramStart"/>
      <w:r w:rsidRPr="0003308E">
        <w:t>от</w:t>
      </w:r>
      <w:proofErr w:type="gramEnd"/>
      <w:r w:rsidRPr="0003308E">
        <w:t xml:space="preserve"> </w:t>
      </w:r>
      <w:r w:rsidR="0003308E">
        <w:t>01.09.2021г.</w:t>
      </w:r>
      <w:r w:rsidRPr="0003308E">
        <w:t xml:space="preserve"> № </w:t>
      </w:r>
      <w:r w:rsidR="0003308E">
        <w:t>44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center"/>
      </w:pPr>
      <w:r w:rsidRPr="0003308E">
        <w:rPr>
          <w:b/>
          <w:bCs/>
        </w:rPr>
        <w:t>Порядок</w:t>
      </w:r>
    </w:p>
    <w:p w:rsidR="00630CD6" w:rsidRPr="0003308E" w:rsidRDefault="006A02E8" w:rsidP="0003308E">
      <w:pPr>
        <w:jc w:val="center"/>
      </w:pPr>
      <w:proofErr w:type="gramStart"/>
      <w:r w:rsidRPr="0003308E">
        <w:rPr>
          <w:b/>
          <w:bCs/>
        </w:rPr>
        <w:t>проведения</w:t>
      </w:r>
      <w:proofErr w:type="gramEnd"/>
      <w:r w:rsidRPr="0003308E">
        <w:rPr>
          <w:b/>
          <w:bCs/>
        </w:rPr>
        <w:t xml:space="preserve"> оценки технич</w:t>
      </w:r>
      <w:r w:rsidRPr="0003308E">
        <w:rPr>
          <w:b/>
          <w:bCs/>
        </w:rPr>
        <w:t xml:space="preserve">еского состояния автомобильных дорог общего пользования местного значения, расположенных на территории   </w:t>
      </w:r>
      <w:r w:rsidR="0003308E" w:rsidRPr="0003308E">
        <w:rPr>
          <w:b/>
          <w:bCs/>
        </w:rPr>
        <w:t>Левчуновского</w:t>
      </w:r>
      <w:r w:rsidRPr="0003308E">
        <w:rPr>
          <w:b/>
          <w:bCs/>
        </w:rPr>
        <w:t xml:space="preserve"> сельского поселения Николаевского района Волгоградской  области</w:t>
      </w:r>
    </w:p>
    <w:p w:rsidR="00630CD6" w:rsidRPr="0003308E" w:rsidRDefault="006A02E8" w:rsidP="0003308E">
      <w:pPr>
        <w:jc w:val="both"/>
      </w:pPr>
      <w:r w:rsidRPr="0003308E">
        <w:rPr>
          <w:b/>
          <w:bCs/>
        </w:rPr>
        <w:t> </w:t>
      </w:r>
    </w:p>
    <w:p w:rsidR="00630CD6" w:rsidRPr="0003308E" w:rsidRDefault="006A02E8" w:rsidP="0003308E">
      <w:pPr>
        <w:numPr>
          <w:ilvl w:val="0"/>
          <w:numId w:val="17"/>
        </w:numPr>
        <w:tabs>
          <w:tab w:val="clear" w:pos="720"/>
          <w:tab w:val="num" w:pos="142"/>
        </w:tabs>
        <w:ind w:left="0" w:firstLine="426"/>
        <w:jc w:val="both"/>
      </w:pPr>
      <w:r w:rsidRPr="0003308E">
        <w:t>Настоящий Порядок проведения оценки технического состояния автомобильн</w:t>
      </w:r>
      <w:r w:rsidRPr="0003308E">
        <w:t xml:space="preserve">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  </w:t>
      </w:r>
      <w:r w:rsidR="0003308E" w:rsidRPr="0003308E">
        <w:t>Левчуновского</w:t>
      </w:r>
      <w:r w:rsidRPr="0003308E">
        <w:t xml:space="preserve"> сельского поселения Николаевского ра</w:t>
      </w:r>
      <w:r w:rsidRPr="0003308E">
        <w:t>йона Волгоградской  области,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</w:t>
      </w:r>
    </w:p>
    <w:p w:rsidR="00630CD6" w:rsidRPr="0003308E" w:rsidRDefault="0003308E" w:rsidP="0003308E">
      <w:pPr>
        <w:numPr>
          <w:ilvl w:val="0"/>
          <w:numId w:val="17"/>
        </w:numPr>
        <w:tabs>
          <w:tab w:val="clear" w:pos="720"/>
          <w:tab w:val="num" w:pos="360"/>
        </w:tabs>
        <w:ind w:left="426" w:firstLine="0"/>
        <w:jc w:val="both"/>
      </w:pPr>
      <w:r>
        <w:t xml:space="preserve"> </w:t>
      </w:r>
      <w:r w:rsidR="006A02E8" w:rsidRPr="0003308E">
        <w:t>Для целей настоящего Порядка:</w:t>
      </w:r>
    </w:p>
    <w:p w:rsidR="00630CD6" w:rsidRPr="0003308E" w:rsidRDefault="006A02E8" w:rsidP="0003308E">
      <w:pPr>
        <w:jc w:val="both"/>
      </w:pPr>
      <w:r w:rsidRPr="0003308E">
        <w:t>под оценкой технического состоя</w:t>
      </w:r>
      <w:r w:rsidRPr="0003308E">
        <w:t xml:space="preserve">ния автомобильных дорог общего пользования местного значения, расположенных на территории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Волгоградской  области понимается установление соответствия транспортно-эксплуатационных характеристик автом</w:t>
      </w:r>
      <w:r w:rsidRPr="0003308E">
        <w:t>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30CD6" w:rsidRPr="0003308E" w:rsidRDefault="006A02E8" w:rsidP="0003308E">
      <w:pPr>
        <w:jc w:val="both"/>
      </w:pPr>
      <w:r w:rsidRPr="0003308E">
        <w:t>под диагностико</w:t>
      </w:r>
      <w:r w:rsidRPr="0003308E">
        <w:t>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</w:t>
      </w:r>
      <w:r w:rsidRPr="0003308E">
        <w:t>ктеристиках транспортных потоков;</w:t>
      </w:r>
    </w:p>
    <w:p w:rsidR="00630CD6" w:rsidRPr="0003308E" w:rsidRDefault="006A02E8" w:rsidP="0003308E">
      <w:pPr>
        <w:jc w:val="both"/>
      </w:pPr>
      <w:r w:rsidRPr="0003308E"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</w:t>
      </w:r>
      <w:r w:rsidRPr="0003308E">
        <w:t>свойства автомобильной дороги;</w:t>
      </w:r>
    </w:p>
    <w:p w:rsidR="00630CD6" w:rsidRPr="0003308E" w:rsidRDefault="006A02E8" w:rsidP="0003308E">
      <w:pPr>
        <w:jc w:val="both"/>
      </w:pPr>
      <w:r w:rsidRPr="0003308E">
        <w:t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</w:t>
      </w:r>
      <w:r w:rsidRPr="0003308E">
        <w:t>метров и характеристик автомобильной дороги;</w:t>
      </w:r>
    </w:p>
    <w:p w:rsidR="00630CD6" w:rsidRPr="0003308E" w:rsidRDefault="006A02E8" w:rsidP="0003308E">
      <w:pPr>
        <w:jc w:val="both"/>
      </w:pPr>
      <w:r w:rsidRPr="0003308E"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</w:t>
      </w:r>
      <w:r w:rsidRPr="0003308E">
        <w:t>изменяющихся в процессе эксплуатации автомобильной дороги;</w:t>
      </w:r>
    </w:p>
    <w:p w:rsidR="00630CD6" w:rsidRPr="0003308E" w:rsidRDefault="006A02E8" w:rsidP="0003308E">
      <w:pPr>
        <w:jc w:val="both"/>
      </w:pPr>
      <w:r w:rsidRPr="0003308E">
        <w:t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</w:t>
      </w:r>
      <w:r w:rsidRPr="0003308E">
        <w:t>й и степень влияния на окружающую среду.</w:t>
      </w:r>
    </w:p>
    <w:p w:rsidR="00630CD6" w:rsidRPr="0003308E" w:rsidRDefault="006A02E8" w:rsidP="0003308E">
      <w:pPr>
        <w:numPr>
          <w:ilvl w:val="0"/>
          <w:numId w:val="18"/>
        </w:numPr>
        <w:jc w:val="both"/>
      </w:pPr>
      <w:r w:rsidRPr="0003308E">
        <w:t>К основным постоянным параметрам и характеристикам автомобильной дороги, определяющим ее технический уровень, относятся:</w:t>
      </w:r>
    </w:p>
    <w:p w:rsidR="00630CD6" w:rsidRPr="0003308E" w:rsidRDefault="006A02E8" w:rsidP="0003308E">
      <w:pPr>
        <w:jc w:val="both"/>
      </w:pPr>
      <w:r w:rsidRPr="0003308E">
        <w:t>ширина проезжей части и земляного полотна;</w:t>
      </w:r>
    </w:p>
    <w:p w:rsidR="00630CD6" w:rsidRPr="0003308E" w:rsidRDefault="006A02E8" w:rsidP="0003308E">
      <w:pPr>
        <w:jc w:val="both"/>
      </w:pPr>
      <w:r w:rsidRPr="0003308E">
        <w:t>габарит приближения;</w:t>
      </w:r>
    </w:p>
    <w:p w:rsidR="00630CD6" w:rsidRPr="0003308E" w:rsidRDefault="006A02E8" w:rsidP="0003308E">
      <w:pPr>
        <w:jc w:val="both"/>
      </w:pPr>
      <w:r w:rsidRPr="0003308E">
        <w:lastRenderedPageBreak/>
        <w:t xml:space="preserve">длины прямых, число углов </w:t>
      </w:r>
      <w:r w:rsidRPr="0003308E">
        <w:t>поворотов в плане трассы и величины их радиусов;</w:t>
      </w:r>
    </w:p>
    <w:p w:rsidR="00630CD6" w:rsidRPr="0003308E" w:rsidRDefault="006A02E8" w:rsidP="0003308E">
      <w:pPr>
        <w:jc w:val="both"/>
      </w:pPr>
      <w:r w:rsidRPr="0003308E">
        <w:t>протяженность подъемов и спусков;</w:t>
      </w:r>
    </w:p>
    <w:p w:rsidR="00630CD6" w:rsidRPr="0003308E" w:rsidRDefault="006A02E8" w:rsidP="0003308E">
      <w:pPr>
        <w:jc w:val="both"/>
      </w:pPr>
      <w:r w:rsidRPr="0003308E">
        <w:t>продольный и поперечный уклоны;</w:t>
      </w:r>
    </w:p>
    <w:p w:rsidR="00630CD6" w:rsidRPr="0003308E" w:rsidRDefault="006A02E8" w:rsidP="0003308E">
      <w:pPr>
        <w:jc w:val="both"/>
      </w:pPr>
      <w:r w:rsidRPr="0003308E">
        <w:t>высота насыпи и глубина выемки;</w:t>
      </w:r>
    </w:p>
    <w:p w:rsidR="00630CD6" w:rsidRPr="0003308E" w:rsidRDefault="006A02E8" w:rsidP="0003308E">
      <w:pPr>
        <w:jc w:val="both"/>
      </w:pPr>
      <w:r w:rsidRPr="0003308E">
        <w:t>габариты искусственных дорожных сооружений;</w:t>
      </w:r>
    </w:p>
    <w:p w:rsidR="00630CD6" w:rsidRPr="0003308E" w:rsidRDefault="006A02E8" w:rsidP="0003308E">
      <w:pPr>
        <w:jc w:val="both"/>
      </w:pPr>
      <w:r w:rsidRPr="0003308E">
        <w:t>наличие элементов водоотвода;</w:t>
      </w:r>
    </w:p>
    <w:p w:rsidR="00630CD6" w:rsidRPr="0003308E" w:rsidRDefault="006A02E8" w:rsidP="0003308E">
      <w:pPr>
        <w:jc w:val="both"/>
      </w:pPr>
      <w:r w:rsidRPr="0003308E">
        <w:t>наличие элементов обустройства доро</w:t>
      </w:r>
      <w:r w:rsidRPr="0003308E">
        <w:t>ги и технических средств организации дорожного движения.</w:t>
      </w:r>
    </w:p>
    <w:p w:rsidR="00630CD6" w:rsidRPr="0003308E" w:rsidRDefault="006A02E8" w:rsidP="0003308E">
      <w:pPr>
        <w:numPr>
          <w:ilvl w:val="0"/>
          <w:numId w:val="19"/>
        </w:numPr>
        <w:jc w:val="both"/>
      </w:pPr>
      <w:r w:rsidRPr="0003308E">
        <w:t>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630CD6" w:rsidRPr="0003308E" w:rsidRDefault="006A02E8" w:rsidP="0003308E">
      <w:pPr>
        <w:jc w:val="both"/>
      </w:pPr>
      <w:r w:rsidRPr="0003308E">
        <w:t xml:space="preserve">продольная ровность и </w:t>
      </w:r>
      <w:proofErr w:type="spellStart"/>
      <w:r w:rsidRPr="0003308E">
        <w:t>колейность</w:t>
      </w:r>
      <w:proofErr w:type="spellEnd"/>
      <w:r w:rsidRPr="0003308E">
        <w:t xml:space="preserve"> дорожного покрытия;</w:t>
      </w:r>
    </w:p>
    <w:p w:rsidR="00630CD6" w:rsidRPr="0003308E" w:rsidRDefault="006A02E8" w:rsidP="0003308E">
      <w:pPr>
        <w:jc w:val="both"/>
      </w:pPr>
      <w:r w:rsidRPr="0003308E">
        <w:t>сцепные свойства д</w:t>
      </w:r>
      <w:r w:rsidRPr="0003308E">
        <w:t>орожного покрытия и состояние обочин;</w:t>
      </w:r>
    </w:p>
    <w:p w:rsidR="00630CD6" w:rsidRPr="0003308E" w:rsidRDefault="006A02E8" w:rsidP="0003308E">
      <w:pPr>
        <w:jc w:val="both"/>
      </w:pPr>
      <w:r w:rsidRPr="0003308E">
        <w:t>прочность дорожной одежды;</w:t>
      </w:r>
    </w:p>
    <w:p w:rsidR="00630CD6" w:rsidRPr="0003308E" w:rsidRDefault="006A02E8" w:rsidP="0003308E">
      <w:pPr>
        <w:jc w:val="both"/>
      </w:pPr>
      <w:r w:rsidRPr="0003308E">
        <w:t>грузоподъемность искусственных дорожных сооружений;</w:t>
      </w:r>
    </w:p>
    <w:p w:rsidR="00630CD6" w:rsidRPr="0003308E" w:rsidRDefault="006A02E8" w:rsidP="0003308E">
      <w:pPr>
        <w:jc w:val="both"/>
      </w:pPr>
      <w:r w:rsidRPr="0003308E">
        <w:t>объем и вид повреждений проезжей части, земляного полотна и системы водоотвода, искусственных дорожных сооружений, элементов обустройства д</w:t>
      </w:r>
      <w:r w:rsidRPr="0003308E">
        <w:t>ороги и технических средств организации дорожного движения.</w:t>
      </w:r>
    </w:p>
    <w:p w:rsidR="00630CD6" w:rsidRPr="0003308E" w:rsidRDefault="006A02E8" w:rsidP="0003308E">
      <w:pPr>
        <w:numPr>
          <w:ilvl w:val="0"/>
          <w:numId w:val="20"/>
        </w:numPr>
        <w:jc w:val="both"/>
      </w:pPr>
      <w:r w:rsidRPr="0003308E">
        <w:t>К основным показателям потребительских свойств автомобильной дороги, относятся:</w:t>
      </w:r>
    </w:p>
    <w:p w:rsidR="00630CD6" w:rsidRPr="0003308E" w:rsidRDefault="006A02E8" w:rsidP="0003308E">
      <w:pPr>
        <w:jc w:val="both"/>
      </w:pPr>
      <w:r w:rsidRPr="0003308E">
        <w:t>средняя скорость движения транспортного потока;</w:t>
      </w:r>
    </w:p>
    <w:p w:rsidR="00630CD6" w:rsidRPr="0003308E" w:rsidRDefault="006A02E8" w:rsidP="0003308E">
      <w:pPr>
        <w:jc w:val="both"/>
      </w:pPr>
      <w:r w:rsidRPr="0003308E">
        <w:t>безопасность и удобство движения транспортного потока;</w:t>
      </w:r>
    </w:p>
    <w:p w:rsidR="00630CD6" w:rsidRPr="0003308E" w:rsidRDefault="006A02E8" w:rsidP="0003308E">
      <w:pPr>
        <w:jc w:val="both"/>
      </w:pPr>
      <w:r w:rsidRPr="0003308E">
        <w:t>пропускная сп</w:t>
      </w:r>
      <w:r w:rsidRPr="0003308E">
        <w:t>особность и уровень загрузки автомобильной дороги движением;</w:t>
      </w:r>
    </w:p>
    <w:p w:rsidR="00630CD6" w:rsidRPr="0003308E" w:rsidRDefault="006A02E8" w:rsidP="0003308E">
      <w:pPr>
        <w:jc w:val="both"/>
      </w:pPr>
      <w:r w:rsidRPr="0003308E">
        <w:t>среднегодовая суточная интенсивность движения и состав транспортного потока;</w:t>
      </w:r>
    </w:p>
    <w:p w:rsidR="00630CD6" w:rsidRPr="0003308E" w:rsidRDefault="006A02E8" w:rsidP="0003308E">
      <w:pPr>
        <w:jc w:val="both"/>
      </w:pPr>
      <w:r w:rsidRPr="0003308E">
        <w:t>способность дороги пропускать транспортные средства с допустимыми для движения осевыми нагрузками, общей массой и габа</w:t>
      </w:r>
      <w:r w:rsidRPr="0003308E">
        <w:t>ритами;</w:t>
      </w:r>
    </w:p>
    <w:p w:rsidR="00630CD6" w:rsidRPr="0003308E" w:rsidRDefault="006A02E8" w:rsidP="0003308E">
      <w:pPr>
        <w:jc w:val="both"/>
      </w:pPr>
      <w:r w:rsidRPr="0003308E">
        <w:t>степень воздействия дороги на окружающую среду.</w:t>
      </w:r>
    </w:p>
    <w:p w:rsidR="00630CD6" w:rsidRPr="0003308E" w:rsidRDefault="006A02E8" w:rsidP="0003308E">
      <w:pPr>
        <w:numPr>
          <w:ilvl w:val="0"/>
          <w:numId w:val="21"/>
        </w:numPr>
        <w:jc w:val="both"/>
      </w:pPr>
      <w:r w:rsidRPr="0003308E">
        <w:t xml:space="preserve">Оценка технического состояния автомобильных дорог местного </w:t>
      </w:r>
      <w:proofErr w:type="gramStart"/>
      <w:r w:rsidRPr="0003308E">
        <w:t>значения  проводится</w:t>
      </w:r>
      <w:proofErr w:type="gramEnd"/>
      <w:r w:rsidRPr="0003308E">
        <w:t>:</w:t>
      </w:r>
    </w:p>
    <w:p w:rsidR="00630CD6" w:rsidRPr="0003308E" w:rsidRDefault="006A02E8" w:rsidP="0003308E">
      <w:pPr>
        <w:jc w:val="both"/>
      </w:pPr>
      <w:proofErr w:type="gramStart"/>
      <w:r w:rsidRPr="0003308E">
        <w:t>в</w:t>
      </w:r>
      <w:proofErr w:type="gramEnd"/>
      <w:r w:rsidRPr="0003308E">
        <w:t xml:space="preserve"> отношении автомобильных дорог общего пользования местного значения – администрацией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Волгоградской  области в области использования автомобильных дорог и осуществления дорожной деятельности, либо у</w:t>
      </w:r>
      <w:r w:rsidRPr="0003308E">
        <w:t>полномоченной им организацией;</w:t>
      </w:r>
    </w:p>
    <w:p w:rsidR="00630CD6" w:rsidRPr="0003308E" w:rsidRDefault="006A02E8" w:rsidP="0003308E">
      <w:pPr>
        <w:numPr>
          <w:ilvl w:val="0"/>
          <w:numId w:val="22"/>
        </w:numPr>
        <w:tabs>
          <w:tab w:val="clear" w:pos="720"/>
        </w:tabs>
        <w:ind w:left="0" w:firstLine="426"/>
        <w:jc w:val="both"/>
      </w:pPr>
      <w:r w:rsidRPr="0003308E">
        <w:t xml:space="preserve">Диагностика автомобильных дорог местного </w:t>
      </w:r>
      <w:proofErr w:type="gramStart"/>
      <w:r w:rsidRPr="0003308E">
        <w:t>значения  проводится</w:t>
      </w:r>
      <w:proofErr w:type="gramEnd"/>
      <w:r w:rsidRPr="0003308E">
        <w:t xml:space="preserve">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</w:t>
      </w:r>
      <w:r w:rsidRPr="0003308E">
        <w:t xml:space="preserve"> к настоящему Порядку.</w:t>
      </w:r>
    </w:p>
    <w:p w:rsidR="00630CD6" w:rsidRPr="0003308E" w:rsidRDefault="006A02E8" w:rsidP="0003308E">
      <w:pPr>
        <w:jc w:val="both"/>
      </w:pPr>
      <w:r w:rsidRPr="0003308E">
        <w:t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</w:t>
      </w:r>
      <w:r w:rsidRPr="0003308E">
        <w:t xml:space="preserve">ный реестр средств измерений, либо должно быть </w:t>
      </w:r>
      <w:proofErr w:type="spellStart"/>
      <w:r w:rsidRPr="0003308E">
        <w:t>метеорологически</w:t>
      </w:r>
      <w:proofErr w:type="spellEnd"/>
      <w:r w:rsidRPr="0003308E">
        <w:t xml:space="preserve"> аттестованным.</w:t>
      </w:r>
    </w:p>
    <w:p w:rsidR="00630CD6" w:rsidRPr="0003308E" w:rsidRDefault="006A02E8" w:rsidP="0003308E">
      <w:pPr>
        <w:numPr>
          <w:ilvl w:val="0"/>
          <w:numId w:val="23"/>
        </w:numPr>
        <w:jc w:val="both"/>
      </w:pPr>
      <w:r w:rsidRPr="0003308E">
        <w:t>Результаты оценки технического состояния автомобильной дороги используются для:</w:t>
      </w:r>
    </w:p>
    <w:p w:rsidR="00630CD6" w:rsidRPr="0003308E" w:rsidRDefault="006A02E8" w:rsidP="0003308E">
      <w:pPr>
        <w:jc w:val="both"/>
      </w:pPr>
      <w:r w:rsidRPr="0003308E">
        <w:t>формирования и обновления автоматизированного банка дорожных и мостовых данных;</w:t>
      </w:r>
    </w:p>
    <w:p w:rsidR="00630CD6" w:rsidRPr="0003308E" w:rsidRDefault="006A02E8" w:rsidP="0003308E">
      <w:pPr>
        <w:jc w:val="both"/>
      </w:pPr>
      <w:r w:rsidRPr="0003308E">
        <w:t>заполнения форм г</w:t>
      </w:r>
      <w:r w:rsidRPr="0003308E">
        <w:t>осударственной статистической отчетности;</w:t>
      </w:r>
    </w:p>
    <w:p w:rsidR="00630CD6" w:rsidRPr="0003308E" w:rsidRDefault="006A02E8" w:rsidP="0003308E">
      <w:pPr>
        <w:jc w:val="both"/>
      </w:pPr>
      <w:r w:rsidRPr="0003308E">
        <w:t>оценки потребности в работах по реконструкции, капитальному </w:t>
      </w:r>
      <w:hyperlink r:id="rId8" w:history="1">
        <w:r w:rsidRPr="0003308E">
          <w:rPr>
            <w:rStyle w:val="ad"/>
          </w:rPr>
          <w:t>рем</w:t>
        </w:r>
        <w:r w:rsidRPr="0003308E">
          <w:rPr>
            <w:rStyle w:val="ad"/>
          </w:rPr>
          <w:t>онту, ремонту и</w:t>
        </w:r>
      </w:hyperlink>
      <w:r w:rsidRPr="0003308E">
        <w:t> содержанию автомобильных дорог;</w:t>
      </w:r>
    </w:p>
    <w:p w:rsidR="00630CD6" w:rsidRPr="0003308E" w:rsidRDefault="006A02E8" w:rsidP="0003308E">
      <w:pPr>
        <w:jc w:val="both"/>
      </w:pPr>
      <w:r w:rsidRPr="0003308E">
        <w:t>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30CD6" w:rsidRPr="0003308E" w:rsidRDefault="006A02E8" w:rsidP="0003308E">
      <w:pPr>
        <w:jc w:val="both"/>
      </w:pPr>
      <w:proofErr w:type="gramStart"/>
      <w:r w:rsidRPr="0003308E">
        <w:t>разработки</w:t>
      </w:r>
      <w:proofErr w:type="gramEnd"/>
      <w:r w:rsidRPr="0003308E">
        <w:t xml:space="preserve"> обоснований по реконструкции, капитальному ремонту, ремонту и содерж</w:t>
      </w:r>
      <w:r w:rsidRPr="0003308E">
        <w:t>анию автомобильных дорог и развитию дорожной сети с выбором приоритетных объектов;</w:t>
      </w:r>
    </w:p>
    <w:p w:rsidR="00630CD6" w:rsidRPr="0003308E" w:rsidRDefault="006A02E8" w:rsidP="0003308E">
      <w:pPr>
        <w:jc w:val="both"/>
      </w:pPr>
      <w:r w:rsidRPr="0003308E">
        <w:t>разработки программ по повышению безопасности дорожного движения;</w:t>
      </w:r>
    </w:p>
    <w:p w:rsidR="00630CD6" w:rsidRPr="0003308E" w:rsidRDefault="006A02E8" w:rsidP="0003308E">
      <w:pPr>
        <w:jc w:val="both"/>
      </w:pPr>
      <w:r w:rsidRPr="0003308E">
        <w:lastRenderedPageBreak/>
        <w:t>определения возможности движения транспортного средства, осуществляющего перевозки тяжеловесных и (или) кру</w:t>
      </w:r>
      <w:r w:rsidRPr="0003308E">
        <w:t>пногабаритных грузов, по автомобильной дороге;</w:t>
      </w:r>
    </w:p>
    <w:p w:rsidR="00630CD6" w:rsidRPr="0003308E" w:rsidRDefault="006A02E8" w:rsidP="0003308E">
      <w:pPr>
        <w:jc w:val="both"/>
      </w:pPr>
      <w:r w:rsidRPr="0003308E">
        <w:t>организации временного ограничения или прекращения движения транспортных средств по автомобильным дорогам;</w:t>
      </w:r>
    </w:p>
    <w:p w:rsidR="00630CD6" w:rsidRPr="0003308E" w:rsidRDefault="006A02E8" w:rsidP="0003308E">
      <w:pPr>
        <w:jc w:val="both"/>
      </w:pPr>
      <w:r w:rsidRPr="0003308E">
        <w:t>оценки эффективности использования новых технологий, материалов, машин и механизмов при реконструкции,</w:t>
      </w:r>
      <w:r w:rsidRPr="0003308E">
        <w:t xml:space="preserve"> капитальном ремонте, ремонте и содержании автомобильных дорог;</w:t>
      </w:r>
    </w:p>
    <w:p w:rsidR="00630CD6" w:rsidRPr="0003308E" w:rsidRDefault="006A02E8" w:rsidP="0003308E">
      <w:pPr>
        <w:jc w:val="both"/>
      </w:pPr>
      <w:r w:rsidRPr="0003308E">
        <w:t>формирования   реестра автомобильных дорог местного значения;</w:t>
      </w:r>
    </w:p>
    <w:p w:rsidR="00630CD6" w:rsidRPr="0003308E" w:rsidRDefault="006A02E8" w:rsidP="0003308E">
      <w:pPr>
        <w:jc w:val="both"/>
      </w:pPr>
      <w:r w:rsidRPr="0003308E">
        <w:t>иных целей, предусмотренных законодательством Российской Федерации,</w:t>
      </w:r>
    </w:p>
    <w:p w:rsidR="00630CD6" w:rsidRPr="0003308E" w:rsidRDefault="006A02E8" w:rsidP="0003308E">
      <w:pPr>
        <w:jc w:val="both"/>
      </w:pPr>
      <w:proofErr w:type="gramStart"/>
      <w:r w:rsidRPr="0003308E">
        <w:t>муниципальными</w:t>
      </w:r>
      <w:proofErr w:type="gramEnd"/>
      <w:r w:rsidRPr="0003308E">
        <w:t xml:space="preserve"> правовыми актами администрации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Волгоградской  области.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A02E8" w:rsidP="0003308E">
      <w:pPr>
        <w:jc w:val="right"/>
      </w:pPr>
      <w:r w:rsidRPr="0003308E">
        <w:lastRenderedPageBreak/>
        <w:t>Приложение</w:t>
      </w:r>
    </w:p>
    <w:p w:rsidR="00630CD6" w:rsidRPr="0003308E" w:rsidRDefault="006A02E8" w:rsidP="0003308E">
      <w:pPr>
        <w:jc w:val="right"/>
      </w:pPr>
      <w:r w:rsidRPr="0003308E">
        <w:t>к Порядку проведения оценки</w:t>
      </w:r>
    </w:p>
    <w:p w:rsidR="00630CD6" w:rsidRPr="0003308E" w:rsidRDefault="006A02E8" w:rsidP="0003308E">
      <w:pPr>
        <w:jc w:val="right"/>
      </w:pPr>
      <w:r w:rsidRPr="0003308E">
        <w:t>технического состояния автомобильных</w:t>
      </w:r>
    </w:p>
    <w:p w:rsidR="00630CD6" w:rsidRPr="0003308E" w:rsidRDefault="006A02E8" w:rsidP="0003308E">
      <w:pPr>
        <w:jc w:val="right"/>
      </w:pPr>
      <w:r w:rsidRPr="0003308E">
        <w:t>дорог общего пользования местного значения,</w:t>
      </w:r>
    </w:p>
    <w:p w:rsidR="00630CD6" w:rsidRPr="0003308E" w:rsidRDefault="006A02E8" w:rsidP="0003308E">
      <w:pPr>
        <w:jc w:val="right"/>
      </w:pPr>
      <w:r w:rsidRPr="0003308E">
        <w:t xml:space="preserve">расположенных на территории </w:t>
      </w:r>
    </w:p>
    <w:p w:rsidR="00630CD6" w:rsidRPr="0003308E" w:rsidRDefault="006A02E8" w:rsidP="0003308E">
      <w:pPr>
        <w:jc w:val="right"/>
      </w:pPr>
      <w:r w:rsidRPr="0003308E">
        <w:t xml:space="preserve"> </w:t>
      </w:r>
      <w:r w:rsidR="0003308E" w:rsidRPr="0003308E">
        <w:t>Левчуновского</w:t>
      </w:r>
      <w:r w:rsidRPr="0003308E">
        <w:t xml:space="preserve"> сельского поселения</w:t>
      </w:r>
    </w:p>
    <w:p w:rsidR="00630CD6" w:rsidRPr="0003308E" w:rsidRDefault="006A02E8" w:rsidP="0003308E">
      <w:pPr>
        <w:jc w:val="right"/>
      </w:pPr>
      <w:r w:rsidRPr="0003308E">
        <w:t xml:space="preserve">Николаевского района </w:t>
      </w:r>
      <w:proofErr w:type="gramStart"/>
      <w:r w:rsidRPr="0003308E">
        <w:t>Волгоградской  области</w:t>
      </w:r>
      <w:proofErr w:type="gramEnd"/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center"/>
      </w:pPr>
      <w:r w:rsidRPr="0003308E">
        <w:rPr>
          <w:b/>
          <w:bCs/>
        </w:rPr>
        <w:t>Виды диагностики автомобильных дорог общего пользования</w:t>
      </w:r>
    </w:p>
    <w:p w:rsidR="00630CD6" w:rsidRPr="0003308E" w:rsidRDefault="006A02E8" w:rsidP="0003308E">
      <w:pPr>
        <w:jc w:val="center"/>
      </w:pPr>
      <w:proofErr w:type="gramStart"/>
      <w:r w:rsidRPr="0003308E">
        <w:rPr>
          <w:b/>
          <w:bCs/>
        </w:rPr>
        <w:t>местного</w:t>
      </w:r>
      <w:proofErr w:type="gramEnd"/>
      <w:r w:rsidRPr="0003308E">
        <w:rPr>
          <w:b/>
          <w:bCs/>
        </w:rPr>
        <w:t xml:space="preserve"> значения, расположенных на территории   </w:t>
      </w:r>
      <w:r w:rsidR="0003308E" w:rsidRPr="0003308E">
        <w:rPr>
          <w:b/>
          <w:bCs/>
        </w:rPr>
        <w:t>Левчуновского</w:t>
      </w:r>
      <w:r w:rsidRPr="0003308E">
        <w:rPr>
          <w:b/>
          <w:bCs/>
        </w:rPr>
        <w:t xml:space="preserve"> сельского поселения Нико</w:t>
      </w:r>
      <w:r w:rsidRPr="0003308E">
        <w:rPr>
          <w:b/>
          <w:bCs/>
        </w:rPr>
        <w:t>лаевского района Волгоградской  области</w:t>
      </w:r>
    </w:p>
    <w:p w:rsidR="00630CD6" w:rsidRPr="0003308E" w:rsidRDefault="006A02E8" w:rsidP="0003308E">
      <w:pPr>
        <w:jc w:val="both"/>
      </w:pPr>
      <w:r w:rsidRPr="0003308E"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485"/>
        <w:gridCol w:w="3544"/>
        <w:gridCol w:w="2693"/>
      </w:tblGrid>
      <w:tr w:rsidR="00630CD6" w:rsidRPr="0003308E" w:rsidTr="0003308E">
        <w:tc>
          <w:tcPr>
            <w:tcW w:w="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№</w:t>
            </w:r>
          </w:p>
          <w:p w:rsidR="00630CD6" w:rsidRPr="0003308E" w:rsidRDefault="006A02E8" w:rsidP="0003308E">
            <w:pPr>
              <w:jc w:val="both"/>
            </w:pPr>
            <w:r w:rsidRPr="0003308E">
              <w:t>п/п</w:t>
            </w:r>
          </w:p>
        </w:tc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Вид диагностики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Состав работ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Периодичность</w:t>
            </w:r>
          </w:p>
          <w:p w:rsidR="00630CD6" w:rsidRPr="0003308E" w:rsidRDefault="006A02E8" w:rsidP="0003308E">
            <w:pPr>
              <w:jc w:val="both"/>
            </w:pPr>
            <w:r w:rsidRPr="0003308E">
              <w:t>проведения</w:t>
            </w:r>
          </w:p>
          <w:p w:rsidR="00630CD6" w:rsidRPr="0003308E" w:rsidRDefault="006A02E8" w:rsidP="0003308E">
            <w:pPr>
              <w:jc w:val="both"/>
            </w:pPr>
            <w:r w:rsidRPr="0003308E">
              <w:t>диагностики</w:t>
            </w:r>
          </w:p>
        </w:tc>
      </w:tr>
      <w:tr w:rsidR="00630CD6" w:rsidRPr="0003308E" w:rsidTr="0003308E">
        <w:tc>
          <w:tcPr>
            <w:tcW w:w="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1</w:t>
            </w:r>
          </w:p>
        </w:tc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Первичная диагностика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 xml:space="preserve">  Инструментальное и визуальное обследование по параметрам, влияющим на транспортно-эксплуатационные характеристики </w:t>
            </w:r>
            <w:r w:rsidRPr="0003308E">
              <w:t>автомобильных дорог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один раз в 5 лет</w:t>
            </w:r>
          </w:p>
        </w:tc>
      </w:tr>
      <w:tr w:rsidR="00630CD6" w:rsidRPr="0003308E" w:rsidTr="0003308E">
        <w:tc>
          <w:tcPr>
            <w:tcW w:w="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2</w:t>
            </w:r>
          </w:p>
        </w:tc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Повторная диагностика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 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один раз в год</w:t>
            </w:r>
          </w:p>
          <w:p w:rsidR="00630CD6" w:rsidRPr="0003308E" w:rsidRDefault="006A02E8" w:rsidP="0003308E">
            <w:pPr>
              <w:jc w:val="both"/>
            </w:pPr>
            <w:r w:rsidRPr="0003308E">
              <w:t xml:space="preserve">(не позднее начала </w:t>
            </w:r>
            <w:r w:rsidRPr="0003308E">
              <w:t>осеннего периода)</w:t>
            </w:r>
          </w:p>
        </w:tc>
      </w:tr>
      <w:tr w:rsidR="00630CD6" w:rsidRPr="0003308E" w:rsidTr="0003308E">
        <w:tc>
          <w:tcPr>
            <w:tcW w:w="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3</w:t>
            </w:r>
          </w:p>
        </w:tc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Приемочная диагностика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 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 xml:space="preserve">при вводе автомобильной дороги (участков дороги) в эксплуатацию после </w:t>
            </w:r>
            <w:r w:rsidRPr="0003308E">
              <w:t>строительства, реконструкции или капитального ремонта</w:t>
            </w:r>
          </w:p>
        </w:tc>
      </w:tr>
      <w:tr w:rsidR="00630CD6" w:rsidRPr="0003308E" w:rsidTr="0003308E">
        <w:tc>
          <w:tcPr>
            <w:tcW w:w="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4</w:t>
            </w:r>
          </w:p>
        </w:tc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Специализированная диагностика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>  Детальное инструментальное</w:t>
            </w:r>
          </w:p>
          <w:p w:rsidR="00630CD6" w:rsidRPr="0003308E" w:rsidRDefault="006A02E8" w:rsidP="0003308E">
            <w:pPr>
              <w:jc w:val="both"/>
            </w:pPr>
            <w:r w:rsidRPr="0003308E">
              <w:t xml:space="preserve">и визуальное обследование автомобильных дорог или участков автомобильных дорог по заданному числу параметров с использованием элементов </w:t>
            </w:r>
            <w:r w:rsidRPr="0003308E">
              <w:t>изыскательских работ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CD6" w:rsidRPr="0003308E" w:rsidRDefault="006A02E8" w:rsidP="0003308E">
            <w:pPr>
              <w:jc w:val="both"/>
            </w:pPr>
            <w:r w:rsidRPr="0003308E"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</w:t>
            </w:r>
            <w:r w:rsidRPr="0003308E">
              <w:lastRenderedPageBreak/>
              <w:t xml:space="preserve">а также в иных случаях, когда необходимо выявление причин снижения параметров </w:t>
            </w:r>
            <w:r w:rsidRPr="0003308E">
              <w:t>и характеристик элементов автомобильных дорог</w:t>
            </w:r>
          </w:p>
        </w:tc>
      </w:tr>
    </w:tbl>
    <w:p w:rsidR="00630CD6" w:rsidRPr="0003308E" w:rsidRDefault="006A02E8" w:rsidP="0003308E">
      <w:pPr>
        <w:jc w:val="both"/>
      </w:pPr>
      <w:r w:rsidRPr="0003308E">
        <w:lastRenderedPageBreak/>
        <w:t> 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Default="00630CD6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Default="0003308E" w:rsidP="0003308E">
      <w:pPr>
        <w:jc w:val="both"/>
      </w:pPr>
    </w:p>
    <w:p w:rsidR="0003308E" w:rsidRPr="0003308E" w:rsidRDefault="0003308E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03308E" w:rsidP="0003308E">
      <w:pPr>
        <w:jc w:val="right"/>
      </w:pPr>
      <w:r>
        <w:lastRenderedPageBreak/>
        <w:t>П</w:t>
      </w:r>
      <w:r w:rsidR="006A02E8" w:rsidRPr="0003308E">
        <w:t>риложение 2</w:t>
      </w:r>
    </w:p>
    <w:p w:rsidR="00630CD6" w:rsidRPr="0003308E" w:rsidRDefault="006A02E8" w:rsidP="0003308E">
      <w:pPr>
        <w:jc w:val="right"/>
      </w:pPr>
      <w:r w:rsidRPr="0003308E">
        <w:t>Утверждено</w:t>
      </w:r>
    </w:p>
    <w:p w:rsidR="00630CD6" w:rsidRPr="0003308E" w:rsidRDefault="006A02E8" w:rsidP="0003308E">
      <w:pPr>
        <w:jc w:val="right"/>
      </w:pPr>
      <w:proofErr w:type="gramStart"/>
      <w:r w:rsidRPr="0003308E">
        <w:t>постановлением</w:t>
      </w:r>
      <w:proofErr w:type="gramEnd"/>
      <w:r w:rsidRPr="0003308E">
        <w:t xml:space="preserve"> администрации</w:t>
      </w:r>
      <w:r w:rsidRPr="0003308E">
        <w:t xml:space="preserve"> </w:t>
      </w:r>
    </w:p>
    <w:p w:rsidR="0003308E" w:rsidRDefault="0003308E" w:rsidP="0003308E">
      <w:pPr>
        <w:jc w:val="right"/>
      </w:pPr>
      <w:r w:rsidRPr="0003308E">
        <w:t>Левчуновского</w:t>
      </w:r>
      <w:r w:rsidR="006A02E8" w:rsidRPr="0003308E">
        <w:t xml:space="preserve"> сельского поселения </w:t>
      </w:r>
    </w:p>
    <w:p w:rsidR="00630CD6" w:rsidRPr="0003308E" w:rsidRDefault="006A02E8" w:rsidP="0003308E">
      <w:pPr>
        <w:jc w:val="right"/>
      </w:pPr>
      <w:r w:rsidRPr="0003308E">
        <w:t>Николаевского</w:t>
      </w:r>
      <w:r w:rsidR="0003308E">
        <w:t xml:space="preserve"> муниципального</w:t>
      </w:r>
    </w:p>
    <w:p w:rsidR="00630CD6" w:rsidRPr="0003308E" w:rsidRDefault="006A02E8" w:rsidP="0003308E">
      <w:pPr>
        <w:jc w:val="right"/>
      </w:pPr>
      <w:proofErr w:type="gramStart"/>
      <w:r w:rsidRPr="0003308E">
        <w:t>района</w:t>
      </w:r>
      <w:proofErr w:type="gramEnd"/>
      <w:r w:rsidRPr="0003308E">
        <w:t xml:space="preserve"> Волгоградской  области</w:t>
      </w:r>
    </w:p>
    <w:p w:rsidR="00630CD6" w:rsidRPr="0003308E" w:rsidRDefault="006A02E8" w:rsidP="0003308E">
      <w:pPr>
        <w:jc w:val="right"/>
      </w:pPr>
      <w:proofErr w:type="gramStart"/>
      <w:r w:rsidRPr="0003308E">
        <w:t>от</w:t>
      </w:r>
      <w:proofErr w:type="gramEnd"/>
      <w:r w:rsidRPr="0003308E">
        <w:t xml:space="preserve"> </w:t>
      </w:r>
      <w:r w:rsidR="0003308E">
        <w:t>01.09.</w:t>
      </w:r>
      <w:r w:rsidRPr="0003308E">
        <w:t xml:space="preserve">2021 г.  № </w:t>
      </w:r>
      <w:r w:rsidR="0003308E">
        <w:t>44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center"/>
      </w:pPr>
      <w:r w:rsidRPr="0003308E">
        <w:rPr>
          <w:b/>
          <w:bCs/>
        </w:rPr>
        <w:t>ПОЛОЖЕНИЕ</w:t>
      </w:r>
    </w:p>
    <w:p w:rsidR="00630CD6" w:rsidRPr="0003308E" w:rsidRDefault="006A02E8" w:rsidP="0003308E">
      <w:pPr>
        <w:jc w:val="center"/>
      </w:pPr>
      <w:r w:rsidRPr="0003308E">
        <w:rPr>
          <w:b/>
          <w:bCs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30CD6" w:rsidRPr="0003308E" w:rsidRDefault="0003308E" w:rsidP="0003308E">
      <w:pPr>
        <w:jc w:val="center"/>
      </w:pPr>
      <w:r w:rsidRPr="0003308E">
        <w:rPr>
          <w:b/>
          <w:bCs/>
        </w:rPr>
        <w:t>Левчуновского</w:t>
      </w:r>
      <w:r w:rsidR="006A02E8" w:rsidRPr="0003308E">
        <w:rPr>
          <w:b/>
          <w:bCs/>
        </w:rPr>
        <w:t xml:space="preserve"> сельского поселения Николаевского района </w:t>
      </w:r>
      <w:proofErr w:type="gramStart"/>
      <w:r w:rsidR="006A02E8" w:rsidRPr="0003308E">
        <w:rPr>
          <w:b/>
          <w:bCs/>
        </w:rPr>
        <w:t>Волгоградской  области</w:t>
      </w:r>
      <w:proofErr w:type="gramEnd"/>
    </w:p>
    <w:p w:rsidR="00630CD6" w:rsidRPr="0003308E" w:rsidRDefault="006A02E8" w:rsidP="0003308E">
      <w:pPr>
        <w:jc w:val="both"/>
      </w:pPr>
      <w:r w:rsidRPr="0003308E">
        <w:rPr>
          <w:b/>
          <w:bCs/>
        </w:rPr>
        <w:t> </w:t>
      </w:r>
    </w:p>
    <w:p w:rsidR="00630CD6" w:rsidRPr="0003308E" w:rsidRDefault="006A02E8" w:rsidP="0003308E">
      <w:pPr>
        <w:numPr>
          <w:ilvl w:val="0"/>
          <w:numId w:val="24"/>
        </w:numPr>
        <w:jc w:val="center"/>
      </w:pPr>
      <w:r w:rsidRPr="0003308E">
        <w:rPr>
          <w:b/>
          <w:bCs/>
        </w:rPr>
        <w:t>Общие положения</w:t>
      </w:r>
    </w:p>
    <w:p w:rsidR="00630CD6" w:rsidRPr="0003308E" w:rsidRDefault="006A02E8" w:rsidP="0003308E">
      <w:pPr>
        <w:jc w:val="both"/>
      </w:pPr>
      <w:r w:rsidRPr="0003308E">
        <w:t xml:space="preserve">1.1. Комиссия по оценке </w:t>
      </w:r>
      <w:r w:rsidRPr="0003308E">
        <w:t xml:space="preserve">технического состояния автомобильных дорог общего пользования местного значения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Волгоградской  области, находящихся в собственности Администрации (далее — Комиссия) является </w:t>
      </w:r>
      <w:hyperlink r:id="rId9" w:history="1">
        <w:r w:rsidRPr="0003308E">
          <w:rPr>
            <w:rStyle w:val="ad"/>
          </w:rPr>
          <w:t>коллегиальным</w:t>
        </w:r>
      </w:hyperlink>
      <w:r w:rsidRPr="0003308E">
        <w:t xml:space="preserve"> органом Администрации поселения, осуществляющим диагностику автомобильных дорог общего пользования местного значения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Волгоградской  области (далее – автомо</w:t>
      </w:r>
      <w:r w:rsidRPr="0003308E">
        <w:t>бильные дороги).</w:t>
      </w:r>
    </w:p>
    <w:p w:rsidR="00630CD6" w:rsidRPr="0003308E" w:rsidRDefault="006A02E8" w:rsidP="0003308E">
      <w:pPr>
        <w:jc w:val="both"/>
      </w:pPr>
      <w:r w:rsidRPr="0003308E">
        <w:t>1.2. В своей деятельности Комиссия руководствуется </w:t>
      </w:r>
      <w:hyperlink r:id="rId10" w:history="1">
        <w:r w:rsidRPr="0003308E">
          <w:rPr>
            <w:rStyle w:val="ad"/>
          </w:rPr>
          <w:t>Конституцией Российской Федерации</w:t>
        </w:r>
      </w:hyperlink>
      <w:r w:rsidRPr="0003308E">
        <w:t>, законодательством Российской Федерации, нормативно-правовыми актами А</w:t>
      </w:r>
      <w:r w:rsidRPr="0003308E">
        <w:t xml:space="preserve">дминистрации   </w:t>
      </w:r>
      <w:r w:rsidR="0003308E" w:rsidRPr="0003308E">
        <w:t>Левчуновского</w:t>
      </w:r>
      <w:r w:rsidRPr="0003308E">
        <w:t xml:space="preserve"> сельского поселения Николаевского района </w:t>
      </w:r>
      <w:proofErr w:type="gramStart"/>
      <w:r w:rsidRPr="0003308E">
        <w:t>Волгоградской  области</w:t>
      </w:r>
      <w:proofErr w:type="gramEnd"/>
      <w:r w:rsidRPr="0003308E">
        <w:t>, а также настоящим Положением.</w:t>
      </w:r>
    </w:p>
    <w:p w:rsidR="00630CD6" w:rsidRPr="0003308E" w:rsidRDefault="006A02E8" w:rsidP="0003308E">
      <w:pPr>
        <w:jc w:val="both"/>
      </w:pPr>
      <w:r w:rsidRPr="0003308E">
        <w:t>1.3. Состав Комиссии утверждается постановлением Администрации.</w:t>
      </w:r>
    </w:p>
    <w:p w:rsidR="00630CD6" w:rsidRPr="0003308E" w:rsidRDefault="006A02E8" w:rsidP="0003308E">
      <w:pPr>
        <w:numPr>
          <w:ilvl w:val="0"/>
          <w:numId w:val="25"/>
        </w:numPr>
        <w:jc w:val="center"/>
      </w:pPr>
      <w:r w:rsidRPr="0003308E">
        <w:rPr>
          <w:b/>
          <w:bCs/>
        </w:rPr>
        <w:t>Основные функции Комиссии</w:t>
      </w:r>
    </w:p>
    <w:p w:rsidR="00630CD6" w:rsidRPr="0003308E" w:rsidRDefault="006A02E8" w:rsidP="0003308E">
      <w:pPr>
        <w:jc w:val="both"/>
      </w:pPr>
      <w:r w:rsidRPr="0003308E">
        <w:t xml:space="preserve">2.1. Основной задачей Комиссии является </w:t>
      </w:r>
      <w:r w:rsidRPr="0003308E">
        <w:t>оценка соответствия транспортно-эксплуатационных характеристик автомобильных дорог требованиям технических регламентов.</w:t>
      </w:r>
    </w:p>
    <w:p w:rsidR="00630CD6" w:rsidRPr="0003308E" w:rsidRDefault="006A02E8" w:rsidP="0003308E">
      <w:pPr>
        <w:jc w:val="both"/>
      </w:pPr>
      <w:r w:rsidRPr="0003308E">
        <w:t>Диагностика автомобильных дорог осуществляется в целях получения полной и достоверной информации о состоянии автомобильных дорог и приня</w:t>
      </w:r>
      <w:r w:rsidRPr="0003308E">
        <w:t>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11" w:history="1">
        <w:r w:rsidRPr="0003308E">
          <w:rPr>
            <w:rStyle w:val="ad"/>
          </w:rPr>
          <w:t>организации дорожного движ</w:t>
        </w:r>
        <w:r w:rsidRPr="0003308E">
          <w:rPr>
            <w:rStyle w:val="ad"/>
          </w:rPr>
          <w:t>ения</w:t>
        </w:r>
      </w:hyperlink>
      <w:r w:rsidRPr="0003308E">
        <w:t>. Данная оценка учитывается при планировании работ по </w:t>
      </w:r>
      <w:hyperlink r:id="rId12" w:history="1">
        <w:r w:rsidRPr="0003308E">
          <w:rPr>
            <w:rStyle w:val="ad"/>
          </w:rPr>
          <w:t>капитальному ремонту</w:t>
        </w:r>
      </w:hyperlink>
      <w:r w:rsidRPr="0003308E">
        <w:t>, ремонту и содержанию автомобильных дорог.</w:t>
      </w:r>
    </w:p>
    <w:p w:rsidR="00630CD6" w:rsidRPr="0003308E" w:rsidRDefault="006A02E8" w:rsidP="0003308E">
      <w:pPr>
        <w:jc w:val="both"/>
      </w:pPr>
      <w:r w:rsidRPr="0003308E">
        <w:t>2.2. При подготовке к диагностике Комиссия изучает имеющиеся сведе</w:t>
      </w:r>
      <w:r w:rsidRPr="0003308E">
        <w:t>ния об автомобильных дорогах:</w:t>
      </w:r>
    </w:p>
    <w:p w:rsidR="00630CD6" w:rsidRPr="0003308E" w:rsidRDefault="006A02E8" w:rsidP="0003308E">
      <w:pPr>
        <w:jc w:val="both"/>
      </w:pPr>
      <w:r w:rsidRPr="0003308E">
        <w:t>— технические паспорта автомобильных дорог;</w:t>
      </w:r>
    </w:p>
    <w:p w:rsidR="00630CD6" w:rsidRPr="0003308E" w:rsidRDefault="006A02E8" w:rsidP="0003308E">
      <w:pPr>
        <w:jc w:val="both"/>
      </w:pPr>
      <w:r w:rsidRPr="0003308E">
        <w:t>— схемы дислокации дорожных знаков;</w:t>
      </w:r>
    </w:p>
    <w:p w:rsidR="00630CD6" w:rsidRPr="0003308E" w:rsidRDefault="006A02E8" w:rsidP="0003308E">
      <w:pPr>
        <w:jc w:val="both"/>
      </w:pPr>
      <w:r w:rsidRPr="0003308E">
        <w:t>— статистика аварийности;</w:t>
      </w:r>
    </w:p>
    <w:p w:rsidR="00630CD6" w:rsidRPr="0003308E" w:rsidRDefault="006A02E8" w:rsidP="0003308E">
      <w:pPr>
        <w:jc w:val="both"/>
      </w:pPr>
      <w:r w:rsidRPr="0003308E">
        <w:t>— предыдущие акты оценки технического состояния автомобильных дорог.</w:t>
      </w:r>
    </w:p>
    <w:p w:rsidR="00630CD6" w:rsidRPr="0003308E" w:rsidRDefault="006A02E8" w:rsidP="0003308E">
      <w:pPr>
        <w:jc w:val="both"/>
      </w:pPr>
      <w:r w:rsidRPr="0003308E">
        <w:t xml:space="preserve">2.3. В процессе диагностики технического состояния </w:t>
      </w:r>
      <w:r w:rsidRPr="0003308E">
        <w:t>автомобильных дорог Комиссия определяет:</w:t>
      </w:r>
    </w:p>
    <w:p w:rsidR="00630CD6" w:rsidRPr="0003308E" w:rsidRDefault="006A02E8" w:rsidP="0003308E">
      <w:pPr>
        <w:jc w:val="both"/>
      </w:pPr>
      <w:r w:rsidRPr="0003308E">
        <w:t>—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630CD6" w:rsidRPr="0003308E" w:rsidRDefault="006A02E8" w:rsidP="0003308E">
      <w:pPr>
        <w:jc w:val="both"/>
      </w:pPr>
      <w:r w:rsidRPr="0003308E">
        <w:t>— пара</w:t>
      </w:r>
      <w:r w:rsidRPr="0003308E">
        <w:t xml:space="preserve">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</w:t>
      </w:r>
      <w:r w:rsidRPr="0003308E">
        <w:lastRenderedPageBreak/>
        <w:t>процессе эксплуатации автомобильных до</w:t>
      </w:r>
      <w:r w:rsidRPr="0003308E">
        <w:t>рог (эксплуатационное состояние автомобильных дорог);</w:t>
      </w:r>
    </w:p>
    <w:p w:rsidR="00630CD6" w:rsidRPr="0003308E" w:rsidRDefault="006A02E8" w:rsidP="0003308E">
      <w:pPr>
        <w:jc w:val="both"/>
      </w:pPr>
      <w:r w:rsidRPr="0003308E">
        <w:t>—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</w:t>
      </w:r>
      <w:r w:rsidRPr="0003308E">
        <w:t>я на окружающую среду (потребительские свойства автомобильных дорог).</w:t>
      </w:r>
    </w:p>
    <w:p w:rsidR="00630CD6" w:rsidRPr="0003308E" w:rsidRDefault="006A02E8" w:rsidP="0003308E">
      <w:pPr>
        <w:jc w:val="both"/>
      </w:pPr>
      <w:r w:rsidRPr="0003308E">
        <w:t>2.4. Комиссия проводит следующие виды диагностики автомобильных дорог:</w:t>
      </w:r>
    </w:p>
    <w:p w:rsidR="00630CD6" w:rsidRPr="0003308E" w:rsidRDefault="006A02E8" w:rsidP="0003308E">
      <w:pPr>
        <w:jc w:val="both"/>
      </w:pPr>
      <w:r w:rsidRPr="0003308E">
        <w:t>А) первичная диагностика проводится 1 раз в 5 лет;</w:t>
      </w:r>
    </w:p>
    <w:p w:rsidR="00630CD6" w:rsidRPr="0003308E" w:rsidRDefault="006A02E8" w:rsidP="0003308E">
      <w:pPr>
        <w:jc w:val="both"/>
      </w:pPr>
      <w:r w:rsidRPr="0003308E">
        <w:t>Б) повторная диагностика проводится 1 раз в год (не позднее нача</w:t>
      </w:r>
      <w:r w:rsidRPr="0003308E">
        <w:t>ла осеннего периода);</w:t>
      </w:r>
    </w:p>
    <w:p w:rsidR="00630CD6" w:rsidRPr="0003308E" w:rsidRDefault="006A02E8" w:rsidP="0003308E">
      <w:pPr>
        <w:jc w:val="both"/>
      </w:pPr>
      <w:r w:rsidRPr="0003308E"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630CD6" w:rsidRPr="0003308E" w:rsidRDefault="006A02E8" w:rsidP="0003308E">
      <w:pPr>
        <w:jc w:val="both"/>
      </w:pPr>
      <w:r w:rsidRPr="0003308E">
        <w:t>2.5. По результатам проведения диагностики автомобильных дор</w:t>
      </w:r>
      <w:r w:rsidRPr="0003308E">
        <w:t>ог составляется </w:t>
      </w:r>
      <w:hyperlink r:id="rId13" w:history="1">
        <w:r w:rsidRPr="0003308E">
          <w:rPr>
            <w:rStyle w:val="ad"/>
          </w:rPr>
          <w:t>акт оценки</w:t>
        </w:r>
      </w:hyperlink>
      <w:r w:rsidRPr="0003308E">
        <w:t xml:space="preserve"> 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</w:t>
      </w:r>
      <w:r w:rsidRPr="0003308E">
        <w:t>автомобильной дороги и предложения по устранению выявленных недостатков (Приложение 1).</w:t>
      </w:r>
    </w:p>
    <w:p w:rsidR="00630CD6" w:rsidRPr="0003308E" w:rsidRDefault="006A02E8" w:rsidP="0003308E">
      <w:pPr>
        <w:numPr>
          <w:ilvl w:val="0"/>
          <w:numId w:val="26"/>
        </w:numPr>
        <w:jc w:val="center"/>
      </w:pPr>
      <w:r w:rsidRPr="0003308E">
        <w:rPr>
          <w:b/>
          <w:bCs/>
        </w:rPr>
        <w:t>Полномочия Комиссии</w:t>
      </w:r>
    </w:p>
    <w:p w:rsidR="00630CD6" w:rsidRPr="0003308E" w:rsidRDefault="006A02E8" w:rsidP="0003308E">
      <w:pPr>
        <w:jc w:val="both"/>
      </w:pPr>
      <w:r w:rsidRPr="0003308E"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</w:t>
      </w:r>
      <w:r w:rsidRPr="0003308E">
        <w:t>мобильных дорог требованиям технических регламентов.</w:t>
      </w:r>
    </w:p>
    <w:p w:rsidR="00630CD6" w:rsidRPr="0003308E" w:rsidRDefault="006A02E8" w:rsidP="0003308E">
      <w:pPr>
        <w:jc w:val="both"/>
      </w:pPr>
      <w:r w:rsidRPr="0003308E"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</w:t>
      </w:r>
      <w:r w:rsidRPr="0003308E">
        <w:t>ективных мероприятий, направленных на их устранение.</w:t>
      </w:r>
    </w:p>
    <w:p w:rsidR="00630CD6" w:rsidRPr="0003308E" w:rsidRDefault="006A02E8" w:rsidP="0003308E">
      <w:pPr>
        <w:numPr>
          <w:ilvl w:val="0"/>
          <w:numId w:val="27"/>
        </w:numPr>
        <w:jc w:val="center"/>
      </w:pPr>
      <w:r w:rsidRPr="0003308E">
        <w:rPr>
          <w:b/>
          <w:bCs/>
        </w:rPr>
        <w:t>Права комиссии</w:t>
      </w:r>
    </w:p>
    <w:p w:rsidR="00630CD6" w:rsidRPr="0003308E" w:rsidRDefault="006A02E8" w:rsidP="0003308E">
      <w:pPr>
        <w:jc w:val="both"/>
      </w:pPr>
      <w:r w:rsidRPr="0003308E">
        <w:t>4.1. Комиссия имеет право:</w:t>
      </w:r>
    </w:p>
    <w:p w:rsidR="00630CD6" w:rsidRPr="0003308E" w:rsidRDefault="006A02E8" w:rsidP="0003308E">
      <w:pPr>
        <w:jc w:val="both"/>
      </w:pPr>
      <w:r w:rsidRPr="0003308E">
        <w:t>—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630CD6" w:rsidRPr="0003308E" w:rsidRDefault="006A02E8" w:rsidP="0003308E">
      <w:pPr>
        <w:jc w:val="both"/>
      </w:pPr>
      <w:r w:rsidRPr="0003308E">
        <w:t xml:space="preserve">— </w:t>
      </w:r>
      <w:r w:rsidRPr="0003308E"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630CD6" w:rsidRPr="0003308E" w:rsidRDefault="006A02E8" w:rsidP="0003308E">
      <w:pPr>
        <w:numPr>
          <w:ilvl w:val="0"/>
          <w:numId w:val="28"/>
        </w:numPr>
        <w:jc w:val="center"/>
      </w:pPr>
      <w:r w:rsidRPr="0003308E">
        <w:rPr>
          <w:b/>
          <w:bCs/>
        </w:rPr>
        <w:t>Ор</w:t>
      </w:r>
      <w:r w:rsidRPr="0003308E">
        <w:rPr>
          <w:b/>
          <w:bCs/>
        </w:rPr>
        <w:t>ганизация работы комиссии</w:t>
      </w:r>
    </w:p>
    <w:p w:rsidR="00630CD6" w:rsidRPr="0003308E" w:rsidRDefault="006A02E8" w:rsidP="0003308E">
      <w:pPr>
        <w:jc w:val="both"/>
      </w:pPr>
      <w:r w:rsidRPr="0003308E">
        <w:t>5.1. Комиссию возглавляет председатель, который руководит работой Комиссии, дает поручения ее чле</w:t>
      </w:r>
      <w:r w:rsidRPr="0003308E">
        <w:t>нам и проверяет их исполнение.</w:t>
      </w:r>
    </w:p>
    <w:p w:rsidR="00630CD6" w:rsidRPr="0003308E" w:rsidRDefault="006A02E8" w:rsidP="0003308E">
      <w:pPr>
        <w:jc w:val="both"/>
      </w:pPr>
      <w:r w:rsidRPr="0003308E"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630CD6" w:rsidRPr="0003308E" w:rsidRDefault="006A02E8" w:rsidP="0003308E">
      <w:pPr>
        <w:jc w:val="both"/>
      </w:pPr>
      <w:r w:rsidRPr="0003308E">
        <w:t>5.3. Решение Комиссии принимается простым большинством голосов ее членов, присутствующих на диа</w:t>
      </w:r>
      <w:r w:rsidRPr="0003308E">
        <w:t>гностике автомобильной дороги, и заносится в Акт, который подписывается всеми членами Комиссии.</w:t>
      </w:r>
    </w:p>
    <w:p w:rsidR="00630CD6" w:rsidRPr="0003308E" w:rsidRDefault="006A02E8" w:rsidP="0003308E">
      <w:pPr>
        <w:jc w:val="both"/>
      </w:pPr>
      <w:r w:rsidRPr="0003308E">
        <w:t>5.4. Оформление Акта осуществляется в срок до трех дней с момента окончания диагностики.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A02E8" w:rsidP="0003308E">
      <w:pPr>
        <w:jc w:val="right"/>
      </w:pPr>
      <w:r w:rsidRPr="0003308E">
        <w:lastRenderedPageBreak/>
        <w:t xml:space="preserve">Приложение </w:t>
      </w:r>
    </w:p>
    <w:p w:rsidR="00630CD6" w:rsidRPr="0003308E" w:rsidRDefault="006A02E8" w:rsidP="0003308E">
      <w:pPr>
        <w:jc w:val="right"/>
      </w:pPr>
      <w:r w:rsidRPr="0003308E">
        <w:t>к Положению о постоянно действующей</w:t>
      </w:r>
    </w:p>
    <w:p w:rsidR="00630CD6" w:rsidRPr="0003308E" w:rsidRDefault="006A02E8" w:rsidP="0003308E">
      <w:pPr>
        <w:jc w:val="right"/>
      </w:pPr>
      <w:r w:rsidRPr="0003308E">
        <w:t> комиссии</w:t>
      </w:r>
      <w:r w:rsidRPr="0003308E">
        <w:t xml:space="preserve"> по оценке технического состояния</w:t>
      </w:r>
    </w:p>
    <w:p w:rsidR="00630CD6" w:rsidRPr="0003308E" w:rsidRDefault="006A02E8" w:rsidP="0003308E">
      <w:pPr>
        <w:jc w:val="right"/>
      </w:pPr>
      <w:r w:rsidRPr="0003308E">
        <w:t> автомобильных дорог общего пользования</w:t>
      </w:r>
    </w:p>
    <w:p w:rsidR="00630CD6" w:rsidRPr="0003308E" w:rsidRDefault="006A02E8" w:rsidP="0003308E">
      <w:pPr>
        <w:jc w:val="right"/>
      </w:pPr>
      <w:r w:rsidRPr="0003308E">
        <w:t xml:space="preserve">местного значения  </w:t>
      </w:r>
    </w:p>
    <w:p w:rsidR="00630CD6" w:rsidRPr="0003308E" w:rsidRDefault="0003308E" w:rsidP="0003308E">
      <w:pPr>
        <w:jc w:val="right"/>
      </w:pPr>
      <w:r w:rsidRPr="0003308E">
        <w:t>Левчуновского</w:t>
      </w:r>
      <w:r w:rsidR="006A02E8" w:rsidRPr="0003308E">
        <w:t xml:space="preserve"> сельского поселения Николаевского</w:t>
      </w:r>
    </w:p>
    <w:p w:rsidR="00630CD6" w:rsidRDefault="006A02E8" w:rsidP="0003308E">
      <w:pPr>
        <w:jc w:val="right"/>
      </w:pPr>
      <w:proofErr w:type="gramStart"/>
      <w:r w:rsidRPr="0003308E">
        <w:t>района</w:t>
      </w:r>
      <w:proofErr w:type="gramEnd"/>
      <w:r w:rsidRPr="0003308E">
        <w:t xml:space="preserve"> Волгоградской  области</w:t>
      </w:r>
    </w:p>
    <w:p w:rsidR="0003308E" w:rsidRDefault="0003308E" w:rsidP="0003308E">
      <w:pPr>
        <w:jc w:val="right"/>
      </w:pPr>
    </w:p>
    <w:p w:rsidR="0003308E" w:rsidRPr="0003308E" w:rsidRDefault="0003308E" w:rsidP="0003308E">
      <w:pPr>
        <w:jc w:val="right"/>
      </w:pPr>
    </w:p>
    <w:p w:rsidR="00630CD6" w:rsidRPr="0003308E" w:rsidRDefault="006A02E8" w:rsidP="0003308E">
      <w:pPr>
        <w:jc w:val="both"/>
      </w:pPr>
      <w:r w:rsidRPr="0003308E">
        <w:rPr>
          <w:b/>
          <w:bCs/>
        </w:rPr>
        <w:t> </w:t>
      </w:r>
    </w:p>
    <w:p w:rsidR="00630CD6" w:rsidRPr="0003308E" w:rsidRDefault="0003308E" w:rsidP="000330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6A02E8" w:rsidRPr="0003308E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6A02E8" w:rsidRPr="0003308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6A02E8" w:rsidRPr="0003308E">
        <w:rPr>
          <w:rFonts w:ascii="Times New Roman" w:hAnsi="Times New Roman" w:cs="Times New Roman"/>
          <w:b/>
          <w:sz w:val="24"/>
          <w:szCs w:val="24"/>
        </w:rPr>
        <w:t>____________20___г.</w:t>
      </w:r>
    </w:p>
    <w:p w:rsidR="00630CD6" w:rsidRPr="0003308E" w:rsidRDefault="006A02E8" w:rsidP="000330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08E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gramEnd"/>
      <w:r w:rsidRPr="0003308E">
        <w:rPr>
          <w:rFonts w:ascii="Times New Roman" w:hAnsi="Times New Roman" w:cs="Times New Roman"/>
          <w:b/>
          <w:sz w:val="24"/>
          <w:szCs w:val="24"/>
        </w:rPr>
        <w:t xml:space="preserve"> технического состояния автомобильных дорог,</w:t>
      </w:r>
    </w:p>
    <w:p w:rsidR="00630CD6" w:rsidRPr="0003308E" w:rsidRDefault="006A02E8" w:rsidP="0003308E">
      <w:pPr>
        <w:jc w:val="center"/>
        <w:rPr>
          <w:b/>
        </w:rPr>
      </w:pPr>
      <w:proofErr w:type="gramStart"/>
      <w:r w:rsidRPr="0003308E">
        <w:rPr>
          <w:b/>
        </w:rPr>
        <w:t>расположенных</w:t>
      </w:r>
      <w:proofErr w:type="gramEnd"/>
      <w:r w:rsidRPr="0003308E">
        <w:rPr>
          <w:b/>
        </w:rPr>
        <w:t xml:space="preserve"> на территории </w:t>
      </w:r>
      <w:r w:rsidR="0003308E" w:rsidRPr="0003308E">
        <w:rPr>
          <w:b/>
        </w:rPr>
        <w:t>Левчуновского</w:t>
      </w:r>
      <w:r w:rsidRPr="0003308E">
        <w:rPr>
          <w:b/>
        </w:rPr>
        <w:t xml:space="preserve"> сельского поселения Николаевского  район</w:t>
      </w:r>
      <w:r w:rsidRPr="0003308E">
        <w:rPr>
          <w:b/>
        </w:rPr>
        <w:t>а Волгоградской области</w:t>
      </w:r>
      <w:r w:rsidRPr="0003308E">
        <w:rPr>
          <w:b/>
          <w:bCs/>
        </w:rPr>
        <w:t>.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      Комиссия по оценке технического состояния автомобильных дорог, расположенных на территории </w:t>
      </w:r>
      <w:r w:rsidR="0003308E" w:rsidRPr="0003308E">
        <w:rPr>
          <w:rFonts w:ascii="Times New Roman" w:hAnsi="Times New Roman" w:cs="Times New Roman"/>
          <w:sz w:val="24"/>
          <w:szCs w:val="24"/>
        </w:rPr>
        <w:t>Левчуновского</w:t>
      </w:r>
      <w:r w:rsidRPr="000330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>Николаевского  района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Волгоградской области, утвержденная постановлением Администрацией </w:t>
      </w:r>
      <w:r w:rsidR="0003308E" w:rsidRPr="0003308E">
        <w:rPr>
          <w:rFonts w:ascii="Times New Roman" w:hAnsi="Times New Roman" w:cs="Times New Roman"/>
          <w:sz w:val="24"/>
          <w:szCs w:val="24"/>
        </w:rPr>
        <w:t>Левчуновского</w:t>
      </w:r>
      <w:r w:rsidRPr="0003308E">
        <w:rPr>
          <w:rFonts w:ascii="Times New Roman" w:hAnsi="Times New Roman" w:cs="Times New Roman"/>
          <w:sz w:val="24"/>
          <w:szCs w:val="24"/>
        </w:rPr>
        <w:t xml:space="preserve">  Николаевского  района Волгоградской области от ______________20</w:t>
      </w:r>
      <w:r w:rsidR="0003308E">
        <w:rPr>
          <w:rFonts w:ascii="Times New Roman" w:hAnsi="Times New Roman" w:cs="Times New Roman"/>
          <w:sz w:val="24"/>
          <w:szCs w:val="24"/>
        </w:rPr>
        <w:t>____</w:t>
      </w:r>
      <w:r w:rsidRPr="0003308E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в составе: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08E">
        <w:rPr>
          <w:rFonts w:ascii="Times New Roman" w:hAnsi="Times New Roman" w:cs="Times New Roman"/>
          <w:sz w:val="24"/>
          <w:szCs w:val="24"/>
        </w:rPr>
        <w:t>секретар</w:t>
      </w:r>
      <w:r w:rsidR="00F066E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8E">
        <w:rPr>
          <w:rFonts w:ascii="Times New Roman" w:hAnsi="Times New Roman" w:cs="Times New Roman"/>
          <w:sz w:val="24"/>
          <w:szCs w:val="24"/>
          <w:u w:val="single"/>
        </w:rPr>
        <w:t>на автомобильную дорогу_________________________________________</w:t>
      </w:r>
      <w:r w:rsidRPr="0003308E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3308E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30CD6" w:rsidRPr="0003308E" w:rsidRDefault="00630CD6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8E">
        <w:rPr>
          <w:rFonts w:ascii="Times New Roman" w:hAnsi="Times New Roman" w:cs="Times New Roman"/>
          <w:sz w:val="24"/>
          <w:szCs w:val="24"/>
          <w:u w:val="single"/>
        </w:rPr>
        <w:t>автомобильная дорога местного значения________________________________________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0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F066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                </w:t>
      </w:r>
      <w:r w:rsidRPr="0003308E">
        <w:rPr>
          <w:rFonts w:ascii="Times New Roman" w:hAnsi="Times New Roman" w:cs="Times New Roman"/>
          <w:sz w:val="24"/>
          <w:szCs w:val="24"/>
        </w:rPr>
        <w:t xml:space="preserve"> ул. _______________________</w:t>
      </w:r>
      <w:r w:rsidRPr="0003308E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дата последнего ремонта, реконструкции _________, протяженность ____________ км.,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1) параметры и характеристики автомобильной дороги, определяющие степень соответствия нормат</w:t>
      </w:r>
      <w:r w:rsidRPr="0003308E">
        <w:t>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ширина проезжей части и зе</w:t>
      </w:r>
      <w:r w:rsidRPr="0003308E">
        <w:t>мляного полотна 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габариты искусственных дорожных сооружений 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наличие элементов водоотвода ____________________________________________;</w:t>
      </w:r>
    </w:p>
    <w:p w:rsidR="00630CD6" w:rsidRPr="0003308E" w:rsidRDefault="006A02E8" w:rsidP="00F066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proofErr w:type="gramStart"/>
      <w:r w:rsidRPr="0003308E">
        <w:t>наличие</w:t>
      </w:r>
      <w:proofErr w:type="gramEnd"/>
      <w:r w:rsidRPr="0003308E">
        <w:t xml:space="preserve"> элементов обустройства дороги и технических </w:t>
      </w:r>
      <w:r w:rsidRPr="0003308E">
        <w:t xml:space="preserve">средств организации </w:t>
      </w:r>
      <w:r w:rsidR="00F066E5">
        <w:t xml:space="preserve">    </w:t>
      </w:r>
      <w:r w:rsidRPr="0003308E">
        <w:t>дорожного движения__</w:t>
      </w:r>
      <w:r w:rsidRPr="0003308E">
        <w:t>_________________________________</w:t>
      </w:r>
      <w:r w:rsidR="00F066E5">
        <w:t>__________</w:t>
      </w:r>
      <w:r w:rsidRPr="0003308E">
        <w:t>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длины прямых, величины углов поворотов в плане трассы и величины их радиусов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_______________________________________________________________________;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протяженность подъемов и спусков________________________________________;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продольный и поперечный уклоны_________________________________________;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высота насыпи и глубина выемки___________________________________________;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габариты искусственных дорожных со</w:t>
      </w:r>
      <w:r w:rsidRPr="0003308E">
        <w:t>оружений______________________________;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состояние элементов водоотвода___________________________________________;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</w:t>
      </w:r>
      <w:r w:rsidRPr="0003308E">
        <w:t>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объем и вид повреждений проезжей части, земляного полотна и системы водоотво</w:t>
      </w:r>
      <w:r w:rsidRPr="0003308E">
        <w:t>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продольная ровность и глубина колеи дорожного покрытия_____________________;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сцепные свойства дорожного</w:t>
      </w:r>
      <w:r w:rsidRPr="0003308E">
        <w:t xml:space="preserve"> покрытия и состояние обочин_____________________;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прочность дорожной одежды______________________________________________;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грузоподъемность искусственных дорожных сооружений______________________;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 xml:space="preserve">объем и вид повреждений проезжей части, земляного полотна </w:t>
      </w:r>
      <w:r w:rsidRPr="0003308E">
        <w:t>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3) характеристики автомобильной дороги, определяющие совокупность показате</w:t>
      </w:r>
      <w:r w:rsidRPr="0003308E">
        <w:t>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средняя скорость движения транспортного потока____________________________;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безопасность движения транспортного потока________</w:t>
      </w:r>
      <w:r w:rsidRPr="0003308E">
        <w:t>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пропускная способность, уровень загрузки автомобильной дороги движением____________________________________________;</w:t>
      </w:r>
    </w:p>
    <w:p w:rsidR="00630CD6" w:rsidRPr="0003308E" w:rsidRDefault="006A02E8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308E">
        <w:t>среднегодовая суточная интенсивность движения и состав транспортного потока_______________________________________</w:t>
      </w:r>
      <w:r w:rsidRPr="0003308E">
        <w:t>_________;</w:t>
      </w:r>
    </w:p>
    <w:p w:rsidR="00630CD6" w:rsidRPr="0003308E" w:rsidRDefault="00630CD6" w:rsidP="0003308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30CD6" w:rsidRPr="0003308E" w:rsidRDefault="006A02E8" w:rsidP="0003308E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Заключение:</w:t>
      </w:r>
    </w:p>
    <w:p w:rsidR="00630CD6" w:rsidRPr="0003308E" w:rsidRDefault="006A02E8" w:rsidP="0003308E">
      <w:pPr>
        <w:pStyle w:val="HTM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Заключение по оценке технического состояния объекта: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08E">
        <w:rPr>
          <w:rFonts w:ascii="Times New Roman" w:hAnsi="Times New Roman" w:cs="Times New Roman"/>
          <w:sz w:val="24"/>
          <w:szCs w:val="24"/>
          <w:u w:val="single"/>
        </w:rPr>
        <w:t xml:space="preserve">не соответствие нормативным требованиям________________________________________ 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  <w:r w:rsidRPr="0003308E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03308E">
        <w:rPr>
          <w:rFonts w:ascii="Times New Roman" w:hAnsi="Times New Roman" w:cs="Times New Roman"/>
          <w:sz w:val="24"/>
          <w:szCs w:val="24"/>
        </w:rPr>
        <w:t>/____________________/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Секретарь комиссии    </w:t>
      </w:r>
      <w:r w:rsidRPr="0003308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03308E">
        <w:rPr>
          <w:rFonts w:ascii="Times New Roman" w:hAnsi="Times New Roman" w:cs="Times New Roman"/>
          <w:sz w:val="24"/>
          <w:szCs w:val="24"/>
        </w:rPr>
        <w:t>/____________________/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>Члены комиссии                ____________________   /____________</w:t>
      </w:r>
      <w:r w:rsidRPr="0003308E">
        <w:rPr>
          <w:rFonts w:ascii="Times New Roman" w:hAnsi="Times New Roman" w:cs="Times New Roman"/>
          <w:sz w:val="24"/>
          <w:szCs w:val="24"/>
        </w:rPr>
        <w:t>________/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   /____________________/</w:t>
      </w:r>
    </w:p>
    <w:p w:rsidR="00630CD6" w:rsidRPr="0003308E" w:rsidRDefault="006A02E8" w:rsidP="00033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</w:r>
      <w:r w:rsidRPr="0003308E"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033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3308E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Default="00630CD6" w:rsidP="0003308E">
      <w:pPr>
        <w:jc w:val="both"/>
      </w:pPr>
    </w:p>
    <w:p w:rsidR="0084375A" w:rsidRPr="0003308E" w:rsidRDefault="0084375A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Pr="0003308E" w:rsidRDefault="00630CD6" w:rsidP="0003308E">
      <w:pPr>
        <w:jc w:val="both"/>
      </w:pPr>
    </w:p>
    <w:p w:rsidR="00630CD6" w:rsidRDefault="00630CD6" w:rsidP="0003308E">
      <w:pPr>
        <w:jc w:val="both"/>
      </w:pPr>
    </w:p>
    <w:p w:rsidR="00F066E5" w:rsidRPr="0003308E" w:rsidRDefault="00F066E5" w:rsidP="0003308E">
      <w:pPr>
        <w:jc w:val="both"/>
      </w:pPr>
    </w:p>
    <w:p w:rsidR="00630CD6" w:rsidRPr="0003308E" w:rsidRDefault="00F066E5" w:rsidP="00F066E5">
      <w:pPr>
        <w:jc w:val="right"/>
      </w:pPr>
      <w:r>
        <w:lastRenderedPageBreak/>
        <w:t>П</w:t>
      </w:r>
      <w:r w:rsidR="006A02E8" w:rsidRPr="0003308E">
        <w:t>риложение 3</w:t>
      </w:r>
      <w:r w:rsidR="006A02E8" w:rsidRPr="0003308E">
        <w:rPr>
          <w:b/>
          <w:bCs/>
        </w:rPr>
        <w:t> </w:t>
      </w:r>
    </w:p>
    <w:p w:rsidR="00630CD6" w:rsidRPr="0003308E" w:rsidRDefault="006A02E8" w:rsidP="00F066E5">
      <w:pPr>
        <w:jc w:val="right"/>
      </w:pPr>
      <w:r w:rsidRPr="0003308E">
        <w:t> Утверждено</w:t>
      </w:r>
      <w:bookmarkStart w:id="0" w:name="_GoBack"/>
      <w:bookmarkEnd w:id="0"/>
    </w:p>
    <w:p w:rsidR="00630CD6" w:rsidRPr="0003308E" w:rsidRDefault="006A02E8" w:rsidP="00F066E5">
      <w:pPr>
        <w:jc w:val="right"/>
      </w:pPr>
      <w:r w:rsidRPr="0003308E">
        <w:t>постановлением администрации</w:t>
      </w:r>
    </w:p>
    <w:p w:rsidR="00630CD6" w:rsidRPr="0003308E" w:rsidRDefault="006A02E8" w:rsidP="00F066E5">
      <w:pPr>
        <w:jc w:val="right"/>
      </w:pPr>
      <w:r w:rsidRPr="0003308E">
        <w:t> </w:t>
      </w:r>
      <w:r w:rsidR="0003308E" w:rsidRPr="0003308E">
        <w:t>Левчуновского</w:t>
      </w:r>
      <w:r w:rsidRPr="0003308E">
        <w:t xml:space="preserve"> </w:t>
      </w:r>
      <w:r w:rsidRPr="0003308E">
        <w:t>сельского поселения</w:t>
      </w:r>
    </w:p>
    <w:p w:rsidR="00630CD6" w:rsidRPr="0003308E" w:rsidRDefault="006A02E8" w:rsidP="00F066E5">
      <w:pPr>
        <w:jc w:val="right"/>
      </w:pPr>
      <w:proofErr w:type="gramStart"/>
      <w:r w:rsidRPr="0003308E">
        <w:t>Николаевского  района</w:t>
      </w:r>
      <w:proofErr w:type="gramEnd"/>
    </w:p>
    <w:p w:rsidR="00630CD6" w:rsidRPr="0003308E" w:rsidRDefault="006A02E8" w:rsidP="00F066E5">
      <w:pPr>
        <w:jc w:val="right"/>
      </w:pPr>
      <w:proofErr w:type="gramStart"/>
      <w:r w:rsidRPr="0003308E">
        <w:t>Волгоградской  области</w:t>
      </w:r>
      <w:proofErr w:type="gramEnd"/>
    </w:p>
    <w:p w:rsidR="00630CD6" w:rsidRPr="0003308E" w:rsidRDefault="006A02E8" w:rsidP="00F066E5">
      <w:pPr>
        <w:jc w:val="right"/>
      </w:pPr>
      <w:proofErr w:type="gramStart"/>
      <w:r w:rsidRPr="0003308E">
        <w:t>от</w:t>
      </w:r>
      <w:proofErr w:type="gramEnd"/>
      <w:r w:rsidRPr="0003308E">
        <w:t xml:space="preserve"> </w:t>
      </w:r>
      <w:r w:rsidR="00F066E5">
        <w:t>01.09.</w:t>
      </w:r>
      <w:r w:rsidRPr="0003308E">
        <w:t xml:space="preserve">2021 года № </w:t>
      </w:r>
      <w:r w:rsidR="00F066E5">
        <w:t>44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A02E8" w:rsidP="0003308E">
      <w:pPr>
        <w:jc w:val="both"/>
      </w:pPr>
      <w:r w:rsidRPr="0003308E">
        <w:t> </w:t>
      </w:r>
    </w:p>
    <w:p w:rsidR="00630CD6" w:rsidRPr="0003308E" w:rsidRDefault="00630CD6" w:rsidP="00F066E5">
      <w:pPr>
        <w:jc w:val="center"/>
      </w:pPr>
    </w:p>
    <w:p w:rsidR="00630CD6" w:rsidRPr="0003308E" w:rsidRDefault="006A02E8" w:rsidP="00F066E5">
      <w:pPr>
        <w:jc w:val="center"/>
        <w:rPr>
          <w:bCs/>
        </w:rPr>
      </w:pPr>
      <w:r w:rsidRPr="0003308E">
        <w:rPr>
          <w:bCs/>
        </w:rPr>
        <w:t>Состав</w:t>
      </w:r>
    </w:p>
    <w:p w:rsidR="00630CD6" w:rsidRPr="0003308E" w:rsidRDefault="006A02E8" w:rsidP="00F066E5">
      <w:pPr>
        <w:jc w:val="center"/>
      </w:pPr>
      <w:proofErr w:type="gramStart"/>
      <w:r w:rsidRPr="0003308E">
        <w:rPr>
          <w:bCs/>
        </w:rPr>
        <w:t>комиссии</w:t>
      </w:r>
      <w:proofErr w:type="gramEnd"/>
      <w:r w:rsidRPr="0003308E">
        <w:rPr>
          <w:bCs/>
        </w:rPr>
        <w:t> по оценке технического состояния автомобильных дорог общего пользования местного</w:t>
      </w:r>
      <w:r w:rsidRPr="0003308E">
        <w:rPr>
          <w:bCs/>
        </w:rPr>
        <w:t xml:space="preserve"> значения, расположенных на территории </w:t>
      </w:r>
      <w:r w:rsidR="0003308E" w:rsidRPr="0003308E">
        <w:rPr>
          <w:bCs/>
        </w:rPr>
        <w:t>Левчуновского</w:t>
      </w:r>
      <w:r w:rsidRPr="0003308E">
        <w:rPr>
          <w:bCs/>
        </w:rPr>
        <w:t xml:space="preserve"> сельского поселения Николаевского района Волгоградской  области</w:t>
      </w:r>
    </w:p>
    <w:p w:rsidR="00630CD6" w:rsidRPr="0003308E" w:rsidRDefault="00630CD6" w:rsidP="0003308E">
      <w:pPr>
        <w:spacing w:after="150"/>
        <w:jc w:val="both"/>
        <w:rPr>
          <w:color w:val="000000"/>
        </w:rPr>
      </w:pPr>
    </w:p>
    <w:p w:rsidR="00630CD6" w:rsidRPr="0003308E" w:rsidRDefault="00F066E5" w:rsidP="0003308E">
      <w:pPr>
        <w:spacing w:after="150"/>
        <w:jc w:val="both"/>
        <w:rPr>
          <w:color w:val="000000"/>
        </w:rPr>
      </w:pPr>
      <w:r>
        <w:rPr>
          <w:color w:val="000000"/>
        </w:rPr>
        <w:t xml:space="preserve">Диканёв Владимир Владимирович - </w:t>
      </w:r>
      <w:r w:rsidR="006A02E8" w:rsidRPr="0003308E">
        <w:rPr>
          <w:color w:val="000000"/>
        </w:rPr>
        <w:t xml:space="preserve">глава </w:t>
      </w:r>
      <w:r>
        <w:rPr>
          <w:color w:val="000000"/>
        </w:rPr>
        <w:t>Левчуновского</w:t>
      </w:r>
      <w:r w:rsidR="006A02E8" w:rsidRPr="0003308E">
        <w:rPr>
          <w:color w:val="000000"/>
        </w:rPr>
        <w:t xml:space="preserve"> с/п - Председатель комиссии;  </w:t>
      </w:r>
    </w:p>
    <w:p w:rsidR="00630CD6" w:rsidRPr="0003308E" w:rsidRDefault="00F066E5" w:rsidP="0003308E">
      <w:pPr>
        <w:spacing w:after="150"/>
        <w:jc w:val="both"/>
        <w:rPr>
          <w:color w:val="000000"/>
          <w:highlight w:val="yellow"/>
        </w:rPr>
      </w:pPr>
      <w:r>
        <w:rPr>
          <w:color w:val="000000"/>
        </w:rPr>
        <w:t xml:space="preserve">Айбатова </w:t>
      </w:r>
      <w:proofErr w:type="spellStart"/>
      <w:r>
        <w:rPr>
          <w:color w:val="000000"/>
        </w:rPr>
        <w:t>Алима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Басировна</w:t>
      </w:r>
      <w:proofErr w:type="spellEnd"/>
      <w:r w:rsidR="006A02E8" w:rsidRPr="0003308E">
        <w:rPr>
          <w:color w:val="000000"/>
        </w:rPr>
        <w:t xml:space="preserve">, </w:t>
      </w:r>
      <w:r w:rsidR="006A02E8" w:rsidRPr="0003308E">
        <w:rPr>
          <w:color w:val="000000"/>
        </w:rPr>
        <w:t xml:space="preserve">специалист </w:t>
      </w:r>
      <w:r>
        <w:rPr>
          <w:color w:val="000000"/>
        </w:rPr>
        <w:t xml:space="preserve">1 категории </w:t>
      </w:r>
      <w:r w:rsidR="006A02E8" w:rsidRPr="0003308E">
        <w:rPr>
          <w:color w:val="000000"/>
        </w:rPr>
        <w:t xml:space="preserve">– </w:t>
      </w:r>
      <w:proofErr w:type="gramStart"/>
      <w:r w:rsidR="006A02E8" w:rsidRPr="0003308E">
        <w:rPr>
          <w:color w:val="000000"/>
        </w:rPr>
        <w:t>секретарь  коми</w:t>
      </w:r>
      <w:r w:rsidR="006A02E8" w:rsidRPr="0003308E">
        <w:rPr>
          <w:color w:val="000000"/>
        </w:rPr>
        <w:t>ссии</w:t>
      </w:r>
      <w:proofErr w:type="gramEnd"/>
    </w:p>
    <w:p w:rsidR="00630CD6" w:rsidRDefault="006A02E8" w:rsidP="0003308E">
      <w:pPr>
        <w:spacing w:after="150"/>
        <w:jc w:val="both"/>
        <w:rPr>
          <w:color w:val="000000"/>
        </w:rPr>
      </w:pPr>
      <w:r w:rsidRPr="0003308E">
        <w:rPr>
          <w:color w:val="000000"/>
        </w:rPr>
        <w:t>Члены комиссии:</w:t>
      </w:r>
    </w:p>
    <w:p w:rsidR="00D87F5A" w:rsidRPr="0003308E" w:rsidRDefault="00D87F5A" w:rsidP="0003308E">
      <w:pPr>
        <w:spacing w:after="150"/>
        <w:jc w:val="both"/>
        <w:rPr>
          <w:color w:val="000000"/>
        </w:rPr>
      </w:pPr>
      <w:r>
        <w:rPr>
          <w:color w:val="000000"/>
        </w:rPr>
        <w:t xml:space="preserve">Илюсинова Т.О. - </w:t>
      </w:r>
      <w:r>
        <w:rPr>
          <w:color w:val="000000"/>
        </w:rPr>
        <w:t xml:space="preserve">ведущий </w:t>
      </w:r>
      <w:r w:rsidRPr="0003308E">
        <w:rPr>
          <w:color w:val="000000"/>
        </w:rPr>
        <w:t xml:space="preserve">специалист администрации Левчуновского </w:t>
      </w:r>
      <w:r>
        <w:rPr>
          <w:color w:val="000000"/>
        </w:rPr>
        <w:t>сельского поселения</w:t>
      </w:r>
    </w:p>
    <w:p w:rsidR="00630CD6" w:rsidRPr="0003308E" w:rsidRDefault="00F066E5" w:rsidP="0003308E">
      <w:pPr>
        <w:spacing w:after="150"/>
        <w:jc w:val="both"/>
        <w:rPr>
          <w:color w:val="000000"/>
        </w:rPr>
      </w:pPr>
      <w:r>
        <w:rPr>
          <w:color w:val="000000"/>
        </w:rPr>
        <w:t>Радченко Е.А.    -</w:t>
      </w:r>
      <w:r w:rsidR="006A02E8" w:rsidRPr="0003308E">
        <w:rPr>
          <w:color w:val="000000"/>
        </w:rPr>
        <w:t xml:space="preserve">   </w:t>
      </w:r>
      <w:r>
        <w:rPr>
          <w:color w:val="000000"/>
        </w:rPr>
        <w:t xml:space="preserve">ведущий </w:t>
      </w:r>
      <w:r w:rsidR="006A02E8" w:rsidRPr="0003308E">
        <w:rPr>
          <w:color w:val="000000"/>
        </w:rPr>
        <w:t xml:space="preserve">специалист </w:t>
      </w:r>
      <w:r w:rsidR="006A02E8" w:rsidRPr="0003308E">
        <w:rPr>
          <w:color w:val="000000"/>
        </w:rPr>
        <w:t>администрации</w:t>
      </w:r>
      <w:r w:rsidR="006A02E8" w:rsidRPr="0003308E">
        <w:rPr>
          <w:color w:val="000000"/>
        </w:rPr>
        <w:t xml:space="preserve"> </w:t>
      </w:r>
      <w:r w:rsidR="0003308E" w:rsidRPr="0003308E">
        <w:rPr>
          <w:color w:val="000000"/>
        </w:rPr>
        <w:t>Левчуновского</w:t>
      </w:r>
      <w:r w:rsidR="006A02E8" w:rsidRPr="0003308E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</w:p>
    <w:p w:rsidR="00630CD6" w:rsidRPr="0003308E" w:rsidRDefault="00F066E5" w:rsidP="00F066E5">
      <w:pPr>
        <w:spacing w:after="150"/>
        <w:ind w:left="1843" w:hanging="1843"/>
        <w:jc w:val="both"/>
        <w:rPr>
          <w:color w:val="000000"/>
        </w:rPr>
      </w:pPr>
      <w:r>
        <w:rPr>
          <w:color w:val="000000"/>
        </w:rPr>
        <w:t>Никольская Ж.А.</w:t>
      </w:r>
      <w:r w:rsidR="006A02E8" w:rsidRPr="0003308E">
        <w:rPr>
          <w:color w:val="000000"/>
        </w:rPr>
        <w:t xml:space="preserve"> </w:t>
      </w:r>
      <w:r>
        <w:rPr>
          <w:color w:val="000000"/>
        </w:rPr>
        <w:t>– специалист 2</w:t>
      </w:r>
      <w:r w:rsidR="006A02E8" w:rsidRPr="0003308E">
        <w:rPr>
          <w:color w:val="000000"/>
        </w:rPr>
        <w:t xml:space="preserve"> категории</w:t>
      </w:r>
      <w:r w:rsidR="006A02E8" w:rsidRPr="0003308E">
        <w:rPr>
          <w:color w:val="000000"/>
        </w:rPr>
        <w:t xml:space="preserve"> администрации </w:t>
      </w:r>
      <w:r w:rsidR="0003308E" w:rsidRPr="0003308E">
        <w:rPr>
          <w:color w:val="000000"/>
        </w:rPr>
        <w:t>Левчуновского</w:t>
      </w:r>
      <w:r w:rsidR="006A02E8" w:rsidRPr="0003308E">
        <w:rPr>
          <w:color w:val="000000"/>
        </w:rPr>
        <w:t xml:space="preserve"> </w:t>
      </w:r>
      <w:r>
        <w:rPr>
          <w:color w:val="000000"/>
        </w:rPr>
        <w:t xml:space="preserve">сельского </w:t>
      </w:r>
      <w:r>
        <w:rPr>
          <w:color w:val="000000"/>
        </w:rPr>
        <w:t xml:space="preserve">      </w:t>
      </w:r>
      <w:r>
        <w:rPr>
          <w:color w:val="000000"/>
        </w:rPr>
        <w:t>поселения</w:t>
      </w:r>
    </w:p>
    <w:p w:rsidR="00630CD6" w:rsidRPr="0003308E" w:rsidRDefault="00630CD6" w:rsidP="0003308E">
      <w:pPr>
        <w:spacing w:before="100" w:beforeAutospacing="1" w:after="150"/>
        <w:jc w:val="both"/>
        <w:rPr>
          <w:color w:val="000000"/>
        </w:rPr>
      </w:pPr>
    </w:p>
    <w:p w:rsidR="00630CD6" w:rsidRPr="0003308E" w:rsidRDefault="00630CD6" w:rsidP="0003308E">
      <w:pPr>
        <w:spacing w:before="100" w:beforeAutospacing="1" w:after="150"/>
        <w:jc w:val="both"/>
        <w:rPr>
          <w:color w:val="000000"/>
        </w:rPr>
      </w:pPr>
    </w:p>
    <w:p w:rsidR="00630CD6" w:rsidRPr="0003308E" w:rsidRDefault="00630CD6" w:rsidP="0003308E">
      <w:pPr>
        <w:spacing w:before="100" w:beforeAutospacing="1" w:after="150"/>
        <w:jc w:val="both"/>
        <w:rPr>
          <w:color w:val="000000"/>
        </w:rPr>
      </w:pPr>
    </w:p>
    <w:p w:rsidR="00630CD6" w:rsidRPr="0003308E" w:rsidRDefault="00630CD6" w:rsidP="0003308E">
      <w:pPr>
        <w:spacing w:before="100" w:beforeAutospacing="1" w:after="150"/>
        <w:jc w:val="both"/>
        <w:rPr>
          <w:color w:val="000000"/>
        </w:rPr>
      </w:pPr>
    </w:p>
    <w:p w:rsidR="00630CD6" w:rsidRPr="0003308E" w:rsidRDefault="00630CD6" w:rsidP="0003308E">
      <w:pPr>
        <w:spacing w:before="100" w:beforeAutospacing="1" w:after="150"/>
        <w:jc w:val="both"/>
        <w:rPr>
          <w:color w:val="000000"/>
        </w:rPr>
      </w:pPr>
    </w:p>
    <w:sectPr w:rsidR="00630CD6" w:rsidRPr="0003308E" w:rsidSect="0003308E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E8" w:rsidRDefault="006A02E8">
      <w:r>
        <w:separator/>
      </w:r>
    </w:p>
  </w:endnote>
  <w:endnote w:type="continuationSeparator" w:id="0">
    <w:p w:rsidR="006A02E8" w:rsidRDefault="006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E8" w:rsidRDefault="006A02E8">
      <w:r>
        <w:separator/>
      </w:r>
    </w:p>
  </w:footnote>
  <w:footnote w:type="continuationSeparator" w:id="0">
    <w:p w:rsidR="006A02E8" w:rsidRDefault="006A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D6" w:rsidRDefault="006A02E8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0CD6" w:rsidRDefault="00630CD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D6" w:rsidRDefault="006A02E8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6D21">
      <w:rPr>
        <w:rStyle w:val="af0"/>
        <w:noProof/>
      </w:rPr>
      <w:t>10</w:t>
    </w:r>
    <w:r>
      <w:rPr>
        <w:rStyle w:val="af0"/>
      </w:rPr>
      <w:fldChar w:fldCharType="end"/>
    </w:r>
  </w:p>
  <w:p w:rsidR="00630CD6" w:rsidRDefault="00630CD6">
    <w:pPr>
      <w:pStyle w:val="a6"/>
      <w:ind w:right="360"/>
      <w:jc w:val="center"/>
    </w:pPr>
  </w:p>
  <w:p w:rsidR="00630CD6" w:rsidRDefault="00630C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18C9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78CAAE0"/>
    <w:lvl w:ilvl="0">
      <w:numFmt w:val="bullet"/>
      <w:lvlText w:val="*"/>
      <w:lvlJc w:val="left"/>
    </w:lvl>
  </w:abstractNum>
  <w:abstractNum w:abstractNumId="2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0A1E"/>
    <w:multiLevelType w:val="multilevel"/>
    <w:tmpl w:val="9F7E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D6E60"/>
    <w:multiLevelType w:val="multilevel"/>
    <w:tmpl w:val="2C565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2322D"/>
    <w:multiLevelType w:val="multilevel"/>
    <w:tmpl w:val="2ED060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6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  <w:color w:val="auto"/>
      </w:rPr>
    </w:lvl>
  </w:abstractNum>
  <w:abstractNum w:abstractNumId="6">
    <w:nsid w:val="1E9325DC"/>
    <w:multiLevelType w:val="multilevel"/>
    <w:tmpl w:val="6472D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37AEE"/>
    <w:multiLevelType w:val="multilevel"/>
    <w:tmpl w:val="BE2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B77D1"/>
    <w:multiLevelType w:val="multilevel"/>
    <w:tmpl w:val="9D0C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551FE"/>
    <w:multiLevelType w:val="multilevel"/>
    <w:tmpl w:val="6D142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80FE8"/>
    <w:multiLevelType w:val="multilevel"/>
    <w:tmpl w:val="E2CA0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E0CC9"/>
    <w:multiLevelType w:val="multilevel"/>
    <w:tmpl w:val="56F0A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71666"/>
    <w:multiLevelType w:val="multilevel"/>
    <w:tmpl w:val="02DCE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30D24"/>
    <w:multiLevelType w:val="hybridMultilevel"/>
    <w:tmpl w:val="7FA0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0A2EE1"/>
    <w:multiLevelType w:val="hybridMultilevel"/>
    <w:tmpl w:val="DB32B706"/>
    <w:lvl w:ilvl="0" w:tplc="56C423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E0309C"/>
    <w:multiLevelType w:val="multilevel"/>
    <w:tmpl w:val="222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3420E"/>
    <w:multiLevelType w:val="multilevel"/>
    <w:tmpl w:val="BBB6D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4164F"/>
    <w:multiLevelType w:val="hybridMultilevel"/>
    <w:tmpl w:val="4EEE8D3C"/>
    <w:lvl w:ilvl="0" w:tplc="D9148D1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52C21A79"/>
    <w:multiLevelType w:val="multilevel"/>
    <w:tmpl w:val="DF9050A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20">
    <w:nsid w:val="555F6E36"/>
    <w:multiLevelType w:val="multilevel"/>
    <w:tmpl w:val="81E83D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55927BE2"/>
    <w:multiLevelType w:val="multilevel"/>
    <w:tmpl w:val="CC880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331DAC"/>
    <w:multiLevelType w:val="hybridMultilevel"/>
    <w:tmpl w:val="99F0F400"/>
    <w:lvl w:ilvl="0" w:tplc="5278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A7334"/>
    <w:multiLevelType w:val="multilevel"/>
    <w:tmpl w:val="CDF82C8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6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24">
    <w:nsid w:val="63310C91"/>
    <w:multiLevelType w:val="multilevel"/>
    <w:tmpl w:val="7FCEA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70B4C71"/>
    <w:multiLevelType w:val="multilevel"/>
    <w:tmpl w:val="8AF69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A6FEA"/>
    <w:multiLevelType w:val="multilevel"/>
    <w:tmpl w:val="8B026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033DA"/>
    <w:multiLevelType w:val="singleLevel"/>
    <w:tmpl w:val="04C43826"/>
    <w:lvl w:ilvl="0">
      <w:start w:val="1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8">
    <w:nsid w:val="7C826934"/>
    <w:multiLevelType w:val="multilevel"/>
    <w:tmpl w:val="9F96C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CE818A8"/>
    <w:multiLevelType w:val="multilevel"/>
    <w:tmpl w:val="1C74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17"/>
  </w:num>
  <w:num w:numId="5">
    <w:abstractNumId w:val="14"/>
  </w:num>
  <w:num w:numId="6">
    <w:abstractNumId w:val="24"/>
  </w:num>
  <w:num w:numId="7">
    <w:abstractNumId w:val="23"/>
  </w:num>
  <w:num w:numId="8">
    <w:abstractNumId w:val="0"/>
  </w:num>
  <w:num w:numId="9">
    <w:abstractNumId w:val="2"/>
  </w:num>
  <w:num w:numId="10">
    <w:abstractNumId w:val="18"/>
  </w:num>
  <w:num w:numId="11">
    <w:abstractNumId w:val="19"/>
  </w:num>
  <w:num w:numId="12">
    <w:abstractNumId w:val="13"/>
  </w:num>
  <w:num w:numId="13">
    <w:abstractNumId w:val="27"/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9"/>
  </w:num>
  <w:num w:numId="16">
    <w:abstractNumId w:val="12"/>
  </w:num>
  <w:num w:numId="17">
    <w:abstractNumId w:val="7"/>
  </w:num>
  <w:num w:numId="18">
    <w:abstractNumId w:val="15"/>
  </w:num>
  <w:num w:numId="19">
    <w:abstractNumId w:val="21"/>
  </w:num>
  <w:num w:numId="20">
    <w:abstractNumId w:val="26"/>
  </w:num>
  <w:num w:numId="21">
    <w:abstractNumId w:val="11"/>
  </w:num>
  <w:num w:numId="22">
    <w:abstractNumId w:val="10"/>
  </w:num>
  <w:num w:numId="23">
    <w:abstractNumId w:val="25"/>
  </w:num>
  <w:num w:numId="24">
    <w:abstractNumId w:val="8"/>
  </w:num>
  <w:num w:numId="25">
    <w:abstractNumId w:val="9"/>
  </w:num>
  <w:num w:numId="26">
    <w:abstractNumId w:val="6"/>
  </w:num>
  <w:num w:numId="27">
    <w:abstractNumId w:val="16"/>
  </w:num>
  <w:num w:numId="28">
    <w:abstractNumId w:val="4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6"/>
    <w:rsid w:val="0003308E"/>
    <w:rsid w:val="00630CD6"/>
    <w:rsid w:val="006A02E8"/>
    <w:rsid w:val="00716D21"/>
    <w:rsid w:val="0084375A"/>
    <w:rsid w:val="00D87F5A"/>
    <w:rsid w:val="00F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67C4-A59F-465B-BE2E-F9DA2195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tabs>
        <w:tab w:val="left" w:pos="8789"/>
      </w:tabs>
      <w:ind w:left="34" w:hanging="34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360" w:lineRule="auto"/>
      <w:ind w:firstLine="720"/>
      <w:jc w:val="center"/>
      <w:outlineLvl w:val="1"/>
    </w:pPr>
    <w:rPr>
      <w:b/>
      <w:i/>
      <w:sz w:val="28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i/>
      <w:sz w:val="28"/>
    </w:rPr>
  </w:style>
  <w:style w:type="paragraph" w:styleId="3">
    <w:name w:val="Body Text Indent 3"/>
    <w:basedOn w:val="a0"/>
    <w:link w:val="30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28"/>
    </w:rPr>
  </w:style>
  <w:style w:type="paragraph" w:styleId="a4">
    <w:name w:val="Body Text"/>
    <w:basedOn w:val="a0"/>
    <w:link w:val="a5"/>
    <w:pPr>
      <w:spacing w:after="120"/>
    </w:pPr>
  </w:style>
  <w:style w:type="character" w:customStyle="1" w:styleId="a5">
    <w:name w:val="Основной текст Знак"/>
    <w:link w:val="a4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pPr>
      <w:numPr>
        <w:numId w:val="8"/>
      </w:numPr>
      <w:contextualSpacing/>
    </w:pPr>
  </w:style>
  <w:style w:type="paragraph" w:styleId="ac">
    <w:name w:val="List Paragraph"/>
    <w:basedOn w:val="a0"/>
    <w:uiPriority w:val="99"/>
    <w:qFormat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2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67">
    <w:name w:val="Font Style67"/>
    <w:uiPriority w:val="99"/>
    <w:rPr>
      <w:rFonts w:ascii="Times New Roman" w:hAnsi="Times New Roman" w:cs="Times New Roman"/>
      <w:sz w:val="26"/>
      <w:szCs w:val="26"/>
    </w:rPr>
  </w:style>
  <w:style w:type="paragraph" w:styleId="21">
    <w:name w:val="Quote"/>
    <w:basedOn w:val="a0"/>
    <w:next w:val="a0"/>
    <w:link w:val="22"/>
    <w:uiPriority w:val="29"/>
    <w:qFormat/>
    <w:pPr>
      <w:spacing w:before="200" w:after="160"/>
      <w:ind w:left="864" w:right="864"/>
      <w:jc w:val="center"/>
    </w:pPr>
    <w:rPr>
      <w:i/>
      <w:iCs/>
      <w:color w:val="404040"/>
      <w:sz w:val="28"/>
      <w:szCs w:val="28"/>
    </w:rPr>
  </w:style>
  <w:style w:type="character" w:customStyle="1" w:styleId="22">
    <w:name w:val="Цитата 2 Знак"/>
    <w:link w:val="21"/>
    <w:uiPriority w:val="29"/>
    <w:rPr>
      <w:rFonts w:ascii="Times New Roman" w:eastAsia="Times New Roman" w:hAnsi="Times New Roman"/>
      <w:i/>
      <w:iCs/>
      <w:color w:val="404040"/>
      <w:sz w:val="28"/>
      <w:szCs w:val="28"/>
    </w:rPr>
  </w:style>
  <w:style w:type="character" w:styleId="af0">
    <w:name w:val="page number"/>
    <w:basedOn w:val="a1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13" Type="http://schemas.openxmlformats.org/officeDocument/2006/relationships/hyperlink" Target="http://pandia.ru/text/category/akt_otcen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9FCC-0A5E-46F0-BF36-4D97CFE3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открытого конкурса по привлечению подрядных организаций для выполнения работ по капитальному ремонту многоквартирных домов, организованного управлением промышленности, строительства, транспорта, связи, ЖКХ и стратегического развития района а</vt:lpstr>
    </vt:vector>
  </TitlesOfParts>
  <Company>Microsoft</Company>
  <LinksUpToDate>false</LinksUpToDate>
  <CharactersWithSpaces>22887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открытого конкурса по привлечению подрядных организаций для выполнения работ по капитальному ремонту многоквартирных домов, организованного управлением промышленности, строительства, транспорта, связи, ЖКХ и стратегического развития района а</dc:title>
  <dc:subject/>
  <dc:creator>www.PHILka.RU</dc:creator>
  <cp:keywords/>
  <cp:lastModifiedBy>Левчуновка</cp:lastModifiedBy>
  <cp:revision>3</cp:revision>
  <cp:lastPrinted>2022-02-15T12:07:00Z</cp:lastPrinted>
  <dcterms:created xsi:type="dcterms:W3CDTF">2022-02-15T10:59:00Z</dcterms:created>
  <dcterms:modified xsi:type="dcterms:W3CDTF">2022-02-15T12:32:00Z</dcterms:modified>
</cp:coreProperties>
</file>