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4B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8C20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2A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DA2AC6" w:rsidRPr="00486951">
        <w:rPr>
          <w:rFonts w:ascii="Times New Roman" w:hAnsi="Times New Roman" w:cs="Times New Roman"/>
          <w:sz w:val="24"/>
          <w:szCs w:val="28"/>
        </w:rPr>
        <w:t>от 01.04.2019г. № 14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Левчуновского сельского поселения Николаевского муниципального района Волгоградской области,  расположенного на территории Левчуновского сельского поселения Николаевского муниципального района Волгоградской области»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DA2AC6" w:rsidRPr="00486951">
        <w:rPr>
          <w:rFonts w:ascii="Times New Roman" w:hAnsi="Times New Roman" w:cs="Times New Roman"/>
          <w:sz w:val="24"/>
          <w:szCs w:val="28"/>
        </w:rPr>
        <w:t>от 01.04.2019г. № 14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Левчуновского сельского поселения Николаевского муниципального района Волгоградской области,  расположенного на территории Левчуновского сельского поселения Николаевского муниципального района Волгоградской области»</w:t>
      </w:r>
      <w:r w:rsidR="00C15666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DA2AC6" w:rsidRPr="00486951" w:rsidRDefault="00DA2AC6" w:rsidP="00DA2AC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DA2AC6" w:rsidRPr="00486951" w:rsidRDefault="00DA2AC6" w:rsidP="00DA2AC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«(http://www.adm-lev.ru/)» заменить на «(http://левчуновское34.рф/)»;</w:t>
      </w:r>
    </w:p>
    <w:p w:rsidR="00DA2AC6" w:rsidRDefault="00DA2AC6" w:rsidP="00DA2AC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DA2AC6" w:rsidRPr="00486951" w:rsidRDefault="00DA2AC6" w:rsidP="00DA2AC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>) в п. 2.5. Регламента слова «</w:t>
      </w:r>
      <w:r w:rsidRPr="00DA2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исключить;</w:t>
      </w:r>
    </w:p>
    <w:p w:rsidR="00DA2AC6" w:rsidRPr="00486951" w:rsidRDefault="00DA2AC6" w:rsidP="00DA2AC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lastRenderedPageBreak/>
        <w:t>в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2.12.4. пункта 2.12. Регламента:</w:t>
      </w:r>
    </w:p>
    <w:p w:rsidR="00DA2AC6" w:rsidRPr="00486951" w:rsidRDefault="00DA2AC6" w:rsidP="00DA2AC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в разделе «Государственные услуги» 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www.volganet.ru)»</w:t>
        </w:r>
      </w:hyperlink>
      <w:r w:rsidRPr="00486951">
        <w:rPr>
          <w:rFonts w:ascii="Times New Roman" w:hAnsi="Times New Roman" w:cs="Times New Roman"/>
          <w:sz w:val="24"/>
          <w:szCs w:val="28"/>
        </w:rPr>
        <w:t xml:space="preserve"> исключить;</w:t>
      </w:r>
    </w:p>
    <w:p w:rsidR="00DA2AC6" w:rsidRPr="00486951" w:rsidRDefault="00DA2AC6" w:rsidP="00DA2AC6">
      <w:pPr>
        <w:pStyle w:val="a3"/>
        <w:spacing w:after="0" w:line="276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слова «(адрес сайта </w:t>
      </w:r>
      <w:hyperlink r:id="rId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http://www.adm-lev.ru/))»</w:t>
        </w:r>
      </w:hyperlink>
      <w:r w:rsidRPr="00486951">
        <w:rPr>
          <w:rFonts w:ascii="Times New Roman" w:hAnsi="Times New Roman" w:cs="Times New Roman"/>
          <w:sz w:val="24"/>
          <w:szCs w:val="28"/>
        </w:rPr>
        <w:t xml:space="preserve"> заменить на «(адрес сайта: http://левчуновское34.рф/)»;</w:t>
      </w:r>
    </w:p>
    <w:p w:rsidR="00B35DA5" w:rsidRPr="003B2921" w:rsidRDefault="00DA2AC6" w:rsidP="00DA2AC6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B2921">
        <w:rPr>
          <w:rFonts w:ascii="Times New Roman" w:hAnsi="Times New Roman" w:cs="Times New Roman"/>
          <w:sz w:val="24"/>
          <w:szCs w:val="24"/>
        </w:rPr>
        <w:t>)</w:t>
      </w:r>
      <w:r w:rsidR="00B35DA5" w:rsidRPr="003B2921">
        <w:rPr>
          <w:rFonts w:ascii="Times New Roman" w:hAnsi="Times New Roman" w:cs="Times New Roman"/>
          <w:sz w:val="24"/>
          <w:szCs w:val="24"/>
        </w:rPr>
        <w:t xml:space="preserve"> в п.5.2. Регламента слова «либо регионал</w:t>
      </w:r>
      <w:r>
        <w:rPr>
          <w:rFonts w:ascii="Times New Roman" w:hAnsi="Times New Roman" w:cs="Times New Roman"/>
          <w:sz w:val="24"/>
          <w:szCs w:val="24"/>
        </w:rPr>
        <w:t xml:space="preserve">ьного портала государственных и    </w:t>
      </w:r>
      <w:r w:rsidR="00B35DA5" w:rsidRPr="003B2921">
        <w:rPr>
          <w:rFonts w:ascii="Times New Roman" w:hAnsi="Times New Roman" w:cs="Times New Roman"/>
          <w:sz w:val="24"/>
          <w:szCs w:val="24"/>
        </w:rPr>
        <w:t>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453F4"/>
    <w:rsid w:val="001C5B54"/>
    <w:rsid w:val="002170F0"/>
    <w:rsid w:val="0022389F"/>
    <w:rsid w:val="00226639"/>
    <w:rsid w:val="002A3DB6"/>
    <w:rsid w:val="002F576F"/>
    <w:rsid w:val="00316625"/>
    <w:rsid w:val="003B2921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C20CB"/>
    <w:rsid w:val="008D3281"/>
    <w:rsid w:val="00951BEF"/>
    <w:rsid w:val="00971400"/>
    <w:rsid w:val="009806EB"/>
    <w:rsid w:val="0098178D"/>
    <w:rsid w:val="00984702"/>
    <w:rsid w:val="009A610E"/>
    <w:rsid w:val="009F788A"/>
    <w:rsid w:val="00A571ED"/>
    <w:rsid w:val="00A626F9"/>
    <w:rsid w:val="00AA4296"/>
    <w:rsid w:val="00B03B5E"/>
    <w:rsid w:val="00B35DA5"/>
    <w:rsid w:val="00B63B4C"/>
    <w:rsid w:val="00B74B6A"/>
    <w:rsid w:val="00B85B4E"/>
    <w:rsid w:val="00BD392F"/>
    <w:rsid w:val="00C113E8"/>
    <w:rsid w:val="00C13377"/>
    <w:rsid w:val="00C15666"/>
    <w:rsid w:val="00C21DE4"/>
    <w:rsid w:val="00C6773E"/>
    <w:rsid w:val="00C8767E"/>
    <w:rsid w:val="00C904E0"/>
    <w:rsid w:val="00CA6222"/>
    <w:rsid w:val="00D576EA"/>
    <w:rsid w:val="00DA2AC6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lev.ru/))" TargetMode="External"/><Relationship Id="rId5" Type="http://schemas.openxmlformats.org/officeDocument/2006/relationships/hyperlink" Target="http://www.volganet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2022-03-30T05:26:00Z</dcterms:created>
  <dcterms:modified xsi:type="dcterms:W3CDTF">2022-03-30T05:26:00Z</dcterms:modified>
</cp:coreProperties>
</file>